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6A" w:rsidRPr="0008776A" w:rsidRDefault="0008776A" w:rsidP="0099642B">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МУНИЦИПАЛЬНОЕ ОБРАЗОВАНИЕ</w:t>
      </w:r>
    </w:p>
    <w:p w:rsidR="0008776A" w:rsidRPr="0008776A" w:rsidRDefault="0008776A" w:rsidP="0008776A">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СТАРОЮВАЛИНСКОЕ СЕЛЬСКОЕ ПОСЕЛЕНИЕ</w:t>
      </w:r>
    </w:p>
    <w:p w:rsidR="0008776A" w:rsidRPr="0008776A" w:rsidRDefault="0008776A" w:rsidP="0008776A">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АДМИНИСТРАЦИЯ СТАРОЮВАЛИНСКОГО СЕЛЬСКОГО ПОСЕЛЕНИЯ</w:t>
      </w:r>
    </w:p>
    <w:p w:rsidR="0008776A" w:rsidRPr="0008776A" w:rsidRDefault="0008776A" w:rsidP="0008776A">
      <w:pPr>
        <w:spacing w:line="240" w:lineRule="auto"/>
        <w:rPr>
          <w:rFonts w:ascii="Times New Roman" w:hAnsi="Times New Roman" w:cs="Times New Roman"/>
          <w:sz w:val="24"/>
          <w:szCs w:val="24"/>
        </w:rPr>
      </w:pPr>
      <w:r w:rsidRPr="0008776A">
        <w:rPr>
          <w:rFonts w:ascii="Times New Roman" w:hAnsi="Times New Roman" w:cs="Times New Roman"/>
          <w:sz w:val="24"/>
          <w:szCs w:val="24"/>
        </w:rPr>
        <w:t xml:space="preserve">                             </w:t>
      </w:r>
      <w:r w:rsidR="0099642B">
        <w:rPr>
          <w:rFonts w:ascii="Times New Roman" w:hAnsi="Times New Roman" w:cs="Times New Roman"/>
          <w:sz w:val="24"/>
          <w:szCs w:val="24"/>
        </w:rPr>
        <w:t xml:space="preserve">                           </w:t>
      </w:r>
    </w:p>
    <w:p w:rsidR="0008776A" w:rsidRPr="0008776A" w:rsidRDefault="0008776A" w:rsidP="0008776A">
      <w:pPr>
        <w:spacing w:line="240" w:lineRule="auto"/>
        <w:jc w:val="center"/>
        <w:rPr>
          <w:rFonts w:ascii="Times New Roman" w:hAnsi="Times New Roman" w:cs="Times New Roman"/>
          <w:sz w:val="24"/>
          <w:szCs w:val="24"/>
        </w:rPr>
      </w:pPr>
      <w:r w:rsidRPr="0008776A">
        <w:rPr>
          <w:rFonts w:ascii="Times New Roman" w:hAnsi="Times New Roman" w:cs="Times New Roman"/>
          <w:sz w:val="24"/>
          <w:szCs w:val="24"/>
        </w:rPr>
        <w:t xml:space="preserve">ПОСТАНОВЛЕНИЕ </w:t>
      </w:r>
    </w:p>
    <w:p w:rsidR="0008776A" w:rsidRPr="0008776A" w:rsidRDefault="008D1F99" w:rsidP="0008776A">
      <w:pPr>
        <w:spacing w:line="240" w:lineRule="auto"/>
        <w:jc w:val="both"/>
        <w:rPr>
          <w:rFonts w:ascii="Times New Roman" w:hAnsi="Times New Roman" w:cs="Times New Roman"/>
          <w:sz w:val="24"/>
          <w:szCs w:val="24"/>
        </w:rPr>
      </w:pPr>
      <w:r>
        <w:rPr>
          <w:rFonts w:ascii="Times New Roman" w:hAnsi="Times New Roman" w:cs="Times New Roman"/>
          <w:sz w:val="24"/>
          <w:szCs w:val="24"/>
        </w:rPr>
        <w:t>11.03</w:t>
      </w:r>
      <w:r w:rsidR="00E61E33">
        <w:rPr>
          <w:rFonts w:ascii="Times New Roman" w:hAnsi="Times New Roman" w:cs="Times New Roman"/>
          <w:sz w:val="24"/>
          <w:szCs w:val="24"/>
        </w:rPr>
        <w:t>.2019</w:t>
      </w:r>
      <w:r w:rsidR="0008776A" w:rsidRPr="0008776A">
        <w:rPr>
          <w:rFonts w:ascii="Times New Roman" w:hAnsi="Times New Roman" w:cs="Times New Roman"/>
          <w:sz w:val="24"/>
          <w:szCs w:val="24"/>
        </w:rPr>
        <w:t xml:space="preserve">                                                                                       </w:t>
      </w:r>
      <w:r w:rsidR="00B835C6">
        <w:rPr>
          <w:rFonts w:ascii="Times New Roman" w:hAnsi="Times New Roman" w:cs="Times New Roman"/>
          <w:sz w:val="24"/>
          <w:szCs w:val="24"/>
        </w:rPr>
        <w:t xml:space="preserve">                  </w:t>
      </w:r>
      <w:r w:rsidR="0008776A" w:rsidRPr="0008776A">
        <w:rPr>
          <w:rFonts w:ascii="Times New Roman" w:hAnsi="Times New Roman" w:cs="Times New Roman"/>
          <w:sz w:val="24"/>
          <w:szCs w:val="24"/>
        </w:rPr>
        <w:t xml:space="preserve">        № </w:t>
      </w:r>
      <w:r>
        <w:rPr>
          <w:rFonts w:ascii="Times New Roman" w:hAnsi="Times New Roman" w:cs="Times New Roman"/>
          <w:sz w:val="24"/>
          <w:szCs w:val="24"/>
        </w:rPr>
        <w:t>39</w:t>
      </w:r>
    </w:p>
    <w:p w:rsidR="0008776A" w:rsidRDefault="0008776A" w:rsidP="0099642B">
      <w:pPr>
        <w:spacing w:line="240" w:lineRule="auto"/>
        <w:jc w:val="center"/>
        <w:rPr>
          <w:rFonts w:ascii="Times New Roman" w:hAnsi="Times New Roman" w:cs="Times New Roman"/>
        </w:rPr>
      </w:pPr>
      <w:proofErr w:type="gramStart"/>
      <w:r w:rsidRPr="0008776A">
        <w:rPr>
          <w:rFonts w:ascii="Times New Roman" w:hAnsi="Times New Roman" w:cs="Times New Roman"/>
        </w:rPr>
        <w:t>с</w:t>
      </w:r>
      <w:proofErr w:type="gramEnd"/>
      <w:r w:rsidRPr="0008776A">
        <w:rPr>
          <w:rFonts w:ascii="Times New Roman" w:hAnsi="Times New Roman" w:cs="Times New Roman"/>
        </w:rPr>
        <w:t>. Старая Ювала  Кожевниковский район Томская область</w:t>
      </w:r>
    </w:p>
    <w:p w:rsidR="0008776A" w:rsidRDefault="0008776A" w:rsidP="00EC107D">
      <w:pPr>
        <w:spacing w:after="0" w:line="240" w:lineRule="auto"/>
        <w:jc w:val="center"/>
        <w:rPr>
          <w:rFonts w:ascii="Times New Roman" w:hAnsi="Times New Roman" w:cs="Times New Roman"/>
          <w:sz w:val="24"/>
          <w:szCs w:val="24"/>
        </w:rPr>
      </w:pPr>
      <w:r w:rsidRPr="0008776A">
        <w:rPr>
          <w:rFonts w:ascii="Times New Roman" w:eastAsia="Times New Roman" w:hAnsi="Times New Roman" w:cs="Times New Roman"/>
          <w:sz w:val="24"/>
          <w:szCs w:val="24"/>
        </w:rPr>
        <w:t>О внесении изменений</w:t>
      </w:r>
      <w:r w:rsidRPr="0008776A">
        <w:rPr>
          <w:rFonts w:ascii="Times New Roman" w:hAnsi="Times New Roman" w:cs="Times New Roman"/>
          <w:sz w:val="24"/>
          <w:szCs w:val="24"/>
        </w:rPr>
        <w:t xml:space="preserve"> в административный регламент  предоставления   муниципальной услуги «</w:t>
      </w:r>
      <w:r w:rsidR="00A01D15">
        <w:rPr>
          <w:rFonts w:ascii="Times New Roman" w:hAnsi="Times New Roman" w:cs="Times New Roman"/>
          <w:sz w:val="24"/>
          <w:szCs w:val="24"/>
        </w:rPr>
        <w:t>Присвоение объекту адресации адреса или аннулировании его адреса, а также решение об отказе в таком присвоении или аннулировании» на территории Староювалинского сельского поселения</w:t>
      </w:r>
      <w:r w:rsidRPr="0008776A">
        <w:rPr>
          <w:rFonts w:ascii="Times New Roman" w:hAnsi="Times New Roman" w:cs="Times New Roman"/>
          <w:sz w:val="24"/>
          <w:szCs w:val="24"/>
        </w:rPr>
        <w:t>»</w:t>
      </w:r>
      <w:r w:rsidR="00B835C6">
        <w:rPr>
          <w:rFonts w:ascii="Times New Roman" w:hAnsi="Times New Roman" w:cs="Times New Roman"/>
          <w:sz w:val="24"/>
          <w:szCs w:val="24"/>
        </w:rPr>
        <w:t xml:space="preserve">, утвержденный постановлением администрации Староювалинского сельского поселения от </w:t>
      </w:r>
      <w:r w:rsidR="00A01D15">
        <w:rPr>
          <w:rFonts w:ascii="Times New Roman" w:hAnsi="Times New Roman" w:cs="Times New Roman"/>
          <w:sz w:val="24"/>
          <w:szCs w:val="24"/>
        </w:rPr>
        <w:t>07.04.2015</w:t>
      </w:r>
      <w:r w:rsidR="00B835C6">
        <w:rPr>
          <w:rFonts w:ascii="Times New Roman" w:hAnsi="Times New Roman" w:cs="Times New Roman"/>
          <w:sz w:val="24"/>
          <w:szCs w:val="24"/>
        </w:rPr>
        <w:t xml:space="preserve"> № </w:t>
      </w:r>
      <w:r w:rsidR="00A01D15">
        <w:rPr>
          <w:rFonts w:ascii="Times New Roman" w:hAnsi="Times New Roman" w:cs="Times New Roman"/>
          <w:sz w:val="24"/>
          <w:szCs w:val="24"/>
        </w:rPr>
        <w:t>32</w:t>
      </w:r>
    </w:p>
    <w:p w:rsidR="00EC107D" w:rsidRPr="0099642B" w:rsidRDefault="00EC107D" w:rsidP="00EC107D">
      <w:pPr>
        <w:spacing w:after="0"/>
        <w:jc w:val="center"/>
        <w:rPr>
          <w:rFonts w:ascii="Times New Roman" w:hAnsi="Times New Roman" w:cs="Times New Roman"/>
          <w:sz w:val="24"/>
          <w:szCs w:val="24"/>
        </w:rPr>
      </w:pPr>
    </w:p>
    <w:p w:rsidR="0008776A" w:rsidRPr="00A5709E" w:rsidRDefault="0008776A" w:rsidP="00ED5D77">
      <w:pPr>
        <w:spacing w:line="240" w:lineRule="auto"/>
        <w:jc w:val="both"/>
        <w:rPr>
          <w:sz w:val="24"/>
          <w:szCs w:val="24"/>
        </w:rPr>
      </w:pPr>
      <w:r w:rsidRPr="005B00D5">
        <w:rPr>
          <w:rFonts w:ascii="Arial" w:hAnsi="Arial" w:cs="Arial"/>
          <w:sz w:val="24"/>
          <w:szCs w:val="24"/>
        </w:rPr>
        <w:t xml:space="preserve">               </w:t>
      </w:r>
      <w:r w:rsidRPr="0008776A">
        <w:rPr>
          <w:rFonts w:ascii="Times New Roman" w:hAnsi="Times New Roman" w:cs="Times New Roman"/>
          <w:sz w:val="24"/>
          <w:szCs w:val="24"/>
        </w:rPr>
        <w:t xml:space="preserve">В соответствии с Федеральным законом от </w:t>
      </w:r>
      <w:r w:rsidR="00E61E33">
        <w:rPr>
          <w:rFonts w:ascii="Times New Roman" w:hAnsi="Times New Roman" w:cs="Times New Roman"/>
          <w:sz w:val="24"/>
          <w:szCs w:val="24"/>
        </w:rPr>
        <w:t>19 июля 2018 года</w:t>
      </w:r>
      <w:r w:rsidRPr="0008776A">
        <w:rPr>
          <w:rFonts w:ascii="Times New Roman" w:hAnsi="Times New Roman" w:cs="Times New Roman"/>
          <w:sz w:val="24"/>
          <w:szCs w:val="24"/>
        </w:rPr>
        <w:t xml:space="preserve"> № </w:t>
      </w:r>
      <w:r w:rsidR="00E61E33">
        <w:rPr>
          <w:rFonts w:ascii="Times New Roman" w:hAnsi="Times New Roman" w:cs="Times New Roman"/>
          <w:sz w:val="24"/>
          <w:szCs w:val="24"/>
        </w:rPr>
        <w:t>204</w:t>
      </w:r>
      <w:r w:rsidRPr="0008776A">
        <w:rPr>
          <w:rFonts w:ascii="Times New Roman" w:hAnsi="Times New Roman" w:cs="Times New Roman"/>
          <w:sz w:val="24"/>
          <w:szCs w:val="24"/>
        </w:rPr>
        <w:t>-ФЗ «О внесении изменений в Федеральный закон «Об организации предоставления государственных и муниципальных услуг»</w:t>
      </w:r>
      <w:r w:rsidR="00A5709E" w:rsidRPr="00A5709E">
        <w:rPr>
          <w:rFonts w:ascii="Times New Roman" w:hAnsi="Times New Roman" w:cs="Times New Roman"/>
          <w:sz w:val="24"/>
          <w:szCs w:val="24"/>
        </w:rPr>
        <w:t xml:space="preserve"> с целью приведения  нормативного правового акта в соответствие с действующим  законодательством,</w:t>
      </w:r>
    </w:p>
    <w:p w:rsidR="0008776A" w:rsidRPr="0008776A" w:rsidRDefault="0008776A" w:rsidP="00ED5D77">
      <w:pPr>
        <w:spacing w:line="240" w:lineRule="auto"/>
        <w:jc w:val="both"/>
        <w:rPr>
          <w:rFonts w:ascii="Times New Roman" w:hAnsi="Times New Roman" w:cs="Times New Roman"/>
          <w:spacing w:val="2"/>
          <w:sz w:val="24"/>
          <w:szCs w:val="24"/>
        </w:rPr>
      </w:pPr>
      <w:r w:rsidRPr="0008776A">
        <w:rPr>
          <w:rFonts w:ascii="Times New Roman" w:hAnsi="Times New Roman" w:cs="Times New Roman"/>
          <w:spacing w:val="2"/>
          <w:sz w:val="24"/>
          <w:szCs w:val="24"/>
        </w:rPr>
        <w:t>ПОСТАНОВЛЯЮ:</w:t>
      </w:r>
    </w:p>
    <w:p w:rsidR="00BF206A" w:rsidRDefault="00BF206A" w:rsidP="00F84846">
      <w:pPr>
        <w:spacing w:after="0" w:line="240" w:lineRule="auto"/>
        <w:jc w:val="both"/>
        <w:rPr>
          <w:rFonts w:ascii="Times New Roman" w:hAnsi="Times New Roman" w:cs="Times New Roman"/>
          <w:sz w:val="24"/>
          <w:szCs w:val="24"/>
        </w:rPr>
      </w:pPr>
      <w:r w:rsidRPr="00BF206A">
        <w:rPr>
          <w:rFonts w:ascii="Times New Roman" w:hAnsi="Times New Roman" w:cs="Times New Roman"/>
          <w:sz w:val="24"/>
          <w:szCs w:val="24"/>
        </w:rPr>
        <w:t xml:space="preserve">        1. Внести в Постановлении от </w:t>
      </w:r>
      <w:r w:rsidR="00A01D15">
        <w:rPr>
          <w:rFonts w:ascii="Times New Roman" w:hAnsi="Times New Roman" w:cs="Times New Roman"/>
          <w:sz w:val="24"/>
          <w:szCs w:val="24"/>
        </w:rPr>
        <w:t>07.04.2015</w:t>
      </w:r>
      <w:r w:rsidR="007D30D6">
        <w:rPr>
          <w:rFonts w:ascii="Times New Roman" w:hAnsi="Times New Roman" w:cs="Times New Roman"/>
          <w:sz w:val="24"/>
          <w:szCs w:val="24"/>
        </w:rPr>
        <w:t xml:space="preserve">  № </w:t>
      </w:r>
      <w:r w:rsidR="00A01D15">
        <w:rPr>
          <w:rFonts w:ascii="Times New Roman" w:hAnsi="Times New Roman" w:cs="Times New Roman"/>
          <w:sz w:val="24"/>
          <w:szCs w:val="24"/>
        </w:rPr>
        <w:t>32</w:t>
      </w:r>
      <w:r w:rsidRPr="00BF206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A01D15">
        <w:rPr>
          <w:rFonts w:ascii="Times New Roman" w:hAnsi="Times New Roman" w:cs="Times New Roman"/>
          <w:sz w:val="24"/>
          <w:szCs w:val="24"/>
        </w:rPr>
        <w:t>Присвоение объекту адресации адреса или аннулировании его адреса, а также решение об отказе в таком присвоении или аннулировании» на территории Староювалинского сельского поселения</w:t>
      </w:r>
      <w:r w:rsidR="00FF0A45">
        <w:rPr>
          <w:rFonts w:ascii="Times New Roman" w:hAnsi="Times New Roman" w:cs="Times New Roman"/>
          <w:sz w:val="24"/>
          <w:szCs w:val="24"/>
        </w:rPr>
        <w:t xml:space="preserve">» </w:t>
      </w:r>
      <w:r w:rsidRPr="00BF206A">
        <w:rPr>
          <w:rFonts w:ascii="Times New Roman" w:hAnsi="Times New Roman" w:cs="Times New Roman"/>
          <w:sz w:val="24"/>
          <w:szCs w:val="24"/>
        </w:rPr>
        <w:t>следующие изменения:</w:t>
      </w:r>
    </w:p>
    <w:p w:rsidR="00E61E33" w:rsidRDefault="00D1414C" w:rsidP="00E61E33">
      <w:pPr>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-в разделе </w:t>
      </w:r>
      <w:r w:rsidR="00E61E33">
        <w:rPr>
          <w:rFonts w:ascii="Times New Roman CYR" w:hAnsi="Times New Roman CYR" w:cs="Times New Roman CYR"/>
          <w:sz w:val="24"/>
          <w:szCs w:val="24"/>
        </w:rPr>
        <w:t>2</w:t>
      </w:r>
      <w:r>
        <w:rPr>
          <w:rFonts w:ascii="Times New Roman CYR" w:hAnsi="Times New Roman CYR" w:cs="Times New Roman CYR"/>
          <w:sz w:val="24"/>
          <w:szCs w:val="24"/>
        </w:rPr>
        <w:t xml:space="preserve"> регламента</w:t>
      </w:r>
      <w:r w:rsidR="00E61E33">
        <w:rPr>
          <w:rFonts w:ascii="Times New Roman CYR" w:hAnsi="Times New Roman CYR" w:cs="Times New Roman CYR"/>
          <w:sz w:val="24"/>
          <w:szCs w:val="24"/>
        </w:rPr>
        <w:t xml:space="preserve"> пункт </w:t>
      </w:r>
      <w:r w:rsidR="007D30D6">
        <w:rPr>
          <w:rFonts w:ascii="Times New Roman CYR" w:hAnsi="Times New Roman CYR" w:cs="Times New Roman CYR"/>
          <w:sz w:val="24"/>
          <w:szCs w:val="24"/>
        </w:rPr>
        <w:t>3</w:t>
      </w:r>
      <w:r w:rsidR="00A01D15">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E61E33">
        <w:rPr>
          <w:rFonts w:ascii="Times New Roman" w:hAnsi="Times New Roman" w:cs="Times New Roman"/>
          <w:sz w:val="24"/>
          <w:szCs w:val="24"/>
        </w:rPr>
        <w:t>изложить в следующей редакции:</w:t>
      </w:r>
    </w:p>
    <w:p w:rsidR="00E61E33" w:rsidRDefault="00E61E33" w:rsidP="00E61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Администрация Староювалинского сельского поселения не вправе требовать от заявителя:</w:t>
      </w:r>
    </w:p>
    <w:p w:rsidR="00E61E33" w:rsidRPr="00E61E33" w:rsidRDefault="00E61E33" w:rsidP="00E61E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61E3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1E33" w:rsidRPr="00E61E33" w:rsidRDefault="00E61E33" w:rsidP="00E61E33">
      <w:pPr>
        <w:pStyle w:val="pboth"/>
        <w:spacing w:before="0" w:beforeAutospacing="0" w:after="0" w:afterAutospacing="0"/>
        <w:ind w:firstLine="708"/>
        <w:jc w:val="both"/>
        <w:rPr>
          <w:rFonts w:eastAsiaTheme="minorEastAsia"/>
        </w:rPr>
      </w:pPr>
      <w:bookmarkStart w:id="0" w:name="100012"/>
      <w:bookmarkEnd w:id="0"/>
      <w:r w:rsidRPr="00E61E33">
        <w:rPr>
          <w:rFonts w:eastAsiaTheme="minorEastAsi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1E33" w:rsidRPr="00E61E33" w:rsidRDefault="00E61E33" w:rsidP="00E61E33">
      <w:pPr>
        <w:pStyle w:val="pboth"/>
        <w:spacing w:before="0" w:beforeAutospacing="0" w:after="0" w:afterAutospacing="0"/>
        <w:ind w:firstLine="708"/>
        <w:jc w:val="both"/>
        <w:rPr>
          <w:rFonts w:eastAsiaTheme="minorEastAsia"/>
        </w:rPr>
      </w:pPr>
      <w:bookmarkStart w:id="1" w:name="100013"/>
      <w:bookmarkEnd w:id="1"/>
      <w:r w:rsidRPr="00E61E33">
        <w:rPr>
          <w:rFonts w:eastAsiaTheme="minorEastAsi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1E33" w:rsidRPr="00E61E33" w:rsidRDefault="00E61E33" w:rsidP="00E61E33">
      <w:pPr>
        <w:pStyle w:val="pboth"/>
        <w:spacing w:before="0" w:beforeAutospacing="0" w:after="0" w:afterAutospacing="0"/>
        <w:ind w:firstLine="708"/>
        <w:jc w:val="both"/>
        <w:rPr>
          <w:rFonts w:eastAsiaTheme="minorEastAsia"/>
        </w:rPr>
      </w:pPr>
      <w:bookmarkStart w:id="2" w:name="100014"/>
      <w:bookmarkEnd w:id="2"/>
      <w:r w:rsidRPr="00E61E33">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1E33" w:rsidRDefault="00E61E33" w:rsidP="00E61E33">
      <w:pPr>
        <w:pStyle w:val="pboth"/>
        <w:spacing w:before="0" w:beforeAutospacing="0" w:after="0" w:afterAutospacing="0"/>
        <w:ind w:firstLine="708"/>
        <w:jc w:val="both"/>
        <w:rPr>
          <w:rFonts w:eastAsiaTheme="minorEastAsia"/>
        </w:rPr>
      </w:pPr>
      <w:bookmarkStart w:id="3" w:name="100015"/>
      <w:bookmarkEnd w:id="3"/>
      <w:proofErr w:type="gramStart"/>
      <w:r w:rsidRPr="00E61E33">
        <w:rPr>
          <w:rFonts w:eastAsiaTheme="minorEastAsi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E61E33">
        <w:rPr>
          <w:rFonts w:eastAsiaTheme="minorEastAsia"/>
        </w:rPr>
        <w:lastRenderedPageBreak/>
        <w:t>государственной или муниципальной услуги, о чем в письменном виде за подписью руководителя</w:t>
      </w:r>
      <w:proofErr w:type="gramEnd"/>
      <w:r w:rsidRPr="00E61E33">
        <w:rPr>
          <w:rFonts w:eastAsiaTheme="minorEastAsia"/>
        </w:rPr>
        <w:t xml:space="preserve"> органа, предоставляющего государственную услугу, или органа, предоставляющего муниципальную услугу</w:t>
      </w:r>
      <w:r w:rsidR="0044653D">
        <w:rPr>
          <w:rFonts w:eastAsiaTheme="minorEastAsia"/>
        </w:rPr>
        <w:t xml:space="preserve"> </w:t>
      </w:r>
      <w:r w:rsidRPr="00E61E33">
        <w:rPr>
          <w:rFonts w:eastAsiaTheme="minorEastAsia"/>
        </w:rPr>
        <w:t>уведомляется заявитель, а также приносятся извинения за доставленные неудобства</w:t>
      </w:r>
      <w:proofErr w:type="gramStart"/>
      <w:r w:rsidRPr="00E61E33">
        <w:rPr>
          <w:rFonts w:eastAsiaTheme="minorEastAsia"/>
        </w:rPr>
        <w:t>."</w:t>
      </w:r>
      <w:proofErr w:type="gramEnd"/>
    </w:p>
    <w:p w:rsidR="003021E5" w:rsidRDefault="003021E5" w:rsidP="003021E5">
      <w:pPr>
        <w:pStyle w:val="pboth"/>
        <w:spacing w:before="0" w:beforeAutospacing="0" w:after="0" w:afterAutospacing="0"/>
        <w:jc w:val="both"/>
        <w:rPr>
          <w:rFonts w:eastAsiaTheme="minorEastAsia"/>
        </w:rPr>
      </w:pPr>
      <w:r>
        <w:rPr>
          <w:rFonts w:eastAsiaTheme="minorEastAsia"/>
        </w:rPr>
        <w:t>- в разделе 5 регламента в пункт 119 добавить слова следующего содержания:</w:t>
      </w:r>
    </w:p>
    <w:p w:rsidR="003021E5" w:rsidRDefault="003021E5" w:rsidP="003021E5">
      <w:pPr>
        <w:pStyle w:val="pboth"/>
        <w:spacing w:before="0" w:beforeAutospacing="0" w:after="0" w:afterAutospacing="0"/>
        <w:ind w:firstLine="708"/>
        <w:jc w:val="both"/>
        <w:rPr>
          <w:rFonts w:eastAsiaTheme="minorEastAsia"/>
        </w:rPr>
      </w:pPr>
      <w:r>
        <w:rPr>
          <w:rFonts w:eastAsiaTheme="minorEastAsia"/>
        </w:rPr>
        <w:t xml:space="preserve">«Заявитель может обратиться с </w:t>
      </w:r>
      <w:proofErr w:type="gramStart"/>
      <w:r>
        <w:rPr>
          <w:rFonts w:eastAsiaTheme="minorEastAsia"/>
        </w:rPr>
        <w:t>жалобой</w:t>
      </w:r>
      <w:proofErr w:type="gramEnd"/>
      <w:r>
        <w:rPr>
          <w:rFonts w:eastAsiaTheme="minorEastAsia"/>
        </w:rPr>
        <w:t xml:space="preserve"> в том числе в следующих случаях:</w:t>
      </w:r>
    </w:p>
    <w:p w:rsidR="003021E5" w:rsidRDefault="003021E5" w:rsidP="003021E5">
      <w:pPr>
        <w:pStyle w:val="pboth"/>
        <w:spacing w:before="0" w:beforeAutospacing="0" w:after="0" w:afterAutospacing="0"/>
        <w:jc w:val="both"/>
        <w:rPr>
          <w:rFonts w:eastAsiaTheme="minorEastAsia"/>
        </w:rPr>
      </w:pPr>
      <w:r>
        <w:rPr>
          <w:rFonts w:eastAsiaTheme="minorEastAsia"/>
        </w:rPr>
        <w:t>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021E5" w:rsidRPr="00E61E33" w:rsidRDefault="003021E5" w:rsidP="003021E5">
      <w:pPr>
        <w:pStyle w:val="pboth"/>
        <w:spacing w:before="0" w:beforeAutospacing="0" w:after="0" w:afterAutospacing="0"/>
        <w:jc w:val="both"/>
        <w:rPr>
          <w:rFonts w:eastAsiaTheme="minorEastAsia"/>
        </w:rPr>
      </w:pPr>
      <w:proofErr w:type="gramStart"/>
      <w:r>
        <w:rPr>
          <w:rFonts w:eastAsiaTheme="minorEastAsia"/>
        </w:rPr>
        <w:t>2)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roofErr w:type="gramEnd"/>
      <w:r>
        <w:rPr>
          <w:rFonts w:eastAsiaTheme="minorEastAsia"/>
        </w:rPr>
        <w:t xml:space="preserve"> </w:t>
      </w:r>
      <w:proofErr w:type="gramStart"/>
      <w:r>
        <w:rPr>
          <w:rFonts w:eastAsiaTheme="minorEastAsia"/>
        </w:rPr>
        <w:t>В указанном случае досудебное (внесудебное) обжалование заявителем решений и действий (бездействия) многофункционального центра, работниками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61E33" w:rsidRDefault="00E61E33" w:rsidP="00E61E33">
      <w:pPr>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-в разделе 5 регламента пункт </w:t>
      </w:r>
      <w:r w:rsidR="00A01D15">
        <w:rPr>
          <w:rFonts w:ascii="Times New Roman CYR" w:hAnsi="Times New Roman CYR" w:cs="Times New Roman CYR"/>
          <w:sz w:val="24"/>
          <w:szCs w:val="24"/>
        </w:rPr>
        <w:t>132</w:t>
      </w:r>
      <w:r>
        <w:rPr>
          <w:rFonts w:ascii="Times New Roman CYR" w:hAnsi="Times New Roman CYR" w:cs="Times New Roman CYR"/>
          <w:sz w:val="24"/>
          <w:szCs w:val="24"/>
        </w:rPr>
        <w:t xml:space="preserve"> </w:t>
      </w:r>
      <w:r>
        <w:rPr>
          <w:rFonts w:ascii="Times New Roman" w:hAnsi="Times New Roman" w:cs="Times New Roman"/>
          <w:sz w:val="24"/>
          <w:szCs w:val="24"/>
        </w:rPr>
        <w:t>изложить в следующей редакции:</w:t>
      </w:r>
    </w:p>
    <w:p w:rsidR="00E61E33" w:rsidRDefault="00E61E33" w:rsidP="004465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E61E33" w:rsidRDefault="00FF0A45" w:rsidP="0044653D">
      <w:pPr>
        <w:pStyle w:val="pboth"/>
        <w:spacing w:before="0" w:beforeAutospacing="0" w:after="0" w:afterAutospacing="0"/>
        <w:ind w:firstLine="708"/>
        <w:jc w:val="both"/>
      </w:pPr>
      <w:r>
        <w:t>А)</w:t>
      </w:r>
      <w:r w:rsidR="00E61E33">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E61E33">
        <w:t>неудобства</w:t>
      </w:r>
      <w:proofErr w:type="gramEnd"/>
      <w:r w:rsidR="00E61E33">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61E33" w:rsidRDefault="00FF0A45" w:rsidP="0044653D">
      <w:pPr>
        <w:pStyle w:val="pboth"/>
        <w:spacing w:before="0" w:beforeAutospacing="0" w:after="0" w:afterAutospacing="0"/>
        <w:ind w:firstLine="708"/>
        <w:jc w:val="both"/>
      </w:pPr>
      <w:bookmarkStart w:id="4" w:name="100022"/>
      <w:bookmarkEnd w:id="4"/>
      <w:r>
        <w:t>Б)</w:t>
      </w:r>
      <w:r w:rsidR="00E61E33">
        <w:t xml:space="preserve"> В случае признания </w:t>
      </w:r>
      <w:proofErr w:type="gramStart"/>
      <w:r w:rsidR="00E61E33">
        <w:t>жалобы</w:t>
      </w:r>
      <w:proofErr w:type="gramEnd"/>
      <w:r w:rsidR="00E61E3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w:t>
      </w:r>
      <w:r w:rsidR="000304C5">
        <w:t>ия принятого решения."</w:t>
      </w:r>
    </w:p>
    <w:p w:rsidR="0008776A" w:rsidRPr="0008776A" w:rsidRDefault="0008776A" w:rsidP="00934CEC">
      <w:pPr>
        <w:autoSpaceDE w:val="0"/>
        <w:autoSpaceDN w:val="0"/>
        <w:adjustRightInd w:val="0"/>
        <w:spacing w:before="28" w:after="28"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 xml:space="preserve">2. Обнародовать настоящее постановление в установленном Уставом муниципального образования «Староювалинское сельское поселение» порядке и разместить на официальном сайте  Староювалинского сельского поселения в информационно-телекоммуникационной сети «Интернет» по адресу: </w:t>
      </w:r>
      <w:hyperlink r:id="rId5" w:history="1">
        <w:r w:rsidRPr="0008776A">
          <w:rPr>
            <w:rStyle w:val="a3"/>
            <w:rFonts w:ascii="Times New Roman" w:hAnsi="Times New Roman" w:cs="Times New Roman"/>
            <w:color w:val="auto"/>
            <w:sz w:val="24"/>
            <w:szCs w:val="24"/>
            <w:u w:val="none"/>
          </w:rPr>
          <w:t>http://www.uvala.ru</w:t>
        </w:r>
      </w:hyperlink>
      <w:r w:rsidRPr="0008776A">
        <w:rPr>
          <w:rFonts w:ascii="Times New Roman" w:hAnsi="Times New Roman" w:cs="Times New Roman"/>
          <w:sz w:val="24"/>
          <w:szCs w:val="24"/>
        </w:rPr>
        <w:t>.</w:t>
      </w:r>
    </w:p>
    <w:p w:rsidR="0044653D" w:rsidRDefault="0008776A" w:rsidP="0044653D">
      <w:pPr>
        <w:shd w:val="clear" w:color="auto" w:fill="FFFFFF"/>
        <w:spacing w:after="0"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 xml:space="preserve">3. Настоящее постановление вступает в силу со дня его обнародования и применяется к правоотношениям, возникшим с </w:t>
      </w:r>
      <w:r w:rsidR="0044653D">
        <w:rPr>
          <w:rFonts w:ascii="Times New Roman" w:hAnsi="Times New Roman" w:cs="Times New Roman"/>
          <w:sz w:val="24"/>
          <w:szCs w:val="24"/>
        </w:rPr>
        <w:t>18.10</w:t>
      </w:r>
      <w:r w:rsidRPr="0008776A">
        <w:rPr>
          <w:rFonts w:ascii="Times New Roman" w:hAnsi="Times New Roman" w:cs="Times New Roman"/>
          <w:sz w:val="24"/>
          <w:szCs w:val="24"/>
        </w:rPr>
        <w:t>.2018 года.</w:t>
      </w:r>
    </w:p>
    <w:p w:rsidR="0008776A" w:rsidRDefault="0008776A" w:rsidP="003021E5">
      <w:pPr>
        <w:shd w:val="clear" w:color="auto" w:fill="FFFFFF"/>
        <w:spacing w:after="0"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4. Контроль   исполнения   настоящего   постановления оставляю за собой.</w:t>
      </w:r>
    </w:p>
    <w:p w:rsidR="003021E5" w:rsidRPr="0008776A" w:rsidRDefault="003021E5" w:rsidP="003021E5">
      <w:pPr>
        <w:shd w:val="clear" w:color="auto" w:fill="FFFFFF"/>
        <w:spacing w:after="0" w:line="240" w:lineRule="auto"/>
        <w:ind w:firstLine="539"/>
        <w:jc w:val="both"/>
        <w:rPr>
          <w:rFonts w:ascii="Times New Roman" w:hAnsi="Times New Roman" w:cs="Times New Roman"/>
          <w:sz w:val="24"/>
          <w:szCs w:val="24"/>
        </w:rPr>
      </w:pPr>
    </w:p>
    <w:p w:rsidR="003021E5" w:rsidRDefault="0008776A" w:rsidP="003021E5">
      <w:pPr>
        <w:spacing w:line="240" w:lineRule="auto"/>
        <w:jc w:val="both"/>
        <w:rPr>
          <w:rFonts w:ascii="Times New Roman" w:hAnsi="Times New Roman" w:cs="Times New Roman"/>
          <w:sz w:val="24"/>
          <w:szCs w:val="24"/>
        </w:rPr>
      </w:pPr>
      <w:r w:rsidRPr="0008776A">
        <w:rPr>
          <w:rFonts w:ascii="Times New Roman" w:hAnsi="Times New Roman" w:cs="Times New Roman"/>
          <w:sz w:val="24"/>
          <w:szCs w:val="24"/>
        </w:rPr>
        <w:t>Глава поселения                                                                                       Т.В.Архипова</w:t>
      </w:r>
    </w:p>
    <w:p w:rsidR="0008776A" w:rsidRPr="003021E5" w:rsidRDefault="0008776A" w:rsidP="003021E5">
      <w:pPr>
        <w:spacing w:after="0" w:line="240" w:lineRule="auto"/>
        <w:jc w:val="both"/>
        <w:rPr>
          <w:rFonts w:ascii="Times New Roman" w:hAnsi="Times New Roman" w:cs="Times New Roman"/>
          <w:sz w:val="24"/>
          <w:szCs w:val="24"/>
        </w:rPr>
      </w:pPr>
      <w:r w:rsidRPr="0008776A">
        <w:rPr>
          <w:rFonts w:ascii="Times New Roman" w:hAnsi="Times New Roman" w:cs="Times New Roman"/>
          <w:sz w:val="18"/>
          <w:szCs w:val="18"/>
        </w:rPr>
        <w:t>К.Г.Масюткина</w:t>
      </w:r>
    </w:p>
    <w:p w:rsidR="003021E5" w:rsidRDefault="0008776A" w:rsidP="003021E5">
      <w:pPr>
        <w:widowControl w:val="0"/>
        <w:autoSpaceDE w:val="0"/>
        <w:autoSpaceDN w:val="0"/>
        <w:adjustRightInd w:val="0"/>
        <w:spacing w:after="0" w:line="240" w:lineRule="auto"/>
        <w:jc w:val="both"/>
        <w:outlineLvl w:val="2"/>
        <w:rPr>
          <w:rFonts w:ascii="Times New Roman" w:hAnsi="Times New Roman" w:cs="Times New Roman"/>
          <w:sz w:val="18"/>
          <w:szCs w:val="18"/>
        </w:rPr>
      </w:pPr>
      <w:r w:rsidRPr="0008776A">
        <w:rPr>
          <w:rFonts w:ascii="Times New Roman" w:hAnsi="Times New Roman" w:cs="Times New Roman"/>
          <w:sz w:val="18"/>
          <w:szCs w:val="18"/>
        </w:rPr>
        <w:t xml:space="preserve">41326,  </w:t>
      </w:r>
      <w:hyperlink r:id="rId6" w:history="1">
        <w:r w:rsidRPr="0008776A">
          <w:rPr>
            <w:rStyle w:val="a3"/>
            <w:rFonts w:ascii="Times New Roman" w:hAnsi="Times New Roman" w:cs="Times New Roman"/>
            <w:color w:val="auto"/>
            <w:sz w:val="18"/>
            <w:szCs w:val="18"/>
            <w:u w:val="none"/>
          </w:rPr>
          <w:t>yuvala@mail.ru</w:t>
        </w:r>
      </w:hyperlink>
      <w:r w:rsidRPr="0008776A">
        <w:rPr>
          <w:rFonts w:ascii="Times New Roman" w:hAnsi="Times New Roman" w:cs="Times New Roman"/>
          <w:sz w:val="18"/>
          <w:szCs w:val="18"/>
        </w:rPr>
        <w:t>,</w:t>
      </w:r>
    </w:p>
    <w:p w:rsidR="003021E5" w:rsidRDefault="003021E5" w:rsidP="003021E5">
      <w:pPr>
        <w:widowControl w:val="0"/>
        <w:autoSpaceDE w:val="0"/>
        <w:autoSpaceDN w:val="0"/>
        <w:adjustRightInd w:val="0"/>
        <w:spacing w:after="0" w:line="240" w:lineRule="auto"/>
        <w:jc w:val="both"/>
        <w:outlineLvl w:val="2"/>
        <w:rPr>
          <w:rFonts w:ascii="Times New Roman" w:hAnsi="Times New Roman" w:cs="Times New Roman"/>
          <w:sz w:val="18"/>
          <w:szCs w:val="18"/>
        </w:rPr>
      </w:pPr>
    </w:p>
    <w:p w:rsidR="0008776A" w:rsidRPr="0008776A" w:rsidRDefault="0008776A" w:rsidP="003021E5">
      <w:pPr>
        <w:widowControl w:val="0"/>
        <w:autoSpaceDE w:val="0"/>
        <w:autoSpaceDN w:val="0"/>
        <w:adjustRightInd w:val="0"/>
        <w:spacing w:after="0" w:line="240" w:lineRule="auto"/>
        <w:jc w:val="both"/>
        <w:outlineLvl w:val="2"/>
        <w:rPr>
          <w:rFonts w:ascii="Times New Roman" w:hAnsi="Times New Roman" w:cs="Times New Roman"/>
          <w:sz w:val="18"/>
          <w:szCs w:val="18"/>
        </w:rPr>
      </w:pPr>
      <w:r w:rsidRPr="0008776A">
        <w:rPr>
          <w:rFonts w:ascii="Times New Roman" w:hAnsi="Times New Roman" w:cs="Times New Roman"/>
          <w:sz w:val="18"/>
          <w:szCs w:val="18"/>
        </w:rPr>
        <w:t>В дело №______</w:t>
      </w:r>
    </w:p>
    <w:p w:rsidR="0008776A" w:rsidRPr="0008776A" w:rsidRDefault="0044653D" w:rsidP="003021E5">
      <w:pPr>
        <w:pStyle w:val="ConsPlusNormal0"/>
        <w:widowControl/>
        <w:ind w:firstLine="0"/>
        <w:jc w:val="both"/>
        <w:rPr>
          <w:rFonts w:ascii="Times New Roman" w:hAnsi="Times New Roman" w:cs="Times New Roman"/>
          <w:sz w:val="18"/>
          <w:szCs w:val="18"/>
        </w:rPr>
      </w:pPr>
      <w:r>
        <w:rPr>
          <w:rFonts w:ascii="Times New Roman" w:hAnsi="Times New Roman" w:cs="Times New Roman"/>
          <w:sz w:val="18"/>
          <w:szCs w:val="18"/>
        </w:rPr>
        <w:t>«       »__________2019</w:t>
      </w:r>
      <w:r w:rsidR="0008776A" w:rsidRPr="0008776A">
        <w:rPr>
          <w:rFonts w:ascii="Times New Roman" w:hAnsi="Times New Roman" w:cs="Times New Roman"/>
          <w:sz w:val="18"/>
          <w:szCs w:val="18"/>
        </w:rPr>
        <w:t xml:space="preserve"> г.</w:t>
      </w:r>
    </w:p>
    <w:p w:rsidR="00512736" w:rsidRPr="00A01D15" w:rsidRDefault="0008776A" w:rsidP="003021E5">
      <w:pPr>
        <w:pStyle w:val="ConsPlusNormal0"/>
        <w:widowControl/>
        <w:ind w:firstLine="0"/>
        <w:jc w:val="both"/>
        <w:rPr>
          <w:rFonts w:ascii="Times New Roman" w:hAnsi="Times New Roman" w:cs="Times New Roman"/>
          <w:sz w:val="18"/>
          <w:szCs w:val="18"/>
        </w:rPr>
      </w:pPr>
      <w:proofErr w:type="spellStart"/>
      <w:r w:rsidRPr="0008776A">
        <w:rPr>
          <w:rFonts w:ascii="Times New Roman" w:hAnsi="Times New Roman" w:cs="Times New Roman"/>
          <w:sz w:val="18"/>
          <w:szCs w:val="18"/>
        </w:rPr>
        <w:t>____________К.Г.Масюткина</w:t>
      </w:r>
      <w:proofErr w:type="spellEnd"/>
    </w:p>
    <w:sectPr w:rsidR="00512736" w:rsidRPr="00A01D15" w:rsidSect="001D2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0FC3"/>
    <w:multiLevelType w:val="hybridMultilevel"/>
    <w:tmpl w:val="9D5C75E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4AC52E43"/>
    <w:multiLevelType w:val="hybridMultilevel"/>
    <w:tmpl w:val="7A00F284"/>
    <w:lvl w:ilvl="0" w:tplc="42EA9A3A">
      <w:start w:val="1"/>
      <w:numFmt w:val="decimal"/>
      <w:lvlText w:val="%1."/>
      <w:lvlJc w:val="left"/>
      <w:pPr>
        <w:tabs>
          <w:tab w:val="num" w:pos="1905"/>
        </w:tabs>
        <w:ind w:left="19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776A"/>
    <w:rsid w:val="000304C5"/>
    <w:rsid w:val="0008776A"/>
    <w:rsid w:val="001D291B"/>
    <w:rsid w:val="00300570"/>
    <w:rsid w:val="003021E5"/>
    <w:rsid w:val="003E1030"/>
    <w:rsid w:val="0044653D"/>
    <w:rsid w:val="00461C55"/>
    <w:rsid w:val="004B43BA"/>
    <w:rsid w:val="00512736"/>
    <w:rsid w:val="0054042F"/>
    <w:rsid w:val="0054054E"/>
    <w:rsid w:val="0056431A"/>
    <w:rsid w:val="00625332"/>
    <w:rsid w:val="007D30D6"/>
    <w:rsid w:val="00850B1E"/>
    <w:rsid w:val="008D1A30"/>
    <w:rsid w:val="008D1F99"/>
    <w:rsid w:val="008E6C80"/>
    <w:rsid w:val="00934CEC"/>
    <w:rsid w:val="0099642B"/>
    <w:rsid w:val="00A01D15"/>
    <w:rsid w:val="00A5709E"/>
    <w:rsid w:val="00AE6EAD"/>
    <w:rsid w:val="00B6594D"/>
    <w:rsid w:val="00B835C6"/>
    <w:rsid w:val="00B87E77"/>
    <w:rsid w:val="00B907D7"/>
    <w:rsid w:val="00BF206A"/>
    <w:rsid w:val="00CA6C9A"/>
    <w:rsid w:val="00D1414C"/>
    <w:rsid w:val="00D43E96"/>
    <w:rsid w:val="00D44131"/>
    <w:rsid w:val="00DC585C"/>
    <w:rsid w:val="00DE77C4"/>
    <w:rsid w:val="00E00BDE"/>
    <w:rsid w:val="00E61E33"/>
    <w:rsid w:val="00EC107D"/>
    <w:rsid w:val="00ED17A7"/>
    <w:rsid w:val="00ED5D77"/>
    <w:rsid w:val="00EE341E"/>
    <w:rsid w:val="00F36E7D"/>
    <w:rsid w:val="00F84846"/>
    <w:rsid w:val="00FF0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76A"/>
    <w:rPr>
      <w:color w:val="0000FF"/>
      <w:u w:val="single"/>
    </w:rPr>
  </w:style>
  <w:style w:type="character" w:customStyle="1" w:styleId="ConsPlusNormal">
    <w:name w:val="ConsPlusNormal Знак"/>
    <w:basedOn w:val="a0"/>
    <w:link w:val="ConsPlusNormal0"/>
    <w:locked/>
    <w:rsid w:val="0008776A"/>
    <w:rPr>
      <w:rFonts w:ascii="Arial" w:eastAsia="Calibri" w:hAnsi="Arial" w:cs="Arial"/>
    </w:rPr>
  </w:style>
  <w:style w:type="paragraph" w:customStyle="1" w:styleId="ConsPlusNormal0">
    <w:name w:val="ConsPlusNormal"/>
    <w:link w:val="ConsPlusNormal"/>
    <w:rsid w:val="0008776A"/>
    <w:pPr>
      <w:widowControl w:val="0"/>
      <w:autoSpaceDE w:val="0"/>
      <w:autoSpaceDN w:val="0"/>
      <w:adjustRightInd w:val="0"/>
      <w:spacing w:after="0" w:line="240" w:lineRule="auto"/>
      <w:ind w:firstLine="720"/>
    </w:pPr>
    <w:rPr>
      <w:rFonts w:ascii="Arial" w:eastAsia="Calibri" w:hAnsi="Arial" w:cs="Arial"/>
    </w:rPr>
  </w:style>
  <w:style w:type="paragraph" w:customStyle="1" w:styleId="pboth">
    <w:name w:val="pboth"/>
    <w:basedOn w:val="a"/>
    <w:rsid w:val="00B90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МУ Обычный стиль"/>
    <w:basedOn w:val="a"/>
    <w:autoRedefine/>
    <w:uiPriority w:val="99"/>
    <w:rsid w:val="00B907D7"/>
    <w:pPr>
      <w:autoSpaceDE w:val="0"/>
      <w:autoSpaceDN w:val="0"/>
      <w:adjustRightInd w:val="0"/>
      <w:spacing w:after="0" w:line="360" w:lineRule="auto"/>
      <w:ind w:firstLine="567"/>
      <w:jc w:val="both"/>
    </w:pPr>
    <w:rPr>
      <w:rFonts w:ascii="Times New Roman" w:eastAsia="Times New Roman" w:hAnsi="Times New Roman" w:cs="Times New Roman"/>
      <w:i/>
      <w:sz w:val="28"/>
      <w:szCs w:val="28"/>
    </w:rPr>
  </w:style>
  <w:style w:type="paragraph" w:styleId="a5">
    <w:name w:val="List Paragraph"/>
    <w:basedOn w:val="a"/>
    <w:uiPriority w:val="34"/>
    <w:qFormat/>
    <w:rsid w:val="00D43E96"/>
    <w:pPr>
      <w:ind w:left="720"/>
      <w:contextualSpacing/>
    </w:pPr>
  </w:style>
</w:styles>
</file>

<file path=word/webSettings.xml><?xml version="1.0" encoding="utf-8"?>
<w:webSettings xmlns:r="http://schemas.openxmlformats.org/officeDocument/2006/relationships" xmlns:w="http://schemas.openxmlformats.org/wordprocessingml/2006/main">
  <w:divs>
    <w:div w:id="426200074">
      <w:bodyDiv w:val="1"/>
      <w:marLeft w:val="0"/>
      <w:marRight w:val="0"/>
      <w:marTop w:val="0"/>
      <w:marBottom w:val="0"/>
      <w:divBdr>
        <w:top w:val="none" w:sz="0" w:space="0" w:color="auto"/>
        <w:left w:val="none" w:sz="0" w:space="0" w:color="auto"/>
        <w:bottom w:val="none" w:sz="0" w:space="0" w:color="auto"/>
        <w:right w:val="none" w:sz="0" w:space="0" w:color="auto"/>
      </w:divBdr>
    </w:div>
    <w:div w:id="1496847316">
      <w:bodyDiv w:val="1"/>
      <w:marLeft w:val="0"/>
      <w:marRight w:val="0"/>
      <w:marTop w:val="0"/>
      <w:marBottom w:val="0"/>
      <w:divBdr>
        <w:top w:val="none" w:sz="0" w:space="0" w:color="auto"/>
        <w:left w:val="none" w:sz="0" w:space="0" w:color="auto"/>
        <w:bottom w:val="none" w:sz="0" w:space="0" w:color="auto"/>
        <w:right w:val="none" w:sz="0" w:space="0" w:color="auto"/>
      </w:divBdr>
    </w:div>
    <w:div w:id="1565336244">
      <w:bodyDiv w:val="1"/>
      <w:marLeft w:val="0"/>
      <w:marRight w:val="0"/>
      <w:marTop w:val="0"/>
      <w:marBottom w:val="0"/>
      <w:divBdr>
        <w:top w:val="none" w:sz="0" w:space="0" w:color="auto"/>
        <w:left w:val="none" w:sz="0" w:space="0" w:color="auto"/>
        <w:bottom w:val="none" w:sz="0" w:space="0" w:color="auto"/>
        <w:right w:val="none" w:sz="0" w:space="0" w:color="auto"/>
      </w:divBdr>
    </w:div>
    <w:div w:id="1691566061">
      <w:bodyDiv w:val="1"/>
      <w:marLeft w:val="0"/>
      <w:marRight w:val="0"/>
      <w:marTop w:val="0"/>
      <w:marBottom w:val="0"/>
      <w:divBdr>
        <w:top w:val="none" w:sz="0" w:space="0" w:color="auto"/>
        <w:left w:val="none" w:sz="0" w:space="0" w:color="auto"/>
        <w:bottom w:val="none" w:sz="0" w:space="0" w:color="auto"/>
        <w:right w:val="none" w:sz="0" w:space="0" w:color="auto"/>
      </w:divBdr>
    </w:div>
    <w:div w:id="1747145441">
      <w:bodyDiv w:val="1"/>
      <w:marLeft w:val="0"/>
      <w:marRight w:val="0"/>
      <w:marTop w:val="0"/>
      <w:marBottom w:val="0"/>
      <w:divBdr>
        <w:top w:val="none" w:sz="0" w:space="0" w:color="auto"/>
        <w:left w:val="none" w:sz="0" w:space="0" w:color="auto"/>
        <w:bottom w:val="none" w:sz="0" w:space="0" w:color="auto"/>
        <w:right w:val="none" w:sz="0" w:space="0" w:color="auto"/>
      </w:divBdr>
    </w:div>
    <w:div w:id="19956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vala@mail.ru" TargetMode="External"/><Relationship Id="rId5" Type="http://schemas.openxmlformats.org/officeDocument/2006/relationships/hyperlink" Target="http://www.uval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2018-04-12T03:16:00Z</dcterms:created>
  <dcterms:modified xsi:type="dcterms:W3CDTF">2019-03-11T09:07:00Z</dcterms:modified>
</cp:coreProperties>
</file>