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84900" w14:textId="45A0022D" w:rsidR="006C4C96" w:rsidRPr="00D85E5D" w:rsidRDefault="006C4C96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E5D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 </w:t>
      </w:r>
      <w:r w:rsidR="002A4F9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DE43EAF" w14:textId="77777777" w:rsidR="006D5B21" w:rsidRDefault="00FB1D77" w:rsidP="006C4C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0" w:name="_Hlk86757266"/>
      <w:r w:rsidRPr="00D85E5D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общественных </w:t>
      </w:r>
      <w:r w:rsidRPr="004D1F2B">
        <w:rPr>
          <w:rFonts w:ascii="Times New Roman" w:hAnsi="Times New Roman" w:cs="Times New Roman"/>
          <w:b/>
          <w:bCs/>
          <w:sz w:val="24"/>
          <w:szCs w:val="24"/>
        </w:rPr>
        <w:t xml:space="preserve">обсуждений </w:t>
      </w:r>
      <w:r w:rsidRPr="005B4A2D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bookmarkEnd w:id="0"/>
      <w:r w:rsidR="005B4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5B4A2D" w:rsidRPr="005B4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рограммы </w:t>
      </w:r>
      <w:r w:rsidR="002A4F9F" w:rsidRPr="002A4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профилактики рисков причинения вреда охраняемым законом ценностям в рамках муниципального земельного контроля на территории </w:t>
      </w:r>
      <w:r w:rsidR="00204D64" w:rsidRPr="002A4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Староювалинского</w:t>
      </w:r>
      <w:r w:rsidR="002A4F9F" w:rsidRPr="002A4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14:paraId="1DA545BE" w14:textId="7AE5B0B2" w:rsidR="006C4C96" w:rsidRPr="00D85E5D" w:rsidRDefault="005B4A2D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A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а</w:t>
      </w:r>
      <w:r w:rsidR="00D62748" w:rsidRPr="004D1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2022</w:t>
      </w:r>
      <w:r w:rsidR="00D62748" w:rsidRPr="004D1F2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год</w:t>
      </w:r>
      <w:bookmarkStart w:id="1" w:name="_GoBack"/>
      <w:bookmarkEnd w:id="1"/>
    </w:p>
    <w:p w14:paraId="68713B19" w14:textId="77777777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F52D4F" w14:textId="7F074AF0" w:rsidR="006C4C96" w:rsidRPr="00D85E5D" w:rsidRDefault="00D62748" w:rsidP="004D1F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с. Старая Ювала</w:t>
      </w:r>
      <w:r w:rsidR="006C4C96" w:rsidRPr="00D85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D1F2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C4C96" w:rsidRPr="00D85E5D">
        <w:rPr>
          <w:rFonts w:ascii="Times New Roman" w:hAnsi="Times New Roman" w:cs="Times New Roman"/>
          <w:sz w:val="24"/>
          <w:szCs w:val="24"/>
        </w:rPr>
        <w:t xml:space="preserve">     </w:t>
      </w:r>
      <w:r w:rsidR="00FB1D77" w:rsidRPr="00D85E5D">
        <w:rPr>
          <w:rFonts w:ascii="Times New Roman" w:hAnsi="Times New Roman" w:cs="Times New Roman"/>
          <w:sz w:val="24"/>
          <w:szCs w:val="24"/>
        </w:rPr>
        <w:t>0</w:t>
      </w:r>
      <w:r w:rsidRPr="00D85E5D">
        <w:rPr>
          <w:rFonts w:ascii="Times New Roman" w:hAnsi="Times New Roman" w:cs="Times New Roman"/>
          <w:sz w:val="24"/>
          <w:szCs w:val="24"/>
        </w:rPr>
        <w:t>1</w:t>
      </w:r>
      <w:r w:rsidR="00FB1D77" w:rsidRPr="00D85E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5E5D">
        <w:rPr>
          <w:rFonts w:ascii="Times New Roman" w:hAnsi="Times New Roman" w:cs="Times New Roman"/>
          <w:sz w:val="24"/>
          <w:szCs w:val="24"/>
        </w:rPr>
        <w:t>декабря</w:t>
      </w:r>
      <w:r w:rsidR="00FB1D77"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="006C4C96" w:rsidRPr="00D85E5D">
        <w:rPr>
          <w:rFonts w:ascii="Times New Roman" w:hAnsi="Times New Roman" w:cs="Times New Roman"/>
          <w:sz w:val="24"/>
          <w:szCs w:val="24"/>
        </w:rPr>
        <w:t xml:space="preserve"> 2021</w:t>
      </w:r>
      <w:proofErr w:type="gramEnd"/>
      <w:r w:rsidR="006C4C96" w:rsidRPr="00D85E5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AD819E0" w14:textId="77777777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65689D" w14:textId="09378A5E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Место и время проведения общественных обсуждений: </w:t>
      </w:r>
      <w:r w:rsidR="00D62748" w:rsidRPr="00D85E5D">
        <w:rPr>
          <w:rFonts w:ascii="Times New Roman" w:hAnsi="Times New Roman" w:cs="Times New Roman"/>
          <w:sz w:val="24"/>
          <w:szCs w:val="24"/>
        </w:rPr>
        <w:t xml:space="preserve">Томская </w:t>
      </w:r>
      <w:r w:rsidRPr="00D85E5D">
        <w:rPr>
          <w:rFonts w:ascii="Times New Roman" w:hAnsi="Times New Roman" w:cs="Times New Roman"/>
          <w:sz w:val="24"/>
          <w:szCs w:val="24"/>
        </w:rPr>
        <w:t xml:space="preserve">область, </w:t>
      </w:r>
      <w:r w:rsidR="00D62748" w:rsidRPr="00D85E5D">
        <w:rPr>
          <w:rFonts w:ascii="Times New Roman" w:hAnsi="Times New Roman" w:cs="Times New Roman"/>
          <w:sz w:val="24"/>
          <w:szCs w:val="24"/>
        </w:rPr>
        <w:t>Кожевниковский муниципальный район</w:t>
      </w:r>
      <w:r w:rsidRPr="00D85E5D">
        <w:rPr>
          <w:rFonts w:ascii="Times New Roman" w:hAnsi="Times New Roman" w:cs="Times New Roman"/>
          <w:sz w:val="24"/>
          <w:szCs w:val="24"/>
        </w:rPr>
        <w:t xml:space="preserve">, с. </w:t>
      </w:r>
      <w:r w:rsidR="00D62748" w:rsidRPr="00D85E5D">
        <w:rPr>
          <w:rFonts w:ascii="Times New Roman" w:hAnsi="Times New Roman" w:cs="Times New Roman"/>
          <w:sz w:val="24"/>
          <w:szCs w:val="24"/>
        </w:rPr>
        <w:t>Старая Ювала</w:t>
      </w:r>
      <w:r w:rsidRPr="00D85E5D">
        <w:rPr>
          <w:rFonts w:ascii="Times New Roman" w:hAnsi="Times New Roman" w:cs="Times New Roman"/>
          <w:sz w:val="24"/>
          <w:szCs w:val="24"/>
        </w:rPr>
        <w:t xml:space="preserve">, ул. </w:t>
      </w:r>
      <w:r w:rsidR="00D62748" w:rsidRPr="00D85E5D">
        <w:rPr>
          <w:rFonts w:ascii="Times New Roman" w:hAnsi="Times New Roman" w:cs="Times New Roman"/>
          <w:sz w:val="24"/>
          <w:szCs w:val="24"/>
        </w:rPr>
        <w:t>Ульяновская</w:t>
      </w:r>
      <w:r w:rsidRPr="00D85E5D">
        <w:rPr>
          <w:rFonts w:ascii="Times New Roman" w:hAnsi="Times New Roman" w:cs="Times New Roman"/>
          <w:sz w:val="24"/>
          <w:szCs w:val="24"/>
        </w:rPr>
        <w:t xml:space="preserve">, </w:t>
      </w:r>
      <w:r w:rsidR="00D62748" w:rsidRPr="00D85E5D">
        <w:rPr>
          <w:rFonts w:ascii="Times New Roman" w:hAnsi="Times New Roman" w:cs="Times New Roman"/>
          <w:sz w:val="24"/>
          <w:szCs w:val="24"/>
        </w:rPr>
        <w:t>3а (помещение администрации)</w:t>
      </w:r>
      <w:r w:rsidRPr="00D85E5D">
        <w:rPr>
          <w:rFonts w:ascii="Times New Roman" w:hAnsi="Times New Roman" w:cs="Times New Roman"/>
          <w:sz w:val="24"/>
          <w:szCs w:val="24"/>
        </w:rPr>
        <w:t>, 16:00 ч.</w:t>
      </w:r>
    </w:p>
    <w:p w14:paraId="106B1865" w14:textId="77777777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93877F" w14:textId="7692B30B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E5D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14:paraId="74EBA447" w14:textId="77777777" w:rsidR="00D85E5D" w:rsidRPr="00D85E5D" w:rsidRDefault="00D85E5D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F5D21" w14:textId="572E1AF1" w:rsidR="00FB1D77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1.Обсуждение проекта </w:t>
      </w:r>
      <w:r w:rsidR="005B4A2D" w:rsidRPr="00502798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2A4F9F" w:rsidRPr="002A4F9F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охраняемым законом ценностям в рамках муниципального земельного контроля на территории </w:t>
      </w:r>
      <w:r w:rsidR="00F61459" w:rsidRPr="002A4F9F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2A4F9F" w:rsidRPr="002A4F9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A4F9F"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="001727A9" w:rsidRPr="00D85E5D">
        <w:rPr>
          <w:rFonts w:ascii="Times New Roman" w:hAnsi="Times New Roman" w:cs="Times New Roman"/>
          <w:sz w:val="24"/>
          <w:szCs w:val="24"/>
        </w:rPr>
        <w:t>на 2022 год.</w:t>
      </w:r>
    </w:p>
    <w:p w14:paraId="3B3F1B71" w14:textId="4D8B0FC5" w:rsidR="006C4C96" w:rsidRPr="00D85E5D" w:rsidRDefault="006C4C96" w:rsidP="00FB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В </w:t>
      </w:r>
      <w:r w:rsidR="001727A9" w:rsidRPr="00D85E5D">
        <w:rPr>
          <w:rFonts w:ascii="Times New Roman" w:hAnsi="Times New Roman" w:cs="Times New Roman"/>
          <w:sz w:val="24"/>
          <w:szCs w:val="24"/>
        </w:rPr>
        <w:t>Староювалинском</w:t>
      </w:r>
      <w:r w:rsidRPr="00D85E5D">
        <w:rPr>
          <w:rFonts w:ascii="Times New Roman" w:hAnsi="Times New Roman" w:cs="Times New Roman"/>
          <w:sz w:val="24"/>
          <w:szCs w:val="24"/>
        </w:rPr>
        <w:t xml:space="preserve"> сельском поселение  проведены общественные обсуждения в соответствии с постановлением </w:t>
      </w:r>
      <w:hyperlink r:id="rId5" w:history="1">
        <w:r w:rsidR="001727A9" w:rsidRPr="00D85E5D">
          <w:rPr>
            <w:rFonts w:ascii="Times New Roman" w:hAnsi="Times New Roman" w:cs="Times New Roman"/>
            <w:sz w:val="24"/>
            <w:szCs w:val="24"/>
          </w:rPr>
          <w:t>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</w:r>
      </w:hyperlink>
      <w:r w:rsidRPr="00D85E5D">
        <w:rPr>
          <w:rFonts w:ascii="Times New Roman" w:hAnsi="Times New Roman" w:cs="Times New Roman"/>
          <w:sz w:val="24"/>
          <w:szCs w:val="24"/>
        </w:rPr>
        <w:t xml:space="preserve">.     </w:t>
      </w:r>
    </w:p>
    <w:p w14:paraId="7F0C9856" w14:textId="47343753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Общественные обсуждения проведены в период с «</w:t>
      </w:r>
      <w:r w:rsidR="00FB1D77" w:rsidRPr="00D85E5D">
        <w:rPr>
          <w:rFonts w:ascii="Times New Roman" w:hAnsi="Times New Roman" w:cs="Times New Roman"/>
          <w:sz w:val="24"/>
          <w:szCs w:val="24"/>
        </w:rPr>
        <w:t>01</w:t>
      </w:r>
      <w:r w:rsidRPr="00D85E5D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D85E5D">
        <w:rPr>
          <w:rFonts w:ascii="Times New Roman" w:hAnsi="Times New Roman" w:cs="Times New Roman"/>
          <w:sz w:val="24"/>
          <w:szCs w:val="24"/>
        </w:rPr>
        <w:t>октября</w:t>
      </w:r>
      <w:r w:rsidRPr="00D85E5D">
        <w:rPr>
          <w:rFonts w:ascii="Times New Roman" w:hAnsi="Times New Roman" w:cs="Times New Roman"/>
          <w:sz w:val="24"/>
          <w:szCs w:val="24"/>
        </w:rPr>
        <w:t xml:space="preserve"> 2021  по «</w:t>
      </w:r>
      <w:r w:rsidR="00FB1D77" w:rsidRPr="00D85E5D">
        <w:rPr>
          <w:rFonts w:ascii="Times New Roman" w:hAnsi="Times New Roman" w:cs="Times New Roman"/>
          <w:sz w:val="24"/>
          <w:szCs w:val="24"/>
        </w:rPr>
        <w:t>01</w:t>
      </w:r>
      <w:r w:rsidRPr="00D85E5D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D85E5D">
        <w:rPr>
          <w:rFonts w:ascii="Times New Roman" w:hAnsi="Times New Roman" w:cs="Times New Roman"/>
          <w:sz w:val="24"/>
          <w:szCs w:val="24"/>
        </w:rPr>
        <w:t>ноября</w:t>
      </w:r>
      <w:r w:rsidRPr="00D85E5D">
        <w:rPr>
          <w:rFonts w:ascii="Times New Roman" w:hAnsi="Times New Roman" w:cs="Times New Roman"/>
          <w:sz w:val="24"/>
          <w:szCs w:val="24"/>
        </w:rPr>
        <w:t xml:space="preserve">  2021 на официальном сайте по адресу: </w:t>
      </w:r>
      <w:hyperlink r:id="rId6" w:history="1">
        <w:r w:rsidR="001727A9" w:rsidRPr="00D85E5D">
          <w:rPr>
            <w:rStyle w:val="a3"/>
            <w:rFonts w:ascii="Times New Roman" w:hAnsi="Times New Roman" w:cs="Times New Roman"/>
            <w:sz w:val="24"/>
            <w:szCs w:val="24"/>
          </w:rPr>
          <w:t>http://www.uvala.ru/normatives/projects/2021</w:t>
        </w:r>
      </w:hyperlink>
      <w:r w:rsidR="001727A9" w:rsidRPr="00D85E5D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13D16BA" w14:textId="3EB1BA50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 размещены на информационных стендах по адресу: </w:t>
      </w:r>
      <w:r w:rsidR="00D85E5D" w:rsidRPr="00D85E5D">
        <w:rPr>
          <w:rFonts w:ascii="Times New Roman" w:hAnsi="Times New Roman" w:cs="Times New Roman"/>
          <w:sz w:val="24"/>
          <w:szCs w:val="24"/>
        </w:rPr>
        <w:t>Томская область</w:t>
      </w:r>
      <w:r w:rsidRPr="00D85E5D">
        <w:rPr>
          <w:rFonts w:ascii="Times New Roman" w:hAnsi="Times New Roman" w:cs="Times New Roman"/>
          <w:sz w:val="24"/>
          <w:szCs w:val="24"/>
        </w:rPr>
        <w:t xml:space="preserve">, </w:t>
      </w:r>
      <w:r w:rsidR="00D85E5D" w:rsidRPr="00D85E5D">
        <w:rPr>
          <w:rFonts w:ascii="Times New Roman" w:hAnsi="Times New Roman" w:cs="Times New Roman"/>
          <w:sz w:val="24"/>
          <w:szCs w:val="24"/>
        </w:rPr>
        <w:t>Кожевниковский муниципальный</w:t>
      </w:r>
      <w:r w:rsidRPr="00D85E5D">
        <w:rPr>
          <w:rFonts w:ascii="Times New Roman" w:hAnsi="Times New Roman" w:cs="Times New Roman"/>
          <w:sz w:val="24"/>
          <w:szCs w:val="24"/>
        </w:rPr>
        <w:t xml:space="preserve"> район, с.</w:t>
      </w:r>
      <w:r w:rsidR="00D85E5D" w:rsidRPr="00D85E5D">
        <w:rPr>
          <w:rFonts w:ascii="Times New Roman" w:hAnsi="Times New Roman" w:cs="Times New Roman"/>
          <w:sz w:val="24"/>
          <w:szCs w:val="24"/>
        </w:rPr>
        <w:t xml:space="preserve"> Старая Ювала</w:t>
      </w:r>
      <w:r w:rsidRPr="00D85E5D">
        <w:rPr>
          <w:rFonts w:ascii="Times New Roman" w:hAnsi="Times New Roman" w:cs="Times New Roman"/>
          <w:sz w:val="24"/>
          <w:szCs w:val="24"/>
        </w:rPr>
        <w:t>, ул.</w:t>
      </w:r>
      <w:r w:rsidR="00D85E5D" w:rsidRPr="00D85E5D">
        <w:rPr>
          <w:rFonts w:ascii="Times New Roman" w:hAnsi="Times New Roman" w:cs="Times New Roman"/>
          <w:sz w:val="24"/>
          <w:szCs w:val="24"/>
        </w:rPr>
        <w:t xml:space="preserve"> Ульяновская</w:t>
      </w:r>
      <w:r w:rsidRPr="00D85E5D">
        <w:rPr>
          <w:rFonts w:ascii="Times New Roman" w:hAnsi="Times New Roman" w:cs="Times New Roman"/>
          <w:sz w:val="24"/>
          <w:szCs w:val="24"/>
        </w:rPr>
        <w:t>,</w:t>
      </w:r>
      <w:r w:rsidR="00D85E5D" w:rsidRPr="00D85E5D">
        <w:rPr>
          <w:rFonts w:ascii="Times New Roman" w:hAnsi="Times New Roman" w:cs="Times New Roman"/>
          <w:sz w:val="24"/>
          <w:szCs w:val="24"/>
        </w:rPr>
        <w:t xml:space="preserve"> 3а,</w:t>
      </w:r>
      <w:r w:rsidRPr="00D85E5D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hyperlink r:id="rId7" w:history="1">
        <w:r w:rsidR="00D85E5D" w:rsidRPr="00D85E5D">
          <w:rPr>
            <w:rStyle w:val="a3"/>
            <w:rFonts w:ascii="Times New Roman" w:hAnsi="Times New Roman" w:cs="Times New Roman"/>
            <w:sz w:val="24"/>
            <w:szCs w:val="24"/>
          </w:rPr>
          <w:t>http://www.uvala.ru/normatives/projects/2021</w:t>
        </w:r>
      </w:hyperlink>
      <w:r w:rsidRPr="00D85E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2FDA0C" w14:textId="4C2EF92B" w:rsidR="0039243C" w:rsidRPr="00D85E5D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14:paraId="4AFE339E" w14:textId="3F459E42" w:rsidR="0039243C" w:rsidRPr="00D85E5D" w:rsidRDefault="00D85E5D" w:rsidP="00D8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1). о</w:t>
      </w:r>
      <w:r w:rsidR="0039243C" w:rsidRPr="00D85E5D">
        <w:rPr>
          <w:rFonts w:ascii="Times New Roman" w:hAnsi="Times New Roman" w:cs="Times New Roman"/>
          <w:sz w:val="24"/>
          <w:szCs w:val="24"/>
        </w:rPr>
        <w:t xml:space="preserve">т участников </w:t>
      </w:r>
      <w:proofErr w:type="gramStart"/>
      <w:r w:rsidR="0039243C" w:rsidRPr="00D85E5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proofErr w:type="gramEnd"/>
      <w:r w:rsidR="0039243C" w:rsidRPr="00D85E5D">
        <w:rPr>
          <w:rFonts w:ascii="Times New Roman" w:hAnsi="Times New Roman" w:cs="Times New Roman"/>
          <w:sz w:val="24"/>
          <w:szCs w:val="24"/>
        </w:rPr>
        <w:t xml:space="preserve"> постоянно проживающих на территории, в пределах которой проводятся общественные обсуждения - </w:t>
      </w:r>
      <w:r w:rsidR="0039243C" w:rsidRPr="00D85E5D">
        <w:rPr>
          <w:rFonts w:ascii="Times New Roman" w:hAnsi="Times New Roman" w:cs="Times New Roman"/>
          <w:b/>
          <w:bCs/>
          <w:sz w:val="24"/>
          <w:szCs w:val="24"/>
        </w:rPr>
        <w:t>не подавались</w:t>
      </w:r>
      <w:r w:rsidR="0039243C" w:rsidRPr="00D85E5D">
        <w:rPr>
          <w:rFonts w:ascii="Times New Roman" w:hAnsi="Times New Roman" w:cs="Times New Roman"/>
          <w:sz w:val="24"/>
          <w:szCs w:val="24"/>
        </w:rPr>
        <w:t>.</w:t>
      </w:r>
    </w:p>
    <w:p w14:paraId="6ECECF59" w14:textId="6E91B79F" w:rsidR="00D85E5D" w:rsidRDefault="00D85E5D" w:rsidP="00D85E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2). </w:t>
      </w:r>
      <w:r w:rsidR="009936E3">
        <w:rPr>
          <w:rFonts w:ascii="Times New Roman" w:hAnsi="Times New Roman" w:cs="Times New Roman"/>
          <w:sz w:val="24"/>
          <w:szCs w:val="24"/>
        </w:rPr>
        <w:t>о</w:t>
      </w:r>
      <w:r w:rsidR="0039243C" w:rsidRPr="00D85E5D">
        <w:rPr>
          <w:rFonts w:ascii="Times New Roman" w:hAnsi="Times New Roman" w:cs="Times New Roman"/>
          <w:sz w:val="24"/>
          <w:szCs w:val="24"/>
        </w:rPr>
        <w:t xml:space="preserve">т иных участников общественных </w:t>
      </w:r>
      <w:proofErr w:type="gramStart"/>
      <w:r w:rsidR="0039243C" w:rsidRPr="00D85E5D">
        <w:rPr>
          <w:rFonts w:ascii="Times New Roman" w:hAnsi="Times New Roman" w:cs="Times New Roman"/>
          <w:sz w:val="24"/>
          <w:szCs w:val="24"/>
        </w:rPr>
        <w:t>обсуждений  -</w:t>
      </w:r>
      <w:proofErr w:type="gramEnd"/>
      <w:r w:rsidR="0039243C"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="0039243C" w:rsidRPr="00D85E5D">
        <w:rPr>
          <w:rFonts w:ascii="Times New Roman" w:hAnsi="Times New Roman" w:cs="Times New Roman"/>
          <w:b/>
          <w:bCs/>
          <w:sz w:val="24"/>
          <w:szCs w:val="24"/>
        </w:rPr>
        <w:t>не подавались.</w:t>
      </w:r>
    </w:p>
    <w:p w14:paraId="74D59E03" w14:textId="46295D21" w:rsidR="0039243C" w:rsidRDefault="0039243C" w:rsidP="00D85E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E694C1" w14:textId="49043770" w:rsidR="00106FBA" w:rsidRPr="00D85E5D" w:rsidRDefault="00106FBA" w:rsidP="00D85E5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 На основании проведенного обсуждения проекта </w:t>
      </w:r>
      <w:r w:rsidR="005B4A2D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2A4F9F" w:rsidRPr="002A4F9F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охраняемым законом ценностям в рамках муниципального земельного контроля на территории </w:t>
      </w:r>
      <w:r w:rsidR="00F61459" w:rsidRPr="002A4F9F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2A4F9F" w:rsidRPr="002A4F9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A4F9F"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Pr="00D85E5D">
        <w:rPr>
          <w:rFonts w:ascii="Times New Roman" w:hAnsi="Times New Roman" w:cs="Times New Roman"/>
          <w:sz w:val="24"/>
          <w:szCs w:val="24"/>
        </w:rPr>
        <w:t>на 2022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вынести заключение с последующей передачи его на утверждение или доработку.</w:t>
      </w:r>
    </w:p>
    <w:p w14:paraId="6702CC9C" w14:textId="7C792B23" w:rsidR="00D85E5D" w:rsidRDefault="00D85E5D" w:rsidP="00106FBA">
      <w:pPr>
        <w:rPr>
          <w:rFonts w:ascii="Times New Roman" w:hAnsi="Times New Roman" w:cs="Times New Roman"/>
          <w:sz w:val="24"/>
          <w:szCs w:val="24"/>
        </w:rPr>
      </w:pPr>
    </w:p>
    <w:p w14:paraId="7F713D36" w14:textId="45B12AB4" w:rsidR="00D85E5D" w:rsidRDefault="00D85E5D" w:rsidP="00D85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общественного совета:</w:t>
      </w:r>
    </w:p>
    <w:p w14:paraId="0520C6FF" w14:textId="77777777" w:rsidR="00F61459" w:rsidRDefault="00F61459" w:rsidP="00F614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Дымова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И.О.</w:t>
      </w:r>
    </w:p>
    <w:p w14:paraId="557ECF45" w14:textId="77777777" w:rsidR="00F61459" w:rsidRDefault="00F61459" w:rsidP="00F614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Шмальц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</w:t>
      </w:r>
    </w:p>
    <w:p w14:paraId="7CE27177" w14:textId="77777777" w:rsidR="00F61459" w:rsidRDefault="00F61459" w:rsidP="00F614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Васильева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В.Ф.</w:t>
      </w:r>
    </w:p>
    <w:p w14:paraId="1627D58C" w14:textId="77777777" w:rsidR="00F61459" w:rsidRDefault="00F61459" w:rsidP="00F614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Нелидова Г.П.</w:t>
      </w:r>
    </w:p>
    <w:p w14:paraId="11382451" w14:textId="77777777" w:rsidR="00F61459" w:rsidRDefault="00F61459" w:rsidP="00F614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Крутикова Г.Ф.</w:t>
      </w:r>
    </w:p>
    <w:p w14:paraId="1C345E9D" w14:textId="7A58E6C8" w:rsidR="009936E3" w:rsidRDefault="009936E3" w:rsidP="009936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B847C6" w14:textId="77777777" w:rsidR="00502798" w:rsidRPr="004D1F2B" w:rsidRDefault="00502798" w:rsidP="009936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899371" w14:textId="77777777" w:rsidR="00106FBA" w:rsidRDefault="006C4C96" w:rsidP="00993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>Приложение к протоколу</w:t>
      </w:r>
      <w:r w:rsidR="00106F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DDB36" w14:textId="0210F9F6" w:rsidR="006C4C96" w:rsidRPr="009936E3" w:rsidRDefault="00106FBA" w:rsidP="00993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2A4F9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от 01.12.2021 г.</w:t>
      </w:r>
    </w:p>
    <w:p w14:paraId="2B5F5DD7" w14:textId="77777777" w:rsidR="006C4C96" w:rsidRPr="009936E3" w:rsidRDefault="006C4C96" w:rsidP="00993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14:paraId="049FD5EE" w14:textId="77777777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EB041" w14:textId="11243AE2" w:rsidR="006C4C96" w:rsidRDefault="006C4C96" w:rsidP="00993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</w:t>
      </w:r>
    </w:p>
    <w:p w14:paraId="35F39B09" w14:textId="77777777" w:rsidR="009936E3" w:rsidRPr="009936E3" w:rsidRDefault="009936E3" w:rsidP="00993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1C6835" w14:textId="3BF116ED" w:rsidR="006C4C96" w:rsidRPr="009936E3" w:rsidRDefault="006C4C96" w:rsidP="00993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>с.</w:t>
      </w:r>
      <w:r w:rsidR="00204D64">
        <w:rPr>
          <w:rFonts w:ascii="Times New Roman" w:hAnsi="Times New Roman" w:cs="Times New Roman"/>
          <w:sz w:val="24"/>
          <w:szCs w:val="24"/>
        </w:rPr>
        <w:t xml:space="preserve"> </w:t>
      </w:r>
      <w:r w:rsidR="009936E3" w:rsidRPr="009936E3">
        <w:rPr>
          <w:rFonts w:ascii="Times New Roman" w:hAnsi="Times New Roman" w:cs="Times New Roman"/>
          <w:sz w:val="24"/>
          <w:szCs w:val="24"/>
        </w:rPr>
        <w:t>Старая Ювала</w:t>
      </w:r>
      <w:r w:rsidRPr="009936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4D1F2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936E3">
        <w:rPr>
          <w:rFonts w:ascii="Times New Roman" w:hAnsi="Times New Roman" w:cs="Times New Roman"/>
          <w:sz w:val="24"/>
          <w:szCs w:val="24"/>
        </w:rPr>
        <w:t xml:space="preserve">      </w:t>
      </w:r>
      <w:r w:rsidR="00FB1D77" w:rsidRPr="009936E3">
        <w:rPr>
          <w:rFonts w:ascii="Times New Roman" w:hAnsi="Times New Roman" w:cs="Times New Roman"/>
          <w:sz w:val="24"/>
          <w:szCs w:val="24"/>
        </w:rPr>
        <w:t>0</w:t>
      </w:r>
      <w:r w:rsidR="004D1F2B">
        <w:rPr>
          <w:rFonts w:ascii="Times New Roman" w:hAnsi="Times New Roman" w:cs="Times New Roman"/>
          <w:sz w:val="24"/>
          <w:szCs w:val="24"/>
        </w:rPr>
        <w:t>2</w:t>
      </w:r>
      <w:r w:rsidRPr="009936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6E3" w:rsidRPr="009936E3">
        <w:rPr>
          <w:rFonts w:ascii="Times New Roman" w:hAnsi="Times New Roman" w:cs="Times New Roman"/>
          <w:sz w:val="24"/>
          <w:szCs w:val="24"/>
        </w:rPr>
        <w:t>декабря</w:t>
      </w:r>
      <w:r w:rsidRPr="009936E3">
        <w:rPr>
          <w:rFonts w:ascii="Times New Roman" w:hAnsi="Times New Roman" w:cs="Times New Roman"/>
          <w:sz w:val="24"/>
          <w:szCs w:val="24"/>
        </w:rPr>
        <w:t xml:space="preserve">  2021</w:t>
      </w:r>
      <w:proofErr w:type="gramEnd"/>
      <w:r w:rsidRPr="009936E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0D694BE" w14:textId="77777777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5258D" w14:textId="0E4CE357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Общественные обсуждения по проекту </w:t>
      </w:r>
      <w:r w:rsidR="005B4A2D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2A4F9F" w:rsidRPr="002A4F9F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охраняемым законом ценностям в рамках муниципального земельного контроля на территории </w:t>
      </w:r>
      <w:r w:rsidR="00F61459" w:rsidRPr="002A4F9F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2A4F9F" w:rsidRPr="002A4F9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A4F9F"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="009936E3" w:rsidRPr="009936E3">
        <w:rPr>
          <w:rFonts w:ascii="Times New Roman" w:hAnsi="Times New Roman" w:cs="Times New Roman"/>
          <w:sz w:val="24"/>
          <w:szCs w:val="24"/>
        </w:rPr>
        <w:t xml:space="preserve">на 2022 год </w:t>
      </w:r>
      <w:r w:rsidRPr="009936E3">
        <w:rPr>
          <w:rFonts w:ascii="Times New Roman" w:hAnsi="Times New Roman" w:cs="Times New Roman"/>
          <w:sz w:val="24"/>
          <w:szCs w:val="24"/>
        </w:rPr>
        <w:t>проводились в период с «</w:t>
      </w:r>
      <w:r w:rsidR="00FB1D77" w:rsidRPr="009936E3">
        <w:rPr>
          <w:rFonts w:ascii="Times New Roman" w:hAnsi="Times New Roman" w:cs="Times New Roman"/>
          <w:sz w:val="24"/>
          <w:szCs w:val="24"/>
        </w:rPr>
        <w:t>01</w:t>
      </w:r>
      <w:r w:rsidRPr="009936E3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9936E3">
        <w:rPr>
          <w:rFonts w:ascii="Times New Roman" w:hAnsi="Times New Roman" w:cs="Times New Roman"/>
          <w:sz w:val="24"/>
          <w:szCs w:val="24"/>
        </w:rPr>
        <w:t>октября</w:t>
      </w:r>
      <w:r w:rsidRPr="009936E3">
        <w:rPr>
          <w:rFonts w:ascii="Times New Roman" w:hAnsi="Times New Roman" w:cs="Times New Roman"/>
          <w:sz w:val="24"/>
          <w:szCs w:val="24"/>
        </w:rPr>
        <w:t xml:space="preserve"> 2021 по «</w:t>
      </w:r>
      <w:r w:rsidR="00FB1D77" w:rsidRPr="009936E3">
        <w:rPr>
          <w:rFonts w:ascii="Times New Roman" w:hAnsi="Times New Roman" w:cs="Times New Roman"/>
          <w:sz w:val="24"/>
          <w:szCs w:val="24"/>
        </w:rPr>
        <w:t>01</w:t>
      </w:r>
      <w:r w:rsidRPr="009936E3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9936E3">
        <w:rPr>
          <w:rFonts w:ascii="Times New Roman" w:hAnsi="Times New Roman" w:cs="Times New Roman"/>
          <w:sz w:val="24"/>
          <w:szCs w:val="24"/>
        </w:rPr>
        <w:t>ноября</w:t>
      </w:r>
      <w:r w:rsidRPr="009936E3">
        <w:rPr>
          <w:rFonts w:ascii="Times New Roman" w:hAnsi="Times New Roman" w:cs="Times New Roman"/>
          <w:sz w:val="24"/>
          <w:szCs w:val="24"/>
        </w:rPr>
        <w:t xml:space="preserve">  2021 г. на официальном сайте по адресу: </w:t>
      </w:r>
      <w:hyperlink r:id="rId8" w:history="1">
        <w:r w:rsidR="009936E3" w:rsidRPr="0018022C">
          <w:rPr>
            <w:rFonts w:ascii="Times New Roman" w:hAnsi="Times New Roman" w:cs="Times New Roman"/>
            <w:sz w:val="24"/>
            <w:szCs w:val="24"/>
          </w:rPr>
          <w:t>http://www.uvala.ru/normatives/projects/2021</w:t>
        </w:r>
      </w:hyperlink>
      <w:r w:rsidR="0018022C">
        <w:rPr>
          <w:rFonts w:ascii="Times New Roman" w:hAnsi="Times New Roman" w:cs="Times New Roman"/>
          <w:sz w:val="24"/>
          <w:szCs w:val="24"/>
        </w:rPr>
        <w:t xml:space="preserve"> </w:t>
      </w:r>
      <w:r w:rsidR="009936E3" w:rsidRPr="00D85E5D">
        <w:rPr>
          <w:rFonts w:ascii="Times New Roman" w:hAnsi="Times New Roman" w:cs="Times New Roman"/>
          <w:sz w:val="24"/>
          <w:szCs w:val="24"/>
        </w:rPr>
        <w:t>.</w:t>
      </w:r>
    </w:p>
    <w:p w14:paraId="5D4E549C" w14:textId="4C64C3F5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По результатам общественных обсуждений составлен протокол общественных обсуждений № </w:t>
      </w:r>
      <w:r w:rsidR="00C40CBE">
        <w:rPr>
          <w:rFonts w:ascii="Times New Roman" w:hAnsi="Times New Roman" w:cs="Times New Roman"/>
          <w:sz w:val="24"/>
          <w:szCs w:val="24"/>
        </w:rPr>
        <w:t>4</w:t>
      </w:r>
      <w:r w:rsidR="0018022C">
        <w:rPr>
          <w:rFonts w:ascii="Times New Roman" w:hAnsi="Times New Roman" w:cs="Times New Roman"/>
          <w:sz w:val="24"/>
          <w:szCs w:val="24"/>
        </w:rPr>
        <w:t xml:space="preserve"> </w:t>
      </w:r>
      <w:r w:rsidRPr="009936E3">
        <w:rPr>
          <w:rFonts w:ascii="Times New Roman" w:hAnsi="Times New Roman" w:cs="Times New Roman"/>
          <w:sz w:val="24"/>
          <w:szCs w:val="24"/>
        </w:rPr>
        <w:t>от «</w:t>
      </w:r>
      <w:r w:rsidR="00FB1D77" w:rsidRPr="009936E3">
        <w:rPr>
          <w:rFonts w:ascii="Times New Roman" w:hAnsi="Times New Roman" w:cs="Times New Roman"/>
          <w:sz w:val="24"/>
          <w:szCs w:val="24"/>
        </w:rPr>
        <w:t>0</w:t>
      </w:r>
      <w:r w:rsidR="009936E3" w:rsidRPr="009936E3">
        <w:rPr>
          <w:rFonts w:ascii="Times New Roman" w:hAnsi="Times New Roman" w:cs="Times New Roman"/>
          <w:sz w:val="24"/>
          <w:szCs w:val="24"/>
        </w:rPr>
        <w:t>1</w:t>
      </w:r>
      <w:r w:rsidRPr="009936E3">
        <w:rPr>
          <w:rFonts w:ascii="Times New Roman" w:hAnsi="Times New Roman" w:cs="Times New Roman"/>
          <w:sz w:val="24"/>
          <w:szCs w:val="24"/>
        </w:rPr>
        <w:t xml:space="preserve">» </w:t>
      </w:r>
      <w:r w:rsidR="009936E3" w:rsidRPr="009936E3">
        <w:rPr>
          <w:rFonts w:ascii="Times New Roman" w:hAnsi="Times New Roman" w:cs="Times New Roman"/>
          <w:sz w:val="24"/>
          <w:szCs w:val="24"/>
        </w:rPr>
        <w:t>декабря</w:t>
      </w:r>
      <w:r w:rsidRPr="009936E3">
        <w:rPr>
          <w:rFonts w:ascii="Times New Roman" w:hAnsi="Times New Roman" w:cs="Times New Roman"/>
          <w:sz w:val="24"/>
          <w:szCs w:val="24"/>
        </w:rPr>
        <w:t xml:space="preserve"> 2021 г., на основании которого подготовлено заключение о результатах общественных обсуждений.</w:t>
      </w:r>
    </w:p>
    <w:p w14:paraId="2110BBF8" w14:textId="77777777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В период проведения общественных обсуждений замечаний и предложений от участников </w:t>
      </w:r>
      <w:bookmarkStart w:id="2" w:name="_Hlk86757530"/>
      <w:r w:rsidRPr="009936E3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bookmarkEnd w:id="2"/>
      <w:r w:rsidRPr="009936E3">
        <w:rPr>
          <w:rFonts w:ascii="Times New Roman" w:hAnsi="Times New Roman" w:cs="Times New Roman"/>
          <w:sz w:val="24"/>
          <w:szCs w:val="24"/>
        </w:rPr>
        <w:t>, не поступало.</w:t>
      </w:r>
    </w:p>
    <w:p w14:paraId="1A07D4AA" w14:textId="0AD6BEA2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Выводы по результатам </w:t>
      </w:r>
      <w:r w:rsidR="00FB1D77" w:rsidRPr="009936E3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9936E3">
        <w:rPr>
          <w:rFonts w:ascii="Times New Roman" w:hAnsi="Times New Roman" w:cs="Times New Roman"/>
          <w:sz w:val="24"/>
          <w:szCs w:val="24"/>
        </w:rPr>
        <w:t>:</w:t>
      </w:r>
    </w:p>
    <w:p w14:paraId="397640BF" w14:textId="222A6742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- направить проект </w:t>
      </w:r>
      <w:r w:rsidR="005B4A2D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2A4F9F" w:rsidRPr="002A4F9F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охраняемым законом ценностям в рамках муниципального земельного контроля на территории </w:t>
      </w:r>
      <w:r w:rsidR="00F61459" w:rsidRPr="002A4F9F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2A4F9F" w:rsidRPr="002A4F9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A4F9F"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Pr="009936E3">
        <w:rPr>
          <w:rFonts w:ascii="Times New Roman" w:hAnsi="Times New Roman" w:cs="Times New Roman"/>
          <w:sz w:val="24"/>
          <w:szCs w:val="24"/>
        </w:rPr>
        <w:t>на утверждение.</w:t>
      </w:r>
    </w:p>
    <w:p w14:paraId="089EA1B4" w14:textId="77777777" w:rsidR="006C4C96" w:rsidRDefault="006C4C96" w:rsidP="006C4C96">
      <w:pPr>
        <w:jc w:val="both"/>
        <w:rPr>
          <w:rFonts w:ascii="Arial" w:hAnsi="Arial" w:cs="Arial"/>
          <w:sz w:val="26"/>
          <w:szCs w:val="26"/>
        </w:rPr>
      </w:pPr>
    </w:p>
    <w:p w14:paraId="5CEC0C8D" w14:textId="77777777" w:rsidR="00F61459" w:rsidRDefault="00F61459" w:rsidP="00F614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Дымова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И.О.</w:t>
      </w:r>
    </w:p>
    <w:p w14:paraId="66AA52A4" w14:textId="77777777" w:rsidR="00F61459" w:rsidRDefault="00F61459" w:rsidP="00F614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Шмальц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</w:t>
      </w:r>
    </w:p>
    <w:p w14:paraId="2F313A1E" w14:textId="77777777" w:rsidR="00F61459" w:rsidRDefault="00F61459" w:rsidP="00F614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Васильева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В.Ф.</w:t>
      </w:r>
    </w:p>
    <w:p w14:paraId="0E8F50E4" w14:textId="77777777" w:rsidR="00F61459" w:rsidRDefault="00F61459" w:rsidP="00F614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Нелидова Г.П.</w:t>
      </w:r>
    </w:p>
    <w:p w14:paraId="2B1EF2F3" w14:textId="77777777" w:rsidR="00F61459" w:rsidRDefault="00F61459" w:rsidP="00F614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Крутикова Г.Ф.</w:t>
      </w:r>
    </w:p>
    <w:p w14:paraId="5B1BEBBE" w14:textId="77777777" w:rsidR="006C4C96" w:rsidRDefault="006C4C96" w:rsidP="006C4C96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14:paraId="592FCA10" w14:textId="77777777" w:rsidR="006C4C96" w:rsidRDefault="006C4C96" w:rsidP="006C4C96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14:paraId="1967B330" w14:textId="77777777" w:rsidR="006C4C96" w:rsidRDefault="006C4C96" w:rsidP="006C4C96"/>
    <w:p w14:paraId="3A51F714" w14:textId="77777777" w:rsidR="006C4C96" w:rsidRDefault="006C4C96" w:rsidP="006C4C96"/>
    <w:p w14:paraId="75808E68" w14:textId="77777777" w:rsidR="006C4C96" w:rsidRDefault="006C4C96" w:rsidP="006C4C96"/>
    <w:p w14:paraId="5FE42B4F" w14:textId="77777777" w:rsidR="006C4C96" w:rsidRDefault="006C4C96" w:rsidP="006C4C96"/>
    <w:p w14:paraId="54754A23" w14:textId="77777777" w:rsidR="00F12C76" w:rsidRDefault="00F12C76" w:rsidP="0004293B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CC77DB"/>
    <w:multiLevelType w:val="hybridMultilevel"/>
    <w:tmpl w:val="A432BA66"/>
    <w:lvl w:ilvl="0" w:tplc="7B0033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C4600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8A"/>
    <w:rsid w:val="0004293B"/>
    <w:rsid w:val="00106FBA"/>
    <w:rsid w:val="001727A9"/>
    <w:rsid w:val="0018022C"/>
    <w:rsid w:val="00204D64"/>
    <w:rsid w:val="002A4F9F"/>
    <w:rsid w:val="0039243C"/>
    <w:rsid w:val="004D1F2B"/>
    <w:rsid w:val="00502798"/>
    <w:rsid w:val="005B4A2D"/>
    <w:rsid w:val="006C0B77"/>
    <w:rsid w:val="006C4C96"/>
    <w:rsid w:val="006D5B21"/>
    <w:rsid w:val="008242FF"/>
    <w:rsid w:val="00870751"/>
    <w:rsid w:val="00922C48"/>
    <w:rsid w:val="009936E3"/>
    <w:rsid w:val="00A93D8A"/>
    <w:rsid w:val="00B915B7"/>
    <w:rsid w:val="00BB4B99"/>
    <w:rsid w:val="00C40CBE"/>
    <w:rsid w:val="00C5142C"/>
    <w:rsid w:val="00D62748"/>
    <w:rsid w:val="00D85E5D"/>
    <w:rsid w:val="00EA59DF"/>
    <w:rsid w:val="00EE4070"/>
    <w:rsid w:val="00F12C76"/>
    <w:rsid w:val="00F61459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  <w15:chartTrackingRefBased/>
  <w15:docId w15:val="{40C11BDA-BDA7-4CC4-9CE2-81E5CBD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4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4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ala.ru/normatives/projects/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vala.ru/normatives/projects/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vala.ru/normatives/projects/2021" TargetMode="External"/><Relationship Id="rId5" Type="http://schemas.openxmlformats.org/officeDocument/2006/relationships/hyperlink" Target="http://ivo.garant.ru/document/redirect/401399931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Пользователь</cp:lastModifiedBy>
  <cp:revision>18</cp:revision>
  <cp:lastPrinted>2021-12-08T10:07:00Z</cp:lastPrinted>
  <dcterms:created xsi:type="dcterms:W3CDTF">2021-02-26T08:20:00Z</dcterms:created>
  <dcterms:modified xsi:type="dcterms:W3CDTF">2022-01-18T07:37:00Z</dcterms:modified>
</cp:coreProperties>
</file>