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52F" w:rsidRPr="001B552F" w:rsidRDefault="001B552F" w:rsidP="001B552F">
      <w:pPr>
        <w:shd w:val="clear" w:color="auto" w:fill="FFFFFF"/>
        <w:spacing w:before="48" w:after="0" w:line="240" w:lineRule="auto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1B552F">
        <w:rPr>
          <w:rFonts w:ascii="Times New Roman" w:hAnsi="Times New Roman" w:cs="Times New Roman"/>
          <w:bCs/>
          <w:spacing w:val="-5"/>
          <w:sz w:val="28"/>
          <w:szCs w:val="28"/>
        </w:rPr>
        <w:t>МУНИЦИПАЛЬНОЕ ОБРАЗОВАНИЕ                                                        «СТАРОЮВАЛИНСКОЕ СЕЛЬСКОЕ ПОСЕЛЕНИЕ»</w:t>
      </w:r>
    </w:p>
    <w:p w:rsidR="001B552F" w:rsidRPr="001B552F" w:rsidRDefault="001B552F" w:rsidP="001B552F">
      <w:pPr>
        <w:widowControl w:val="0"/>
        <w:shd w:val="clear" w:color="auto" w:fill="FFFFFF"/>
        <w:autoSpaceDE w:val="0"/>
        <w:autoSpaceDN w:val="0"/>
        <w:adjustRightInd w:val="0"/>
        <w:spacing w:before="48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552F">
        <w:rPr>
          <w:rFonts w:ascii="Times New Roman" w:hAnsi="Times New Roman" w:cs="Times New Roman"/>
          <w:bCs/>
          <w:spacing w:val="-5"/>
          <w:sz w:val="28"/>
          <w:szCs w:val="28"/>
        </w:rPr>
        <w:t xml:space="preserve">СОВЕТ  СТАРОЮВАЛИНСКОГО СЕЛЬСКОГО ПОСЕЛЕНИЯ   </w:t>
      </w:r>
      <w:r w:rsidRPr="001B552F">
        <w:rPr>
          <w:rFonts w:ascii="Times New Roman" w:hAnsi="Times New Roman" w:cs="Times New Roman"/>
          <w:b/>
          <w:bCs/>
          <w:spacing w:val="-5"/>
          <w:sz w:val="28"/>
          <w:szCs w:val="28"/>
        </w:rPr>
        <w:t>ПРОЕКТ</w:t>
      </w:r>
    </w:p>
    <w:p w:rsidR="001B552F" w:rsidRPr="001B552F" w:rsidRDefault="001B552F" w:rsidP="001B552F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</w:p>
    <w:p w:rsidR="001B552F" w:rsidRPr="001B552F" w:rsidRDefault="001B552F" w:rsidP="001B552F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jc w:val="center"/>
        <w:rPr>
          <w:rFonts w:ascii="Times New Roman" w:hAnsi="Times New Roman" w:cs="Times New Roman"/>
          <w:bCs/>
          <w:spacing w:val="-5"/>
          <w:sz w:val="28"/>
          <w:szCs w:val="28"/>
        </w:rPr>
      </w:pPr>
      <w:r w:rsidRPr="001B552F">
        <w:rPr>
          <w:rFonts w:ascii="Times New Roman" w:hAnsi="Times New Roman" w:cs="Times New Roman"/>
          <w:bCs/>
          <w:spacing w:val="-5"/>
          <w:sz w:val="28"/>
          <w:szCs w:val="28"/>
        </w:rPr>
        <w:t>РЕШЕНИЕ</w:t>
      </w:r>
    </w:p>
    <w:p w:rsidR="001B552F" w:rsidRPr="001B552F" w:rsidRDefault="00C329AB" w:rsidP="001B552F">
      <w:pPr>
        <w:widowControl w:val="0"/>
        <w:shd w:val="clear" w:color="auto" w:fill="FFFFFF"/>
        <w:autoSpaceDE w:val="0"/>
        <w:autoSpaceDN w:val="0"/>
        <w:adjustRightInd w:val="0"/>
        <w:spacing w:before="34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</w:t>
      </w:r>
      <w:r w:rsidR="001B552F" w:rsidRPr="001B552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</w:t>
      </w:r>
      <w:r w:rsidR="001B552F">
        <w:rPr>
          <w:rFonts w:ascii="Times New Roman" w:hAnsi="Times New Roman" w:cs="Times New Roman"/>
        </w:rPr>
        <w:t xml:space="preserve">                         </w:t>
      </w:r>
      <w:r w:rsidR="001B552F" w:rsidRPr="001B552F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____</w:t>
      </w:r>
      <w:r w:rsidR="001B552F" w:rsidRPr="001B552F">
        <w:rPr>
          <w:rFonts w:ascii="Times New Roman" w:hAnsi="Times New Roman" w:cs="Times New Roman"/>
        </w:rPr>
        <w:t xml:space="preserve">              </w:t>
      </w:r>
    </w:p>
    <w:p w:rsidR="001B552F" w:rsidRPr="001B552F" w:rsidRDefault="001B552F" w:rsidP="001B55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rPr>
          <w:rFonts w:ascii="Times New Roman" w:hAnsi="Times New Roman" w:cs="Times New Roman"/>
          <w:iCs/>
          <w:spacing w:val="-2"/>
        </w:rPr>
      </w:pPr>
    </w:p>
    <w:p w:rsidR="001B552F" w:rsidRPr="001B552F" w:rsidRDefault="001B552F" w:rsidP="001B552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jc w:val="center"/>
        <w:rPr>
          <w:rFonts w:ascii="Times New Roman" w:hAnsi="Times New Roman" w:cs="Times New Roman"/>
          <w:sz w:val="20"/>
          <w:szCs w:val="20"/>
        </w:rPr>
      </w:pPr>
      <w:r w:rsidRPr="001B552F">
        <w:rPr>
          <w:rFonts w:ascii="Times New Roman" w:hAnsi="Times New Roman" w:cs="Times New Roman"/>
          <w:iCs/>
          <w:spacing w:val="-2"/>
          <w:sz w:val="20"/>
          <w:szCs w:val="20"/>
        </w:rPr>
        <w:t xml:space="preserve">Томская область Кожевниковский район </w:t>
      </w:r>
      <w:proofErr w:type="gramStart"/>
      <w:r w:rsidRPr="001B552F">
        <w:rPr>
          <w:rFonts w:ascii="Times New Roman" w:hAnsi="Times New Roman" w:cs="Times New Roman"/>
          <w:iCs/>
          <w:spacing w:val="-2"/>
          <w:sz w:val="20"/>
          <w:szCs w:val="20"/>
        </w:rPr>
        <w:t>с</w:t>
      </w:r>
      <w:proofErr w:type="gramEnd"/>
      <w:r w:rsidRPr="001B552F">
        <w:rPr>
          <w:rFonts w:ascii="Times New Roman" w:hAnsi="Times New Roman" w:cs="Times New Roman"/>
          <w:iCs/>
          <w:spacing w:val="-2"/>
          <w:sz w:val="20"/>
          <w:szCs w:val="20"/>
        </w:rPr>
        <w:t>. Старая Ювала</w:t>
      </w:r>
    </w:p>
    <w:p w:rsidR="001B552F" w:rsidRPr="00410006" w:rsidRDefault="001B552F" w:rsidP="001B552F">
      <w:pPr>
        <w:widowControl w:val="0"/>
        <w:shd w:val="clear" w:color="auto" w:fill="FFFFFF"/>
        <w:autoSpaceDE w:val="0"/>
        <w:autoSpaceDN w:val="0"/>
        <w:adjustRightInd w:val="0"/>
        <w:ind w:right="5" w:firstLine="695"/>
        <w:jc w:val="center"/>
        <w:rPr>
          <w:spacing w:val="-3"/>
        </w:rPr>
      </w:pPr>
    </w:p>
    <w:p w:rsidR="000459EC" w:rsidRPr="008D7FDD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7FDD">
        <w:rPr>
          <w:rFonts w:ascii="Times New Roman" w:hAnsi="Times New Roman" w:cs="Times New Roman"/>
          <w:sz w:val="24"/>
          <w:szCs w:val="24"/>
        </w:rPr>
        <w:t xml:space="preserve">Об утверждении нормативов градостроительного проектирования </w:t>
      </w:r>
    </w:p>
    <w:p w:rsidR="000459EC" w:rsidRPr="008D7FDD" w:rsidRDefault="001B552F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Староювалинского</w:t>
      </w:r>
      <w:r w:rsidR="000459EC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459EC" w:rsidRPr="008D7FDD" w:rsidRDefault="000459EC" w:rsidP="000459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459EC" w:rsidRPr="008D7FDD" w:rsidRDefault="000459EC" w:rsidP="000459E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r w:rsidRPr="008D7FDD">
        <w:rPr>
          <w:rFonts w:ascii="Times New Roman" w:hAnsi="Times New Roman" w:cs="Times New Roman"/>
          <w:sz w:val="24"/>
          <w:szCs w:val="24"/>
        </w:rPr>
        <w:t>стать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8D7FDD">
        <w:rPr>
          <w:rFonts w:ascii="Times New Roman" w:hAnsi="Times New Roman" w:cs="Times New Roman"/>
          <w:sz w:val="24"/>
          <w:szCs w:val="24"/>
        </w:rPr>
        <w:t xml:space="preserve"> 29.4 Градостроительного кодекса Российской Федерации, </w:t>
      </w:r>
      <w:hyperlink r:id="rId6" w:tooltip="Федеральный закон от 06.10.2003 N 131-ФЗ (ред. от 04.10.2014) &quot;Об общих принципах организации местного самоуправления в Российской Федерации&quot; (с изм. и доп., вступ. в силу с 21.10.2014){КонсультантПлюс}" w:history="1">
        <w:r w:rsidRPr="008D7FDD">
          <w:rPr>
            <w:rFonts w:ascii="Times New Roman" w:hAnsi="Times New Roman" w:cs="Times New Roman"/>
            <w:sz w:val="24"/>
            <w:szCs w:val="24"/>
          </w:rPr>
          <w:t>пунктом 2</w:t>
        </w:r>
        <w:r>
          <w:rPr>
            <w:rFonts w:ascii="Times New Roman" w:hAnsi="Times New Roman" w:cs="Times New Roman"/>
            <w:sz w:val="24"/>
            <w:szCs w:val="24"/>
          </w:rPr>
          <w:t>0</w:t>
        </w:r>
        <w:r w:rsidRPr="008D7FDD">
          <w:rPr>
            <w:rFonts w:ascii="Times New Roman" w:hAnsi="Times New Roman" w:cs="Times New Roman"/>
            <w:sz w:val="24"/>
            <w:szCs w:val="24"/>
          </w:rPr>
          <w:t xml:space="preserve"> части 1 статьи 1</w:t>
        </w:r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8D7FDD">
        <w:rPr>
          <w:rFonts w:ascii="Times New Roman" w:hAnsi="Times New Roman" w:cs="Times New Roman"/>
          <w:sz w:val="24"/>
          <w:szCs w:val="24"/>
        </w:rPr>
        <w:t xml:space="preserve"> Федерального закона от 06</w:t>
      </w:r>
      <w:r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Pr="008D7FDD">
        <w:rPr>
          <w:rFonts w:ascii="Times New Roman" w:hAnsi="Times New Roman" w:cs="Times New Roman"/>
          <w:sz w:val="24"/>
          <w:szCs w:val="24"/>
        </w:rPr>
        <w:t xml:space="preserve">2003 </w:t>
      </w:r>
      <w:r>
        <w:rPr>
          <w:rFonts w:ascii="Times New Roman" w:hAnsi="Times New Roman" w:cs="Times New Roman"/>
          <w:sz w:val="24"/>
          <w:szCs w:val="24"/>
        </w:rPr>
        <w:t xml:space="preserve">года </w:t>
      </w:r>
      <w:r w:rsidRPr="008D7FDD">
        <w:rPr>
          <w:rFonts w:ascii="Times New Roman" w:hAnsi="Times New Roman" w:cs="Times New Roman"/>
          <w:sz w:val="24"/>
          <w:szCs w:val="24"/>
        </w:rPr>
        <w:t xml:space="preserve">№ 131-ФЗ </w:t>
      </w:r>
      <w:r w:rsidR="00C52B34"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C52B34">
        <w:rPr>
          <w:rFonts w:ascii="Times New Roman" w:hAnsi="Times New Roman" w:cs="Times New Roman"/>
          <w:sz w:val="24"/>
          <w:szCs w:val="24"/>
        </w:rPr>
        <w:t>"</w:t>
      </w:r>
      <w:r w:rsidRPr="008D7FDD">
        <w:rPr>
          <w:rFonts w:ascii="Times New Roman" w:hAnsi="Times New Roman" w:cs="Times New Roman"/>
          <w:sz w:val="24"/>
          <w:szCs w:val="24"/>
        </w:rPr>
        <w:t>, Уста</w:t>
      </w:r>
      <w:r>
        <w:rPr>
          <w:rFonts w:ascii="Times New Roman" w:hAnsi="Times New Roman" w:cs="Times New Roman"/>
          <w:sz w:val="24"/>
          <w:szCs w:val="24"/>
        </w:rPr>
        <w:t xml:space="preserve">вом </w:t>
      </w:r>
      <w:r w:rsidR="001B552F">
        <w:rPr>
          <w:rFonts w:ascii="Times New Roman" w:hAnsi="Times New Roman" w:cs="Times New Roman"/>
          <w:sz w:val="24"/>
          <w:szCs w:val="24"/>
        </w:rPr>
        <w:t>Староювалинского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</w:t>
      </w:r>
    </w:p>
    <w:p w:rsidR="000459EC" w:rsidRPr="008D7FDD" w:rsidRDefault="000459EC" w:rsidP="000459EC">
      <w:pPr>
        <w:rPr>
          <w:rFonts w:ascii="Times New Roman" w:hAnsi="Times New Roman" w:cs="Times New Roman"/>
          <w:sz w:val="24"/>
          <w:szCs w:val="24"/>
        </w:rPr>
      </w:pPr>
    </w:p>
    <w:p w:rsidR="001B552F" w:rsidRDefault="001B552F" w:rsidP="001B552F">
      <w:pPr>
        <w:pStyle w:val="a9"/>
        <w:autoSpaceDE w:val="0"/>
        <w:autoSpaceDN w:val="0"/>
        <w:adjustRightInd w:val="0"/>
        <w:spacing w:line="240" w:lineRule="exact"/>
        <w:ind w:left="709"/>
        <w:outlineLvl w:val="0"/>
        <w:rPr>
          <w:b/>
        </w:rPr>
      </w:pPr>
      <w:r w:rsidRPr="001B552F">
        <w:rPr>
          <w:b/>
        </w:rPr>
        <w:t>Совет Староювалинского сельского поселения решил:</w:t>
      </w:r>
    </w:p>
    <w:p w:rsidR="001B552F" w:rsidRPr="001B552F" w:rsidRDefault="001B552F" w:rsidP="001B552F">
      <w:pPr>
        <w:pStyle w:val="a9"/>
        <w:autoSpaceDE w:val="0"/>
        <w:autoSpaceDN w:val="0"/>
        <w:adjustRightInd w:val="0"/>
        <w:spacing w:line="240" w:lineRule="exact"/>
        <w:ind w:left="709"/>
        <w:outlineLvl w:val="0"/>
        <w:rPr>
          <w:b/>
        </w:rPr>
      </w:pPr>
    </w:p>
    <w:p w:rsidR="000459EC" w:rsidRPr="00A26361" w:rsidRDefault="000459EC" w:rsidP="000459EC">
      <w:pPr>
        <w:pStyle w:val="a9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8D7FDD">
        <w:rPr>
          <w:rFonts w:cs="Times New Roman"/>
          <w:sz w:val="24"/>
          <w:szCs w:val="24"/>
        </w:rPr>
        <w:t xml:space="preserve">Утвердить нормативы градостроительного проектирования </w:t>
      </w:r>
      <w:r w:rsidR="001B552F">
        <w:rPr>
          <w:rFonts w:cs="Times New Roman"/>
          <w:sz w:val="24"/>
          <w:szCs w:val="24"/>
        </w:rPr>
        <w:t>Староювалинского</w:t>
      </w:r>
      <w:r>
        <w:rPr>
          <w:rFonts w:cs="Times New Roman"/>
          <w:sz w:val="24"/>
          <w:szCs w:val="24"/>
        </w:rPr>
        <w:t xml:space="preserve"> сельского поселения</w:t>
      </w:r>
      <w:r w:rsidRPr="008D7FDD">
        <w:rPr>
          <w:rFonts w:cs="Times New Roman"/>
          <w:sz w:val="24"/>
          <w:szCs w:val="24"/>
        </w:rPr>
        <w:t xml:space="preserve"> согласно </w:t>
      </w:r>
      <w:hyperlink w:anchor="sub_100" w:history="1">
        <w:r w:rsidRPr="008D7FDD">
          <w:rPr>
            <w:rFonts w:cs="Times New Roman"/>
            <w:color w:val="000000" w:themeColor="text1"/>
            <w:sz w:val="24"/>
            <w:szCs w:val="24"/>
          </w:rPr>
          <w:t>приложению</w:t>
        </w:r>
      </w:hyperlink>
      <w:r w:rsidRPr="008D7FDD">
        <w:rPr>
          <w:rFonts w:cs="Times New Roman"/>
          <w:color w:val="000000" w:themeColor="text1"/>
          <w:sz w:val="24"/>
          <w:szCs w:val="24"/>
        </w:rPr>
        <w:t>.</w:t>
      </w:r>
    </w:p>
    <w:p w:rsidR="000459EC" w:rsidRPr="00A26361" w:rsidRDefault="000459EC" w:rsidP="000459EC">
      <w:pPr>
        <w:pStyle w:val="a9"/>
        <w:numPr>
          <w:ilvl w:val="0"/>
          <w:numId w:val="3"/>
        </w:numPr>
        <w:tabs>
          <w:tab w:val="left" w:pos="-709"/>
          <w:tab w:val="left" w:pos="709"/>
          <w:tab w:val="left" w:pos="1134"/>
          <w:tab w:val="left" w:pos="1560"/>
        </w:tabs>
        <w:suppressAutoHyphens w:val="0"/>
        <w:spacing w:after="0" w:line="240" w:lineRule="auto"/>
        <w:ind w:left="142" w:firstLine="567"/>
        <w:jc w:val="both"/>
        <w:rPr>
          <w:rFonts w:cs="Times New Roman"/>
          <w:sz w:val="24"/>
          <w:szCs w:val="24"/>
        </w:rPr>
      </w:pPr>
      <w:r w:rsidRPr="00A26361">
        <w:rPr>
          <w:rFonts w:cs="Times New Roman"/>
          <w:sz w:val="24"/>
          <w:szCs w:val="24"/>
        </w:rPr>
        <w:t xml:space="preserve">Разместить утвержденные нормативы градостроительного проектирования </w:t>
      </w:r>
      <w:r w:rsidR="001B552F">
        <w:rPr>
          <w:rFonts w:cs="Times New Roman"/>
          <w:sz w:val="24"/>
          <w:szCs w:val="24"/>
        </w:rPr>
        <w:t xml:space="preserve">Староювалинского </w:t>
      </w:r>
      <w:r>
        <w:rPr>
          <w:rFonts w:cs="Times New Roman"/>
          <w:sz w:val="24"/>
          <w:szCs w:val="24"/>
        </w:rPr>
        <w:t>сельского поселения</w:t>
      </w:r>
      <w:r w:rsidRPr="00A26361">
        <w:rPr>
          <w:rFonts w:cs="Times New Roman"/>
          <w:sz w:val="24"/>
          <w:szCs w:val="24"/>
        </w:rPr>
        <w:t xml:space="preserve"> в федеральной государственной информационной системе территориального планирования на сайте </w:t>
      </w:r>
      <w:r>
        <w:rPr>
          <w:rFonts w:cs="Times New Roman"/>
          <w:sz w:val="24"/>
          <w:szCs w:val="24"/>
        </w:rPr>
        <w:t xml:space="preserve">по адресу: </w:t>
      </w:r>
      <w:hyperlink r:id="rId7" w:history="1">
        <w:r w:rsidRPr="00C52B34">
          <w:rPr>
            <w:rStyle w:val="aa"/>
            <w:rFonts w:cs="Times New Roman"/>
            <w:b w:val="0"/>
            <w:color w:val="auto"/>
            <w:sz w:val="24"/>
            <w:szCs w:val="24"/>
          </w:rPr>
          <w:t>http://fgis.minregion.ru</w:t>
        </w:r>
      </w:hyperlink>
      <w:r w:rsidRPr="00A26361">
        <w:rPr>
          <w:rFonts w:cs="Times New Roman"/>
          <w:sz w:val="24"/>
          <w:szCs w:val="24"/>
        </w:rPr>
        <w:t xml:space="preserve"> в срок, не превышающий пяти дней со дня утверждения нормативов.</w:t>
      </w:r>
    </w:p>
    <w:p w:rsidR="001B552F" w:rsidRPr="006D1DD0" w:rsidRDefault="001B552F" w:rsidP="001B55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0FF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70A21">
        <w:rPr>
          <w:rFonts w:ascii="Times New Roman" w:hAnsi="Times New Roman" w:cs="Times New Roman"/>
          <w:sz w:val="24"/>
          <w:szCs w:val="24"/>
        </w:rPr>
        <w:t xml:space="preserve">Обнародовать настоящее решение в установленном Уставом  муниципального образования «Староювалинское сельское поселение» порядке и разместить на официальном сайте  Староювалинского сельского поселения в сети «Интернет» по адресу: </w:t>
      </w:r>
      <w:hyperlink r:id="rId8" w:history="1">
        <w:r w:rsidRPr="006D1DD0">
          <w:rPr>
            <w:rStyle w:val="aa"/>
            <w:rFonts w:ascii="Times New Roman" w:hAnsi="Times New Roman" w:cs="Times New Roman"/>
            <w:sz w:val="24"/>
            <w:szCs w:val="24"/>
          </w:rPr>
          <w:t>http://www.uvala.ru</w:t>
        </w:r>
      </w:hyperlink>
      <w:r w:rsidRPr="006D1DD0">
        <w:rPr>
          <w:rFonts w:ascii="Times New Roman" w:hAnsi="Times New Roman" w:cs="Times New Roman"/>
          <w:sz w:val="24"/>
          <w:szCs w:val="24"/>
        </w:rPr>
        <w:t>.</w:t>
      </w:r>
    </w:p>
    <w:p w:rsidR="001B552F" w:rsidRDefault="001B552F" w:rsidP="001B552F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C0FF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обнародования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1B552F" w:rsidRPr="00FC0FF7" w:rsidRDefault="001B552F" w:rsidP="001B552F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</w:t>
      </w:r>
      <w:r w:rsidR="00FC0FF7">
        <w:t xml:space="preserve">  </w:t>
      </w:r>
      <w:r w:rsidR="00FC0FF7" w:rsidRPr="00FC0FF7">
        <w:rPr>
          <w:rFonts w:ascii="Times New Roman" w:hAnsi="Times New Roman" w:cs="Times New Roman"/>
          <w:sz w:val="24"/>
          <w:szCs w:val="24"/>
        </w:rPr>
        <w:t>5</w:t>
      </w:r>
      <w:r w:rsidRPr="00FC0FF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C0FF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C0FF7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Староювалинского  сельского поселения.</w:t>
      </w: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552F" w:rsidRPr="00FC0FF7" w:rsidRDefault="001B552F" w:rsidP="001B552F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FF7">
        <w:rPr>
          <w:rFonts w:ascii="Times New Roman" w:hAnsi="Times New Roman" w:cs="Times New Roman"/>
          <w:sz w:val="24"/>
          <w:szCs w:val="24"/>
        </w:rPr>
        <w:t>Глава Староювалинского сельского поселения,</w:t>
      </w:r>
    </w:p>
    <w:p w:rsidR="001B552F" w:rsidRPr="00FC0FF7" w:rsidRDefault="001B552F" w:rsidP="001B552F">
      <w:pPr>
        <w:tabs>
          <w:tab w:val="left" w:pos="2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FF7">
        <w:rPr>
          <w:rFonts w:ascii="Times New Roman" w:hAnsi="Times New Roman" w:cs="Times New Roman"/>
          <w:sz w:val="24"/>
          <w:szCs w:val="24"/>
        </w:rPr>
        <w:t>Председатель Совета  Староювалинского</w:t>
      </w:r>
    </w:p>
    <w:p w:rsidR="00FC0FF7" w:rsidRDefault="001B552F" w:rsidP="001B55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0FF7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="00FC0FF7" w:rsidRPr="00FC0FF7">
        <w:rPr>
          <w:rFonts w:ascii="Times New Roman" w:hAnsi="Times New Roman" w:cs="Times New Roman"/>
          <w:sz w:val="24"/>
          <w:szCs w:val="24"/>
        </w:rPr>
        <w:t>поселения</w:t>
      </w:r>
      <w:r w:rsidR="00FC0F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FC0FF7" w:rsidRPr="00FC0FF7">
        <w:rPr>
          <w:rFonts w:ascii="Times New Roman" w:hAnsi="Times New Roman" w:cs="Times New Roman"/>
          <w:sz w:val="24"/>
          <w:szCs w:val="24"/>
        </w:rPr>
        <w:t>В.Н.Зеленьчуков</w:t>
      </w:r>
    </w:p>
    <w:p w:rsidR="001B552F" w:rsidRPr="00FC0FF7" w:rsidRDefault="001B552F" w:rsidP="001B552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0F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1B552F" w:rsidRPr="00FC0FF7" w:rsidRDefault="001B552F" w:rsidP="001B552F">
      <w:pPr>
        <w:autoSpaceDE w:val="0"/>
        <w:autoSpaceDN w:val="0"/>
        <w:adjustRightInd w:val="0"/>
        <w:spacing w:line="240" w:lineRule="exact"/>
        <w:jc w:val="both"/>
        <w:outlineLvl w:val="0"/>
        <w:rPr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Default="000459EC" w:rsidP="000459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459EC" w:rsidRPr="008D7FDD" w:rsidRDefault="000459EC" w:rsidP="00317D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D41" w:rsidRDefault="00652D41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52D41" w:rsidRDefault="00652D41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652D41" w:rsidRDefault="00652D41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1B552F" w:rsidRDefault="001B552F" w:rsidP="00317DD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bCs/>
          <w:color w:val="26282F"/>
          <w:sz w:val="24"/>
          <w:szCs w:val="24"/>
        </w:rPr>
      </w:pPr>
    </w:p>
    <w:p w:rsidR="00330B34" w:rsidRPr="00330B34" w:rsidRDefault="00330B34" w:rsidP="00330B3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0B34">
        <w:rPr>
          <w:rFonts w:ascii="Times New Roman" w:hAnsi="Times New Roman" w:cs="Times New Roman"/>
          <w:sz w:val="24"/>
          <w:szCs w:val="24"/>
        </w:rPr>
        <w:t>УТВЕРЖДЕНЫ</w:t>
      </w:r>
    </w:p>
    <w:p w:rsidR="00330B34" w:rsidRDefault="00330B34" w:rsidP="00330B34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330B34">
        <w:rPr>
          <w:rFonts w:ascii="Times New Roman" w:hAnsi="Times New Roman" w:cs="Times New Roman"/>
          <w:sz w:val="24"/>
          <w:szCs w:val="24"/>
        </w:rPr>
        <w:t>Решением Совета муниципального</w:t>
      </w:r>
    </w:p>
    <w:p w:rsidR="00330B34" w:rsidRPr="00330B34" w:rsidRDefault="00330B34" w:rsidP="00330B34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330B34">
        <w:rPr>
          <w:rFonts w:ascii="Times New Roman" w:hAnsi="Times New Roman" w:cs="Times New Roman"/>
          <w:sz w:val="24"/>
          <w:szCs w:val="24"/>
        </w:rPr>
        <w:t xml:space="preserve">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0B34">
        <w:rPr>
          <w:rFonts w:ascii="Times New Roman" w:hAnsi="Times New Roman" w:cs="Times New Roman"/>
          <w:sz w:val="24"/>
          <w:szCs w:val="24"/>
        </w:rPr>
        <w:t xml:space="preserve">«Староювалинское </w:t>
      </w:r>
    </w:p>
    <w:p w:rsidR="00330B34" w:rsidRPr="00330B34" w:rsidRDefault="00330B34" w:rsidP="00330B34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330B34">
        <w:rPr>
          <w:rFonts w:ascii="Times New Roman" w:hAnsi="Times New Roman" w:cs="Times New Roman"/>
          <w:sz w:val="24"/>
          <w:szCs w:val="24"/>
        </w:rPr>
        <w:t xml:space="preserve">сельское поселение </w:t>
      </w:r>
    </w:p>
    <w:p w:rsidR="00330B34" w:rsidRPr="00330B34" w:rsidRDefault="00330B34" w:rsidP="00330B34">
      <w:pPr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330B3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330B34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DD4" w:rsidRPr="008D7FDD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Н</w:t>
      </w:r>
      <w:r w:rsidRPr="008D7FDD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ормативы градостроительного проектирования </w:t>
      </w:r>
    </w:p>
    <w:p w:rsidR="00317DD4" w:rsidRDefault="00330B3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6282F"/>
          <w:sz w:val="24"/>
          <w:szCs w:val="24"/>
        </w:rPr>
        <w:t>Староювалинского</w:t>
      </w:r>
      <w:r w:rsidR="00317DD4">
        <w:rPr>
          <w:rFonts w:ascii="Times New Roman" w:hAnsi="Times New Roman" w:cs="Times New Roman"/>
          <w:b/>
          <w:bCs/>
          <w:color w:val="26282F"/>
          <w:sz w:val="24"/>
          <w:szCs w:val="24"/>
        </w:rPr>
        <w:t xml:space="preserve"> сельского поселения</w:t>
      </w:r>
    </w:p>
    <w:p w:rsidR="00317DD4" w:rsidRDefault="00317DD4" w:rsidP="00317DD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</w:rPr>
      </w:pPr>
    </w:p>
    <w:p w:rsidR="00317DD4" w:rsidRDefault="00317DD4" w:rsidP="00317DD4">
      <w:pPr>
        <w:pStyle w:val="1"/>
        <w:numPr>
          <w:ilvl w:val="0"/>
          <w:numId w:val="4"/>
        </w:numPr>
        <w:spacing w:before="0" w:after="0"/>
        <w:ind w:left="0" w:firstLine="284"/>
        <w:jc w:val="lef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ОБЩИЕ ПОЛОЖЕНИЯ</w:t>
      </w:r>
    </w:p>
    <w:p w:rsidR="00317DD4" w:rsidRPr="00E0721D" w:rsidRDefault="00317DD4" w:rsidP="00317DD4">
      <w:pPr>
        <w:spacing w:after="0"/>
        <w:ind w:firstLine="284"/>
      </w:pPr>
    </w:p>
    <w:p w:rsidR="00317DD4" w:rsidRPr="00C20634" w:rsidRDefault="00317DD4" w:rsidP="003E5D1A">
      <w:pPr>
        <w:pStyle w:val="a9"/>
        <w:numPr>
          <w:ilvl w:val="1"/>
          <w:numId w:val="5"/>
        </w:numPr>
        <w:suppressAutoHyphens w:val="0"/>
        <w:ind w:left="0" w:right="-2" w:firstLine="284"/>
        <w:jc w:val="both"/>
        <w:rPr>
          <w:rFonts w:cs="Times New Roman"/>
          <w:bCs/>
          <w:color w:val="000000"/>
          <w:sz w:val="24"/>
          <w:szCs w:val="24"/>
        </w:rPr>
      </w:pPr>
      <w:proofErr w:type="gramStart"/>
      <w:r w:rsidRPr="00C20634">
        <w:rPr>
          <w:rFonts w:cs="Times New Roman"/>
          <w:sz w:val="24"/>
          <w:szCs w:val="24"/>
        </w:rPr>
        <w:t xml:space="preserve">Нормативы градостроительного проектирования </w:t>
      </w:r>
      <w:r w:rsidR="00330B34">
        <w:rPr>
          <w:rFonts w:cs="Times New Roman"/>
          <w:sz w:val="24"/>
          <w:szCs w:val="24"/>
        </w:rPr>
        <w:t>Староювалинского</w:t>
      </w:r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sz w:val="24"/>
          <w:szCs w:val="24"/>
        </w:rPr>
        <w:t xml:space="preserve"> (далее - Нормативы) разработаны </w:t>
      </w:r>
      <w:r>
        <w:rPr>
          <w:rFonts w:cs="Times New Roman"/>
          <w:sz w:val="24"/>
          <w:szCs w:val="24"/>
        </w:rPr>
        <w:t xml:space="preserve">на основании </w:t>
      </w:r>
      <w:r w:rsidRPr="00C20634">
        <w:rPr>
          <w:rFonts w:cs="Times New Roman"/>
          <w:sz w:val="24"/>
          <w:szCs w:val="24"/>
        </w:rPr>
        <w:t>Градостроительн</w:t>
      </w:r>
      <w:r>
        <w:rPr>
          <w:rFonts w:cs="Times New Roman"/>
          <w:sz w:val="24"/>
          <w:szCs w:val="24"/>
        </w:rPr>
        <w:t>ого</w:t>
      </w:r>
      <w:r w:rsidRPr="00C20634">
        <w:rPr>
          <w:rFonts w:cs="Times New Roman"/>
          <w:sz w:val="24"/>
          <w:szCs w:val="24"/>
        </w:rPr>
        <w:t xml:space="preserve"> кодекс</w:t>
      </w:r>
      <w:r>
        <w:rPr>
          <w:rFonts w:cs="Times New Roman"/>
          <w:sz w:val="24"/>
          <w:szCs w:val="24"/>
        </w:rPr>
        <w:t>а</w:t>
      </w:r>
      <w:r w:rsidRPr="00C20634">
        <w:rPr>
          <w:rFonts w:cs="Times New Roman"/>
          <w:sz w:val="24"/>
          <w:szCs w:val="24"/>
        </w:rPr>
        <w:t xml:space="preserve"> Российской Федерации в целях установления совокупности расчетных показателей минимально допустимого уровня обеспеченности объектами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>, о</w:t>
      </w:r>
      <w:r>
        <w:rPr>
          <w:rFonts w:cs="Times New Roman"/>
          <w:sz w:val="24"/>
          <w:szCs w:val="24"/>
        </w:rPr>
        <w:t>тносящимися к областям: электроснабжения; теплоснабжения; газоснабжения; водоснабжения;</w:t>
      </w:r>
      <w:r w:rsidRPr="00C20634">
        <w:rPr>
          <w:rFonts w:cs="Times New Roman"/>
          <w:sz w:val="24"/>
          <w:szCs w:val="24"/>
        </w:rPr>
        <w:t xml:space="preserve"> водоотведения; автомобильных дорог местного значения; физическ</w:t>
      </w:r>
      <w:r>
        <w:rPr>
          <w:rFonts w:cs="Times New Roman"/>
          <w:sz w:val="24"/>
          <w:szCs w:val="24"/>
        </w:rPr>
        <w:t>ой культуры и массового спорта; образования, здравоохранения;</w:t>
      </w:r>
      <w:proofErr w:type="gramEnd"/>
      <w:r w:rsidRPr="00C20634">
        <w:rPr>
          <w:rFonts w:cs="Times New Roman"/>
          <w:sz w:val="24"/>
          <w:szCs w:val="24"/>
        </w:rPr>
        <w:t xml:space="preserve"> утилизации и переработки бытовых отходов и расчетных показателей максимально допустимого уровня территориальной доступности таких объектов для населения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 соответствии с </w:t>
      </w:r>
      <w:r w:rsidRPr="00C20634">
        <w:rPr>
          <w:rFonts w:cs="Times New Roman"/>
          <w:sz w:val="24"/>
          <w:szCs w:val="24"/>
        </w:rPr>
        <w:t xml:space="preserve"> Генеральн</w:t>
      </w:r>
      <w:r>
        <w:rPr>
          <w:rFonts w:cs="Times New Roman"/>
          <w:sz w:val="24"/>
          <w:szCs w:val="24"/>
        </w:rPr>
        <w:t>ым</w:t>
      </w:r>
      <w:r w:rsidRPr="00C20634">
        <w:rPr>
          <w:rFonts w:cs="Times New Roman"/>
          <w:sz w:val="24"/>
          <w:szCs w:val="24"/>
        </w:rPr>
        <w:t xml:space="preserve"> план</w:t>
      </w:r>
      <w:r>
        <w:rPr>
          <w:rFonts w:cs="Times New Roman"/>
          <w:sz w:val="24"/>
          <w:szCs w:val="24"/>
        </w:rPr>
        <w:t>ом</w:t>
      </w:r>
      <w:r w:rsidRPr="00C20634">
        <w:rPr>
          <w:rFonts w:cs="Times New Roman"/>
          <w:sz w:val="24"/>
          <w:szCs w:val="24"/>
        </w:rPr>
        <w:t xml:space="preserve"> </w:t>
      </w:r>
      <w:r w:rsidR="00330B34">
        <w:rPr>
          <w:rFonts w:cs="Times New Roman"/>
          <w:sz w:val="24"/>
          <w:szCs w:val="24"/>
        </w:rPr>
        <w:t>Староювалинского</w:t>
      </w:r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, утвержденного решением </w:t>
      </w:r>
      <w:r>
        <w:rPr>
          <w:rFonts w:cs="Times New Roman"/>
          <w:bCs/>
          <w:color w:val="000000"/>
          <w:sz w:val="24"/>
          <w:szCs w:val="24"/>
        </w:rPr>
        <w:t>Совета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</w:t>
      </w:r>
      <w:r w:rsidR="00330B34">
        <w:rPr>
          <w:rFonts w:cs="Times New Roman"/>
          <w:sz w:val="24"/>
          <w:szCs w:val="24"/>
        </w:rPr>
        <w:t>Староювалинского</w:t>
      </w:r>
      <w:r>
        <w:rPr>
          <w:rFonts w:cs="Times New Roman"/>
          <w:sz w:val="24"/>
          <w:szCs w:val="24"/>
        </w:rPr>
        <w:t xml:space="preserve"> сельского поселения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от </w:t>
      </w:r>
      <w:r>
        <w:rPr>
          <w:rFonts w:cs="Times New Roman"/>
          <w:bCs/>
          <w:color w:val="000000"/>
          <w:sz w:val="24"/>
          <w:szCs w:val="24"/>
        </w:rPr>
        <w:t>2</w:t>
      </w:r>
      <w:r w:rsidR="00330B34">
        <w:rPr>
          <w:rFonts w:cs="Times New Roman"/>
          <w:bCs/>
          <w:color w:val="000000"/>
          <w:sz w:val="24"/>
          <w:szCs w:val="24"/>
        </w:rPr>
        <w:t>6</w:t>
      </w:r>
      <w:r w:rsidRPr="00C20634">
        <w:rPr>
          <w:rFonts w:cs="Times New Roman"/>
          <w:bCs/>
          <w:color w:val="000000"/>
          <w:sz w:val="24"/>
          <w:szCs w:val="24"/>
        </w:rPr>
        <w:t>.</w:t>
      </w:r>
      <w:r w:rsidR="00330B34">
        <w:rPr>
          <w:rFonts w:cs="Times New Roman"/>
          <w:bCs/>
          <w:color w:val="000000"/>
          <w:sz w:val="24"/>
          <w:szCs w:val="24"/>
        </w:rPr>
        <w:t>07</w:t>
      </w:r>
      <w:r w:rsidRPr="00C20634">
        <w:rPr>
          <w:rFonts w:cs="Times New Roman"/>
          <w:bCs/>
          <w:color w:val="000000"/>
          <w:sz w:val="24"/>
          <w:szCs w:val="24"/>
        </w:rPr>
        <w:t>.201</w:t>
      </w:r>
      <w:r w:rsidR="00330B34">
        <w:rPr>
          <w:rFonts w:cs="Times New Roman"/>
          <w:bCs/>
          <w:color w:val="000000"/>
          <w:sz w:val="24"/>
          <w:szCs w:val="24"/>
        </w:rPr>
        <w:t>7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№ </w:t>
      </w:r>
      <w:r w:rsidR="00330B34">
        <w:rPr>
          <w:rFonts w:cs="Times New Roman"/>
          <w:bCs/>
          <w:color w:val="000000"/>
          <w:sz w:val="24"/>
          <w:szCs w:val="24"/>
        </w:rPr>
        <w:t>213</w:t>
      </w:r>
      <w:r w:rsidRPr="00C20634">
        <w:rPr>
          <w:rFonts w:cs="Times New Roman"/>
          <w:bCs/>
          <w:color w:val="000000"/>
          <w:sz w:val="24"/>
          <w:szCs w:val="24"/>
        </w:rPr>
        <w:t xml:space="preserve"> </w:t>
      </w:r>
      <w:r>
        <w:rPr>
          <w:rFonts w:cs="Times New Roman"/>
          <w:bCs/>
          <w:color w:val="000000"/>
          <w:sz w:val="24"/>
          <w:szCs w:val="24"/>
        </w:rPr>
        <w:t>(разработчик ООО "</w:t>
      </w:r>
      <w:r w:rsidR="00330B34">
        <w:rPr>
          <w:rFonts w:cs="Times New Roman"/>
          <w:bCs/>
          <w:color w:val="000000"/>
          <w:sz w:val="24"/>
          <w:szCs w:val="24"/>
        </w:rPr>
        <w:t>ГЕОЗЕМСТРОЙ</w:t>
      </w:r>
      <w:r>
        <w:rPr>
          <w:rFonts w:cs="Times New Roman"/>
          <w:bCs/>
          <w:color w:val="000000"/>
          <w:sz w:val="24"/>
          <w:szCs w:val="24"/>
        </w:rPr>
        <w:t>", г</w:t>
      </w:r>
      <w:proofErr w:type="gramStart"/>
      <w:r>
        <w:rPr>
          <w:rFonts w:cs="Times New Roman"/>
          <w:bCs/>
          <w:color w:val="000000"/>
          <w:sz w:val="24"/>
          <w:szCs w:val="24"/>
        </w:rPr>
        <w:t>.</w:t>
      </w:r>
      <w:r w:rsidR="00330B34">
        <w:rPr>
          <w:rFonts w:cs="Times New Roman"/>
          <w:bCs/>
          <w:color w:val="000000"/>
          <w:sz w:val="24"/>
          <w:szCs w:val="24"/>
        </w:rPr>
        <w:t>В</w:t>
      </w:r>
      <w:proofErr w:type="gramEnd"/>
      <w:r w:rsidR="00330B34">
        <w:rPr>
          <w:rFonts w:cs="Times New Roman"/>
          <w:bCs/>
          <w:color w:val="000000"/>
          <w:sz w:val="24"/>
          <w:szCs w:val="24"/>
        </w:rPr>
        <w:t>оронеж 2013г.</w:t>
      </w:r>
      <w:r>
        <w:rPr>
          <w:rFonts w:cs="Times New Roman"/>
          <w:bCs/>
          <w:color w:val="000000"/>
          <w:sz w:val="24"/>
          <w:szCs w:val="24"/>
        </w:rPr>
        <w:t>).</w:t>
      </w:r>
    </w:p>
    <w:p w:rsidR="00317DD4" w:rsidRPr="00C20634" w:rsidRDefault="00317DD4" w:rsidP="003E5D1A">
      <w:pPr>
        <w:pStyle w:val="a9"/>
        <w:numPr>
          <w:ilvl w:val="1"/>
          <w:numId w:val="5"/>
        </w:numPr>
        <w:suppressAutoHyphens w:val="0"/>
        <w:spacing w:after="0"/>
        <w:ind w:left="0" w:right="-2" w:firstLine="284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C20634">
        <w:rPr>
          <w:rFonts w:cs="Times New Roman"/>
          <w:sz w:val="24"/>
          <w:szCs w:val="24"/>
        </w:rPr>
        <w:t xml:space="preserve">ормативы </w:t>
      </w:r>
      <w:r>
        <w:rPr>
          <w:rFonts w:cs="Times New Roman"/>
          <w:sz w:val="24"/>
          <w:szCs w:val="24"/>
        </w:rPr>
        <w:t xml:space="preserve">разработаны с целью решения </w:t>
      </w:r>
      <w:r w:rsidRPr="00C20634">
        <w:rPr>
          <w:rFonts w:cs="Times New Roman"/>
          <w:sz w:val="24"/>
          <w:szCs w:val="24"/>
        </w:rPr>
        <w:t xml:space="preserve"> следующи</w:t>
      </w:r>
      <w:r>
        <w:rPr>
          <w:rFonts w:cs="Times New Roman"/>
          <w:sz w:val="24"/>
          <w:szCs w:val="24"/>
        </w:rPr>
        <w:t>х</w:t>
      </w:r>
      <w:r w:rsidRPr="00C20634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задач</w:t>
      </w:r>
      <w:r w:rsidRPr="00C20634">
        <w:rPr>
          <w:rFonts w:cs="Times New Roman"/>
          <w:sz w:val="24"/>
          <w:szCs w:val="24"/>
        </w:rPr>
        <w:t>:</w:t>
      </w:r>
    </w:p>
    <w:p w:rsidR="00317DD4" w:rsidRPr="00105906" w:rsidRDefault="00317DD4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 w:rsidRPr="00105906">
        <w:t xml:space="preserve">1) установление минимального набора показателей, расчет которых необходим при разработке </w:t>
      </w:r>
      <w:r>
        <w:t>Генерального плана, документации по планировке территории, а также внесение в них изменений</w:t>
      </w:r>
      <w:r w:rsidRPr="00105906">
        <w:t>;</w:t>
      </w:r>
    </w:p>
    <w:p w:rsidR="00317DD4" w:rsidRPr="00D1069E" w:rsidRDefault="00317DD4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создание условий для </w:t>
      </w:r>
      <w:r w:rsidRPr="00D1069E">
        <w:rPr>
          <w:rFonts w:ascii="Times New Roman" w:hAnsi="Times New Roman" w:cs="Times New Roman"/>
          <w:sz w:val="24"/>
          <w:szCs w:val="24"/>
        </w:rPr>
        <w:t xml:space="preserve">планирования территорий </w:t>
      </w:r>
      <w:r w:rsidR="00122586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652D41" w:rsidRPr="00652D4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652D41" w:rsidRPr="00D1069E">
        <w:rPr>
          <w:rFonts w:ascii="Times New Roman" w:hAnsi="Times New Roman" w:cs="Times New Roman"/>
          <w:sz w:val="24"/>
          <w:szCs w:val="24"/>
        </w:rPr>
        <w:t xml:space="preserve"> </w:t>
      </w:r>
      <w:r w:rsidRPr="00D1069E">
        <w:rPr>
          <w:rFonts w:ascii="Times New Roman" w:hAnsi="Times New Roman" w:cs="Times New Roman"/>
          <w:sz w:val="24"/>
          <w:szCs w:val="24"/>
        </w:rPr>
        <w:t>под размещение объектов, обеспечивающих благоприятные усло</w:t>
      </w:r>
      <w:r>
        <w:rPr>
          <w:rFonts w:ascii="Times New Roman" w:hAnsi="Times New Roman" w:cs="Times New Roman"/>
          <w:sz w:val="24"/>
          <w:szCs w:val="24"/>
        </w:rPr>
        <w:t xml:space="preserve">вия жизнедеятельности человека, </w:t>
      </w:r>
      <w:r w:rsidRPr="00D1069E">
        <w:rPr>
          <w:rFonts w:ascii="Times New Roman" w:hAnsi="Times New Roman" w:cs="Times New Roman"/>
          <w:sz w:val="24"/>
          <w:szCs w:val="24"/>
        </w:rPr>
        <w:t>в том числе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1069E">
        <w:rPr>
          <w:rFonts w:ascii="Times New Roman" w:hAnsi="Times New Roman" w:cs="Times New Roman"/>
          <w:sz w:val="24"/>
          <w:szCs w:val="24"/>
        </w:rPr>
        <w:t xml:space="preserve"> объектов социального и коммунально-бытового назначения, инженерной и транспортной ин</w:t>
      </w:r>
      <w:r>
        <w:rPr>
          <w:rFonts w:ascii="Times New Roman" w:hAnsi="Times New Roman" w:cs="Times New Roman"/>
          <w:sz w:val="24"/>
          <w:szCs w:val="24"/>
        </w:rPr>
        <w:t>фраструктур</w:t>
      </w:r>
      <w:r w:rsidRPr="00D1069E">
        <w:rPr>
          <w:rFonts w:ascii="Times New Roman" w:hAnsi="Times New Roman" w:cs="Times New Roman"/>
          <w:sz w:val="24"/>
          <w:szCs w:val="24"/>
        </w:rPr>
        <w:t>;</w:t>
      </w:r>
    </w:p>
    <w:p w:rsidR="00317DD4" w:rsidRPr="00D1069E" w:rsidRDefault="00317DD4" w:rsidP="003E5D1A">
      <w:pPr>
        <w:widowControl w:val="0"/>
        <w:autoSpaceDE w:val="0"/>
        <w:autoSpaceDN w:val="0"/>
        <w:adjustRightInd w:val="0"/>
        <w:spacing w:after="0" w:line="240" w:lineRule="auto"/>
        <w:ind w:right="-2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1069E">
        <w:rPr>
          <w:rFonts w:ascii="Times New Roman" w:hAnsi="Times New Roman" w:cs="Times New Roman"/>
          <w:sz w:val="24"/>
          <w:szCs w:val="24"/>
        </w:rPr>
        <w:t>) обеспечения доступности объектов социального и коммунально-бытового назначения для населения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7DD4" w:rsidRDefault="00317DD4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>
        <w:t>4</w:t>
      </w:r>
      <w:r w:rsidRPr="00105906">
        <w:t xml:space="preserve">) обеспечение оценки качества документов </w:t>
      </w:r>
      <w:r>
        <w:t>территориального планирования, документации по планировке территории</w:t>
      </w:r>
      <w:r w:rsidRPr="00105906">
        <w:t xml:space="preserve"> в плане соответствия </w:t>
      </w:r>
      <w:r>
        <w:t>их</w:t>
      </w:r>
      <w:r w:rsidRPr="00105906">
        <w:t xml:space="preserve"> решений целям повышения качества жизни населения</w:t>
      </w:r>
      <w:r>
        <w:t>.</w:t>
      </w:r>
    </w:p>
    <w:p w:rsidR="00652D41" w:rsidRDefault="00652D41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</w:p>
    <w:p w:rsidR="00652D41" w:rsidRDefault="00652D41" w:rsidP="003E5D1A">
      <w:pPr>
        <w:pStyle w:val="s0"/>
        <w:tabs>
          <w:tab w:val="left" w:pos="709"/>
          <w:tab w:val="left" w:pos="1134"/>
        </w:tabs>
        <w:spacing w:before="0" w:beforeAutospacing="0" w:after="0" w:afterAutospacing="0"/>
        <w:ind w:right="-2" w:firstLine="284"/>
        <w:contextualSpacing/>
        <w:jc w:val="both"/>
      </w:pPr>
      <w:r>
        <w:t>2. ОСНОВНАЯ ЧАСТЬ. РАСЧЕТНЫЕ ПОКАЗАТЕЛИ МИНИМАЛЬНО ДОПУСТИМОГО УРОВНЯ ОБЕСПЕЧЕННОСТИ ОБЪЕКТАМИ И ИХ УРОВЕНЬ ТЕРРИТОРИАЛЬНОЙ ДОСТУПНОСТИ. ОБОСНОВАНИЕ РАСЧЕТНЫХ ПОКАЗАТЕЛЕЙ</w:t>
      </w:r>
    </w:p>
    <w:p w:rsidR="00652D41" w:rsidRPr="00652D41" w:rsidRDefault="00652D41" w:rsidP="00652D41">
      <w:pPr>
        <w:pStyle w:val="3"/>
        <w:ind w:firstLine="284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652D41">
        <w:rPr>
          <w:rFonts w:ascii="Times New Roman" w:hAnsi="Times New Roman" w:cs="Times New Roman"/>
          <w:b w:val="0"/>
          <w:color w:val="auto"/>
          <w:sz w:val="24"/>
          <w:szCs w:val="24"/>
        </w:rPr>
        <w:t>2.1.  Объекты, относящиеся к области электроснабжения.</w:t>
      </w:r>
    </w:p>
    <w:p w:rsidR="00C7533E" w:rsidRPr="00C87D22" w:rsidRDefault="00652D41" w:rsidP="00652D41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C87D22">
        <w:rPr>
          <w:rFonts w:ascii="Times New Roman" w:hAnsi="Times New Roman" w:cs="Times New Roman"/>
          <w:sz w:val="24"/>
          <w:szCs w:val="24"/>
        </w:rPr>
        <w:t>2.1.1 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40"/>
        <w:gridCol w:w="2999"/>
        <w:gridCol w:w="1536"/>
        <w:gridCol w:w="1402"/>
        <w:gridCol w:w="2165"/>
        <w:gridCol w:w="1956"/>
      </w:tblGrid>
      <w:tr w:rsidR="00A02E6B" w:rsidRPr="00C87D22" w:rsidTr="00317DD4">
        <w:trPr>
          <w:trHeight w:val="417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C87D22" w:rsidRDefault="002E3078">
            <w:pPr>
              <w:pStyle w:val="a3"/>
              <w:spacing w:after="0" w:line="100" w:lineRule="atLeast"/>
              <w:jc w:val="center"/>
            </w:pPr>
            <w:r w:rsidRPr="00C87D22">
              <w:rPr>
                <w:sz w:val="24"/>
                <w:szCs w:val="24"/>
              </w:rPr>
              <w:t>№ п/</w:t>
            </w:r>
            <w:proofErr w:type="spellStart"/>
            <w:r w:rsidRPr="00C87D22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C87D22" w:rsidRDefault="002E3078">
            <w:pPr>
              <w:pStyle w:val="a3"/>
              <w:spacing w:after="0" w:line="100" w:lineRule="atLeast"/>
              <w:jc w:val="center"/>
            </w:pPr>
            <w:r w:rsidRPr="00C87D22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C87D22" w:rsidRDefault="002E3078">
            <w:pPr>
              <w:pStyle w:val="a3"/>
              <w:spacing w:after="0" w:line="100" w:lineRule="atLeast"/>
              <w:jc w:val="center"/>
            </w:pPr>
            <w:r w:rsidRPr="00C87D22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C87D22" w:rsidRDefault="002E3078">
            <w:pPr>
              <w:pStyle w:val="a3"/>
              <w:spacing w:after="0" w:line="100" w:lineRule="atLeast"/>
              <w:jc w:val="center"/>
            </w:pPr>
            <w:r w:rsidRPr="00C87D22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C87D22" w:rsidRDefault="002E3078">
            <w:pPr>
              <w:pStyle w:val="a3"/>
              <w:spacing w:after="0" w:line="100" w:lineRule="atLeast"/>
              <w:jc w:val="center"/>
            </w:pPr>
            <w:r w:rsidRPr="00C87D22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Pr="00C87D22" w:rsidRDefault="002E3078">
            <w:pPr>
              <w:pStyle w:val="a3"/>
              <w:spacing w:after="0" w:line="100" w:lineRule="atLeast"/>
              <w:jc w:val="center"/>
            </w:pPr>
            <w:r w:rsidRPr="00C87D22">
              <w:rPr>
                <w:sz w:val="24"/>
                <w:szCs w:val="24"/>
              </w:rPr>
              <w:t>примечание</w:t>
            </w:r>
          </w:p>
        </w:tc>
      </w:tr>
      <w:tr w:rsidR="00DA18C3" w:rsidRPr="00C87D22" w:rsidTr="00236515">
        <w:trPr>
          <w:trHeight w:val="60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C87D22" w:rsidRDefault="00DA18C3">
            <w:pPr>
              <w:pStyle w:val="a3"/>
              <w:spacing w:after="0" w:line="100" w:lineRule="atLeast"/>
              <w:jc w:val="center"/>
            </w:pPr>
            <w:r w:rsidRPr="00C87D22"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C87D22" w:rsidRDefault="00DA18C3">
            <w:pPr>
              <w:pStyle w:val="a3"/>
              <w:spacing w:after="0" w:line="100" w:lineRule="atLeast"/>
            </w:pPr>
            <w:r w:rsidRPr="00C87D22">
              <w:rPr>
                <w:sz w:val="24"/>
                <w:szCs w:val="24"/>
              </w:rPr>
              <w:t xml:space="preserve">Годовое потребление электроэнергии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C87D22" w:rsidRDefault="00DA18C3">
            <w:pPr>
              <w:pStyle w:val="a3"/>
              <w:spacing w:after="0" w:line="100" w:lineRule="atLeast"/>
              <w:jc w:val="center"/>
            </w:pPr>
            <w:r w:rsidRPr="00C87D22">
              <w:rPr>
                <w:sz w:val="24"/>
                <w:szCs w:val="24"/>
              </w:rPr>
              <w:t xml:space="preserve">млн. кВт </w:t>
            </w:r>
            <w:proofErr w:type="gramStart"/>
            <w:r w:rsidRPr="00C87D22">
              <w:rPr>
                <w:sz w:val="24"/>
                <w:szCs w:val="24"/>
              </w:rPr>
              <w:t>ч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C87D22" w:rsidRDefault="00DA18C3">
            <w:pPr>
              <w:pStyle w:val="a3"/>
              <w:spacing w:after="0" w:line="100" w:lineRule="atLeast"/>
              <w:jc w:val="center"/>
              <w:rPr>
                <w:color w:val="FF0000"/>
                <w:lang w:val="en-US"/>
              </w:rPr>
            </w:pPr>
            <w:r w:rsidRPr="00C87D22">
              <w:rPr>
                <w:sz w:val="24"/>
                <w:szCs w:val="24"/>
              </w:rPr>
              <w:t>26,37</w:t>
            </w:r>
            <w:r w:rsidRPr="00C87D22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A18C3" w:rsidRPr="00C87D22" w:rsidRDefault="00DA18C3" w:rsidP="00EC3981">
            <w:pPr>
              <w:pStyle w:val="a3"/>
              <w:spacing w:after="0" w:line="100" w:lineRule="atLeast"/>
            </w:pPr>
            <w:r w:rsidRPr="00C87D22">
              <w:rPr>
                <w:sz w:val="24"/>
                <w:szCs w:val="24"/>
              </w:rPr>
              <w:t xml:space="preserve">Генеральный план </w:t>
            </w:r>
            <w:r w:rsidR="00EC3981" w:rsidRPr="00C87D22">
              <w:rPr>
                <w:sz w:val="24"/>
                <w:szCs w:val="24"/>
              </w:rPr>
              <w:t>Староювалинского</w:t>
            </w:r>
            <w:r w:rsidRPr="00C87D2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C87D22" w:rsidRDefault="00DA18C3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87D22">
              <w:rPr>
                <w:sz w:val="24"/>
                <w:szCs w:val="24"/>
              </w:rPr>
              <w:t>Материалы по обоснованию.</w:t>
            </w:r>
          </w:p>
          <w:p w:rsidR="00DA18C3" w:rsidRPr="00C87D22" w:rsidRDefault="00C329AB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 w:rsidRPr="00C87D22">
              <w:rPr>
                <w:sz w:val="24"/>
                <w:szCs w:val="24"/>
              </w:rPr>
              <w:t>Часть</w:t>
            </w:r>
            <w:r w:rsidR="00DA18C3" w:rsidRPr="00C87D22">
              <w:rPr>
                <w:sz w:val="24"/>
                <w:szCs w:val="24"/>
              </w:rPr>
              <w:t xml:space="preserve"> 1. </w:t>
            </w:r>
          </w:p>
          <w:p w:rsidR="00DA18C3" w:rsidRPr="00C87D22" w:rsidRDefault="00DA18C3">
            <w:pPr>
              <w:pStyle w:val="a3"/>
              <w:spacing w:after="0" w:line="100" w:lineRule="atLeast"/>
            </w:pPr>
          </w:p>
        </w:tc>
      </w:tr>
      <w:tr w:rsidR="00DA18C3" w:rsidRPr="00C87D22" w:rsidTr="00DA18C3">
        <w:trPr>
          <w:trHeight w:val="69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C87D22" w:rsidRDefault="00DA18C3">
            <w:pPr>
              <w:pStyle w:val="a3"/>
              <w:spacing w:after="0" w:line="100" w:lineRule="atLeast"/>
              <w:jc w:val="center"/>
            </w:pPr>
            <w:r w:rsidRPr="00C87D22"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C87D22" w:rsidRDefault="00DA18C3">
            <w:pPr>
              <w:pStyle w:val="a3"/>
              <w:spacing w:after="0" w:line="100" w:lineRule="atLeast"/>
            </w:pPr>
            <w:r w:rsidRPr="00C87D22">
              <w:rPr>
                <w:sz w:val="24"/>
                <w:szCs w:val="24"/>
              </w:rPr>
              <w:t>Максимальная электрическая нагрузка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C87D22" w:rsidRDefault="00DA18C3">
            <w:pPr>
              <w:pStyle w:val="a3"/>
              <w:spacing w:after="0" w:line="100" w:lineRule="atLeast"/>
              <w:jc w:val="center"/>
            </w:pPr>
            <w:r w:rsidRPr="00C87D22">
              <w:rPr>
                <w:sz w:val="24"/>
                <w:szCs w:val="24"/>
              </w:rPr>
              <w:t>тыс. кВт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C87D22" w:rsidRDefault="00DA18C3">
            <w:pPr>
              <w:pStyle w:val="a3"/>
              <w:spacing w:after="0" w:line="100" w:lineRule="atLeast"/>
              <w:jc w:val="center"/>
            </w:pPr>
            <w:r w:rsidRPr="00C87D22">
              <w:rPr>
                <w:sz w:val="24"/>
                <w:szCs w:val="24"/>
              </w:rPr>
              <w:t>10,26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C87D22" w:rsidRDefault="00DA18C3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C87D22" w:rsidRDefault="00DA18C3">
            <w:pPr>
              <w:pStyle w:val="a3"/>
              <w:spacing w:after="0" w:line="100" w:lineRule="atLeast"/>
            </w:pPr>
          </w:p>
        </w:tc>
      </w:tr>
      <w:tr w:rsidR="00DA18C3" w:rsidRPr="00C87D22" w:rsidTr="00DA18C3">
        <w:trPr>
          <w:trHeight w:val="114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C87D22" w:rsidRDefault="00DA18C3">
            <w:pPr>
              <w:pStyle w:val="a3"/>
              <w:spacing w:after="0" w:line="100" w:lineRule="atLeast"/>
              <w:jc w:val="center"/>
            </w:pPr>
            <w:r w:rsidRPr="00C87D22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C87D22" w:rsidRDefault="00DA18C3">
            <w:pPr>
              <w:pStyle w:val="a3"/>
              <w:spacing w:after="0" w:line="100" w:lineRule="atLeast"/>
            </w:pPr>
            <w:r w:rsidRPr="00C87D22">
              <w:rPr>
                <w:sz w:val="24"/>
                <w:szCs w:val="24"/>
              </w:rPr>
              <w:t xml:space="preserve">Годовое число часов использования максимума электрической нагрузки 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C87D22" w:rsidRDefault="00DA18C3">
            <w:pPr>
              <w:pStyle w:val="a3"/>
              <w:spacing w:after="0" w:line="100" w:lineRule="atLeast"/>
              <w:jc w:val="center"/>
            </w:pPr>
            <w:r w:rsidRPr="00C87D22">
              <w:rPr>
                <w:sz w:val="24"/>
                <w:szCs w:val="24"/>
              </w:rPr>
              <w:t>час.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C87D22" w:rsidRDefault="00DA18C3">
            <w:pPr>
              <w:pStyle w:val="a3"/>
              <w:spacing w:after="0" w:line="100" w:lineRule="atLeast"/>
              <w:jc w:val="center"/>
            </w:pPr>
            <w:r w:rsidRPr="00C87D22">
              <w:rPr>
                <w:sz w:val="24"/>
                <w:szCs w:val="24"/>
              </w:rPr>
              <w:t>4400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C87D22" w:rsidRDefault="00DA18C3" w:rsidP="007031C1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DA18C3" w:rsidRPr="00C87D22" w:rsidRDefault="00DA18C3" w:rsidP="007031C1">
            <w:pPr>
              <w:pStyle w:val="a3"/>
              <w:spacing w:after="0" w:line="100" w:lineRule="atLeast"/>
            </w:pPr>
          </w:p>
        </w:tc>
      </w:tr>
    </w:tbl>
    <w:p w:rsidR="00DA18C3" w:rsidRPr="00C87D22" w:rsidRDefault="00DA18C3" w:rsidP="00DA18C3">
      <w:pPr>
        <w:spacing w:after="0" w:line="240" w:lineRule="auto"/>
        <w:ind w:firstLine="426"/>
        <w:rPr>
          <w:rFonts w:ascii="Times New Roman" w:hAnsi="Times New Roman" w:cs="Times New Roman"/>
          <w:sz w:val="24"/>
        </w:rPr>
      </w:pPr>
      <w:r w:rsidRPr="00C87D22">
        <w:rPr>
          <w:rFonts w:ascii="Times New Roman" w:hAnsi="Times New Roman" w:cs="Times New Roman"/>
          <w:sz w:val="24"/>
        </w:rPr>
        <w:t>2.1.2. Обоснование расчетных показателей:</w:t>
      </w:r>
    </w:p>
    <w:p w:rsidR="00DA18C3" w:rsidRPr="000319F4" w:rsidRDefault="00DA18C3" w:rsidP="00DA18C3">
      <w:pPr>
        <w:tabs>
          <w:tab w:val="num" w:pos="720"/>
        </w:tabs>
        <w:spacing w:before="120" w:after="12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7D22">
        <w:rPr>
          <w:rFonts w:ascii="Times New Roman" w:hAnsi="Times New Roman" w:cs="Times New Roman"/>
          <w:sz w:val="24"/>
          <w:szCs w:val="24"/>
        </w:rPr>
        <w:t xml:space="preserve">Нормативы электрических нагрузок жилищно-коммунального сектора установлены Генеральным планом </w:t>
      </w:r>
      <w:r w:rsidR="00EC3981" w:rsidRPr="00C87D22">
        <w:rPr>
          <w:rFonts w:ascii="Times New Roman" w:hAnsi="Times New Roman" w:cs="Times New Roman"/>
          <w:sz w:val="24"/>
          <w:szCs w:val="24"/>
        </w:rPr>
        <w:t>Староювалинского</w:t>
      </w:r>
      <w:r w:rsidRPr="00C87D22">
        <w:rPr>
          <w:rFonts w:ascii="Times New Roman" w:hAnsi="Times New Roman" w:cs="Times New Roman"/>
          <w:sz w:val="24"/>
          <w:szCs w:val="24"/>
        </w:rPr>
        <w:t xml:space="preserve"> сельского поселения  (материалы по обоснованию проекта Генерального плана, </w:t>
      </w:r>
      <w:r w:rsidR="00C329AB" w:rsidRPr="00C87D22">
        <w:rPr>
          <w:rFonts w:ascii="Times New Roman" w:hAnsi="Times New Roman" w:cs="Times New Roman"/>
          <w:sz w:val="24"/>
          <w:szCs w:val="24"/>
        </w:rPr>
        <w:t>Часть</w:t>
      </w:r>
      <w:r w:rsidRPr="00C87D22">
        <w:rPr>
          <w:rFonts w:ascii="Times New Roman" w:hAnsi="Times New Roman" w:cs="Times New Roman"/>
          <w:sz w:val="24"/>
          <w:szCs w:val="24"/>
        </w:rPr>
        <w:t xml:space="preserve"> 1, часть 2)  в соответствии с  «Нормативами для определения расчетных электрических нагрузок зданий (квартир), коттеджей, микрорайонов (кварталов) застройки и элементов городской распределительной сети», утвержденными приказом Минтопэнерго</w:t>
      </w:r>
      <w:r w:rsidRPr="000319F4">
        <w:rPr>
          <w:rFonts w:ascii="Times New Roman" w:hAnsi="Times New Roman" w:cs="Times New Roman"/>
          <w:sz w:val="24"/>
          <w:szCs w:val="24"/>
        </w:rPr>
        <w:t xml:space="preserve"> России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Pr="000319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29.05.1999 </w:t>
      </w:r>
      <w:r w:rsidRPr="000319F4">
        <w:rPr>
          <w:rFonts w:ascii="Times New Roman" w:hAnsi="Times New Roman" w:cs="Times New Roman"/>
          <w:sz w:val="24"/>
          <w:szCs w:val="24"/>
        </w:rPr>
        <w:t>№ 213</w:t>
      </w:r>
      <w:r>
        <w:rPr>
          <w:rFonts w:ascii="Times New Roman" w:hAnsi="Times New Roman" w:cs="Times New Roman"/>
          <w:sz w:val="24"/>
          <w:szCs w:val="24"/>
        </w:rPr>
        <w:t xml:space="preserve"> (с </w:t>
      </w:r>
      <w:r w:rsidRPr="000319F4">
        <w:rPr>
          <w:rFonts w:ascii="Times New Roman" w:hAnsi="Times New Roman" w:cs="Times New Roman"/>
          <w:sz w:val="24"/>
          <w:szCs w:val="24"/>
        </w:rPr>
        <w:t>изменения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319F4">
        <w:rPr>
          <w:rFonts w:ascii="Times New Roman" w:hAnsi="Times New Roman" w:cs="Times New Roman"/>
          <w:sz w:val="24"/>
          <w:szCs w:val="24"/>
        </w:rPr>
        <w:t xml:space="preserve"> и дополнения</w:t>
      </w:r>
      <w:r>
        <w:rPr>
          <w:rFonts w:ascii="Times New Roman" w:hAnsi="Times New Roman" w:cs="Times New Roman"/>
          <w:sz w:val="24"/>
          <w:szCs w:val="24"/>
        </w:rPr>
        <w:t xml:space="preserve">ми в соответствии с </w:t>
      </w:r>
      <w:r w:rsidRPr="000319F4">
        <w:rPr>
          <w:rFonts w:ascii="Times New Roman" w:hAnsi="Times New Roman" w:cs="Times New Roman"/>
          <w:sz w:val="24"/>
          <w:szCs w:val="24"/>
        </w:rPr>
        <w:t xml:space="preserve"> «Инструкци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319F4">
        <w:rPr>
          <w:rFonts w:ascii="Times New Roman" w:hAnsi="Times New Roman" w:cs="Times New Roman"/>
          <w:sz w:val="24"/>
          <w:szCs w:val="24"/>
        </w:rPr>
        <w:t xml:space="preserve"> по проектированию городских электрических</w:t>
      </w:r>
      <w:proofErr w:type="gramEnd"/>
      <w:r w:rsidRPr="000319F4">
        <w:rPr>
          <w:rFonts w:ascii="Times New Roman" w:hAnsi="Times New Roman" w:cs="Times New Roman"/>
          <w:sz w:val="24"/>
          <w:szCs w:val="24"/>
        </w:rPr>
        <w:t xml:space="preserve"> сетей РД 34.20.185-94».</w:t>
      </w:r>
    </w:p>
    <w:p w:rsidR="00DA18C3" w:rsidRPr="00DA18C3" w:rsidRDefault="00DA18C3" w:rsidP="00DA18C3">
      <w:pPr>
        <w:pStyle w:val="3"/>
        <w:tabs>
          <w:tab w:val="left" w:pos="709"/>
        </w:tabs>
        <w:ind w:firstLine="426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</w:pPr>
      <w:r w:rsidRPr="00DA18C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2. 2  Объекты, относящиеся к области </w:t>
      </w:r>
      <w:r w:rsidRPr="00DA18C3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t>теплоснабжение.</w:t>
      </w:r>
    </w:p>
    <w:p w:rsidR="00DA18C3" w:rsidRPr="00281593" w:rsidRDefault="00DA18C3" w:rsidP="00DA18C3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281593">
        <w:rPr>
          <w:rFonts w:ascii="Times New Roman" w:hAnsi="Times New Roman" w:cs="Times New Roman"/>
          <w:sz w:val="24"/>
          <w:szCs w:val="24"/>
        </w:rPr>
        <w:t>2.2.1</w:t>
      </w:r>
      <w:r>
        <w:rPr>
          <w:rFonts w:ascii="Times New Roman" w:hAnsi="Times New Roman" w:cs="Times New Roman"/>
          <w:sz w:val="24"/>
          <w:szCs w:val="24"/>
        </w:rPr>
        <w:t xml:space="preserve">  Расчетные показатели:</w:t>
      </w:r>
    </w:p>
    <w:tbl>
      <w:tblPr>
        <w:tblStyle w:val="ab"/>
        <w:tblW w:w="10490" w:type="dxa"/>
        <w:tblInd w:w="108" w:type="dxa"/>
        <w:tblLayout w:type="fixed"/>
        <w:tblLook w:val="04A0"/>
      </w:tblPr>
      <w:tblGrid>
        <w:gridCol w:w="567"/>
        <w:gridCol w:w="2977"/>
        <w:gridCol w:w="1559"/>
        <w:gridCol w:w="1418"/>
        <w:gridCol w:w="1984"/>
        <w:gridCol w:w="1985"/>
      </w:tblGrid>
      <w:tr w:rsidR="00DA18C3" w:rsidRPr="00681CB8" w:rsidTr="003E5D1A">
        <w:trPr>
          <w:trHeight w:val="417"/>
        </w:trPr>
        <w:tc>
          <w:tcPr>
            <w:tcW w:w="567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№ п/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Обоснование</w:t>
            </w:r>
          </w:p>
        </w:tc>
        <w:tc>
          <w:tcPr>
            <w:tcW w:w="1985" w:type="dxa"/>
            <w:vAlign w:val="center"/>
          </w:tcPr>
          <w:p w:rsidR="00DA18C3" w:rsidRPr="00681CB8" w:rsidRDefault="00DA18C3" w:rsidP="00DA18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C0134" w:rsidRPr="00681CB8" w:rsidTr="00236515">
        <w:trPr>
          <w:trHeight w:val="1803"/>
        </w:trPr>
        <w:tc>
          <w:tcPr>
            <w:tcW w:w="567" w:type="dxa"/>
            <w:vAlign w:val="center"/>
          </w:tcPr>
          <w:p w:rsidR="002C0134" w:rsidRPr="00681CB8" w:rsidRDefault="002C0134" w:rsidP="00DA18C3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C0134" w:rsidRPr="00681CB8" w:rsidRDefault="002C0134" w:rsidP="002C0134">
            <w:pPr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Максимальная часовая тепловая нагрузка потребителей </w:t>
            </w:r>
            <w:r>
              <w:rPr>
                <w:sz w:val="24"/>
                <w:szCs w:val="24"/>
              </w:rPr>
              <w:t>(</w:t>
            </w:r>
            <w:r w:rsidRPr="00681CB8">
              <w:rPr>
                <w:sz w:val="24"/>
                <w:szCs w:val="24"/>
              </w:rPr>
              <w:t>ЖКС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пром</w:t>
            </w:r>
            <w:proofErr w:type="spellEnd"/>
            <w:r>
              <w:rPr>
                <w:sz w:val="24"/>
                <w:szCs w:val="24"/>
              </w:rPr>
              <w:t>. объекты, собственные нужды, потери в сетях)</w:t>
            </w:r>
          </w:p>
        </w:tc>
        <w:tc>
          <w:tcPr>
            <w:tcW w:w="1559" w:type="dxa"/>
            <w:vAlign w:val="center"/>
          </w:tcPr>
          <w:p w:rsidR="002C0134" w:rsidRPr="00C73D2E" w:rsidRDefault="002C0134" w:rsidP="002C0134">
            <w:pPr>
              <w:jc w:val="center"/>
              <w:rPr>
                <w:sz w:val="24"/>
                <w:szCs w:val="24"/>
              </w:rPr>
            </w:pPr>
            <w:r w:rsidRPr="00C73D2E">
              <w:rPr>
                <w:sz w:val="24"/>
                <w:szCs w:val="24"/>
              </w:rPr>
              <w:t>Гкал/час</w:t>
            </w:r>
          </w:p>
        </w:tc>
        <w:tc>
          <w:tcPr>
            <w:tcW w:w="1418" w:type="dxa"/>
            <w:vAlign w:val="center"/>
          </w:tcPr>
          <w:p w:rsidR="002C0134" w:rsidRPr="00C73D2E" w:rsidRDefault="002C0134" w:rsidP="002C0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64,0</w:t>
            </w:r>
          </w:p>
        </w:tc>
        <w:tc>
          <w:tcPr>
            <w:tcW w:w="1984" w:type="dxa"/>
          </w:tcPr>
          <w:p w:rsidR="002C0134" w:rsidRPr="00681CB8" w:rsidRDefault="003E5D1A" w:rsidP="00DC3F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план </w:t>
            </w:r>
            <w:r w:rsidR="00DC3FC9">
              <w:rPr>
                <w:sz w:val="24"/>
                <w:szCs w:val="24"/>
              </w:rPr>
              <w:t>Староювалинского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681C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2C0134" w:rsidRDefault="002C0134" w:rsidP="00236515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Материалы по обоснованию</w:t>
            </w:r>
            <w:r>
              <w:rPr>
                <w:sz w:val="24"/>
                <w:szCs w:val="24"/>
              </w:rPr>
              <w:t>.</w:t>
            </w:r>
            <w:r w:rsidRPr="00681CB8">
              <w:rPr>
                <w:sz w:val="24"/>
                <w:szCs w:val="24"/>
              </w:rPr>
              <w:t xml:space="preserve"> </w:t>
            </w:r>
          </w:p>
          <w:p w:rsidR="002C0134" w:rsidRPr="00681CB8" w:rsidRDefault="002C0134" w:rsidP="00236515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 1.</w:t>
            </w:r>
          </w:p>
          <w:p w:rsidR="002C0134" w:rsidRPr="00681CB8" w:rsidRDefault="002C0134" w:rsidP="00236515">
            <w:pPr>
              <w:rPr>
                <w:sz w:val="24"/>
                <w:szCs w:val="24"/>
              </w:rPr>
            </w:pPr>
          </w:p>
        </w:tc>
      </w:tr>
    </w:tbl>
    <w:p w:rsidR="00DA18C3" w:rsidRDefault="00DA18C3" w:rsidP="00DA18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A18C3" w:rsidRPr="00F0726F" w:rsidRDefault="00DA18C3" w:rsidP="00DA18C3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726F">
        <w:rPr>
          <w:rFonts w:ascii="Times New Roman" w:hAnsi="Times New Roman" w:cs="Times New Roman"/>
          <w:sz w:val="24"/>
          <w:szCs w:val="24"/>
        </w:rPr>
        <w:t>2.2.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F0726F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Обоснование расчетных показателей:</w:t>
      </w:r>
      <w:r w:rsidRPr="00F072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8C3" w:rsidRDefault="002C0134" w:rsidP="00DA18C3">
      <w:pPr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Норматив</w:t>
      </w:r>
      <w:r w:rsidR="00DA18C3">
        <w:rPr>
          <w:rFonts w:ascii="Times New Roman" w:hAnsi="Times New Roman" w:cs="Times New Roman"/>
          <w:sz w:val="24"/>
        </w:rPr>
        <w:t xml:space="preserve"> т</w:t>
      </w:r>
      <w:r w:rsidR="00DA18C3" w:rsidRPr="003B0C57">
        <w:rPr>
          <w:rFonts w:ascii="Times New Roman" w:hAnsi="Times New Roman" w:cs="Times New Roman"/>
          <w:sz w:val="24"/>
        </w:rPr>
        <w:t>епловы</w:t>
      </w:r>
      <w:r w:rsidR="00DA18C3">
        <w:rPr>
          <w:rFonts w:ascii="Times New Roman" w:hAnsi="Times New Roman" w:cs="Times New Roman"/>
          <w:sz w:val="24"/>
        </w:rPr>
        <w:t>х</w:t>
      </w:r>
      <w:r w:rsidR="00DA18C3" w:rsidRPr="003B0C57">
        <w:rPr>
          <w:rFonts w:ascii="Times New Roman" w:hAnsi="Times New Roman" w:cs="Times New Roman"/>
          <w:sz w:val="24"/>
        </w:rPr>
        <w:t xml:space="preserve"> нагруз</w:t>
      </w:r>
      <w:r w:rsidR="00DA18C3">
        <w:rPr>
          <w:rFonts w:ascii="Times New Roman" w:hAnsi="Times New Roman" w:cs="Times New Roman"/>
          <w:sz w:val="24"/>
        </w:rPr>
        <w:t>ок</w:t>
      </w:r>
      <w:r w:rsidR="00DA18C3" w:rsidRPr="003B0C57">
        <w:rPr>
          <w:rFonts w:ascii="Times New Roman" w:hAnsi="Times New Roman" w:cs="Times New Roman"/>
          <w:sz w:val="24"/>
        </w:rPr>
        <w:t xml:space="preserve"> потребителей </w:t>
      </w:r>
      <w:r w:rsidR="00DA18C3">
        <w:rPr>
          <w:rFonts w:ascii="Times New Roman" w:hAnsi="Times New Roman" w:cs="Times New Roman"/>
          <w:sz w:val="24"/>
        </w:rPr>
        <w:t xml:space="preserve">установлены </w:t>
      </w:r>
      <w:r w:rsidR="00DA18C3" w:rsidRPr="003B0C57">
        <w:rPr>
          <w:rFonts w:ascii="Times New Roman" w:hAnsi="Times New Roman" w:cs="Times New Roman"/>
          <w:sz w:val="24"/>
        </w:rPr>
        <w:t xml:space="preserve"> </w:t>
      </w:r>
      <w:r w:rsidR="00DA18C3" w:rsidRPr="00C20634">
        <w:rPr>
          <w:rFonts w:ascii="Times New Roman" w:hAnsi="Times New Roman" w:cs="Times New Roman"/>
          <w:sz w:val="24"/>
          <w:szCs w:val="24"/>
        </w:rPr>
        <w:t>Генеральн</w:t>
      </w:r>
      <w:r w:rsidR="00DA18C3">
        <w:rPr>
          <w:rFonts w:ascii="Times New Roman" w:hAnsi="Times New Roman" w:cs="Times New Roman"/>
          <w:sz w:val="24"/>
          <w:szCs w:val="24"/>
        </w:rPr>
        <w:t xml:space="preserve">ым </w:t>
      </w:r>
      <w:r w:rsidR="00DA18C3" w:rsidRPr="00C20634">
        <w:rPr>
          <w:rFonts w:ascii="Times New Roman" w:hAnsi="Times New Roman" w:cs="Times New Roman"/>
          <w:sz w:val="24"/>
          <w:szCs w:val="24"/>
        </w:rPr>
        <w:t>план</w:t>
      </w:r>
      <w:r w:rsidR="00DA18C3">
        <w:rPr>
          <w:rFonts w:ascii="Times New Roman" w:hAnsi="Times New Roman" w:cs="Times New Roman"/>
          <w:sz w:val="24"/>
          <w:szCs w:val="24"/>
        </w:rPr>
        <w:t>ом</w:t>
      </w:r>
      <w:r w:rsidR="00DA18C3" w:rsidRPr="00C20634">
        <w:rPr>
          <w:rFonts w:ascii="Times New Roman" w:hAnsi="Times New Roman" w:cs="Times New Roman"/>
          <w:sz w:val="24"/>
          <w:szCs w:val="24"/>
        </w:rPr>
        <w:t xml:space="preserve"> </w:t>
      </w:r>
      <w:r w:rsidR="00DC3FC9">
        <w:rPr>
          <w:rFonts w:ascii="Times New Roman" w:hAnsi="Times New Roman" w:cs="Times New Roman"/>
          <w:sz w:val="24"/>
          <w:szCs w:val="24"/>
        </w:rPr>
        <w:t>Староювалинского</w:t>
      </w:r>
      <w:r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 </w:t>
      </w:r>
      <w:r w:rsidR="00DA18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(</w:t>
      </w:r>
      <w:r w:rsidR="00DA18C3"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 w:cs="Times New Roman"/>
          <w:sz w:val="24"/>
          <w:szCs w:val="24"/>
        </w:rPr>
        <w:t>1</w:t>
      </w:r>
      <w:r w:rsidR="00DA18C3">
        <w:rPr>
          <w:rFonts w:ascii="Times New Roman" w:hAnsi="Times New Roman" w:cs="Times New Roman"/>
          <w:sz w:val="24"/>
          <w:szCs w:val="24"/>
        </w:rPr>
        <w:t>)</w:t>
      </w:r>
      <w:r w:rsidR="00DA18C3" w:rsidRPr="000319F4">
        <w:rPr>
          <w:rFonts w:ascii="Times New Roman" w:hAnsi="Times New Roman" w:cs="Times New Roman"/>
          <w:sz w:val="24"/>
          <w:szCs w:val="24"/>
        </w:rPr>
        <w:t xml:space="preserve"> </w:t>
      </w:r>
      <w:r w:rsidR="00DA18C3">
        <w:rPr>
          <w:rFonts w:ascii="Times New Roman" w:hAnsi="Times New Roman" w:cs="Times New Roman"/>
          <w:sz w:val="24"/>
          <w:szCs w:val="24"/>
        </w:rPr>
        <w:t xml:space="preserve"> </w:t>
      </w:r>
      <w:r w:rsidR="00DA18C3">
        <w:rPr>
          <w:rFonts w:ascii="Times New Roman" w:hAnsi="Times New Roman" w:cs="Times New Roman"/>
          <w:sz w:val="24"/>
        </w:rPr>
        <w:t>в соответствии с</w:t>
      </w:r>
      <w:r w:rsidR="00DA18C3" w:rsidRPr="003B0C57">
        <w:rPr>
          <w:rFonts w:ascii="Times New Roman" w:hAnsi="Times New Roman" w:cs="Times New Roman"/>
          <w:sz w:val="24"/>
        </w:rPr>
        <w:t xml:space="preserve"> </w:t>
      </w:r>
      <w:r w:rsidR="00DA18C3">
        <w:rPr>
          <w:rFonts w:ascii="Times New Roman" w:hAnsi="Times New Roman" w:cs="Times New Roman"/>
          <w:sz w:val="24"/>
        </w:rPr>
        <w:t xml:space="preserve">СП 131.13330.2012 </w:t>
      </w:r>
      <w:r w:rsidR="00DA18C3" w:rsidRPr="003B0C57">
        <w:rPr>
          <w:rFonts w:ascii="Times New Roman" w:hAnsi="Times New Roman" w:cs="Times New Roman"/>
          <w:sz w:val="24"/>
        </w:rPr>
        <w:t>«</w:t>
      </w:r>
      <w:r w:rsidR="00DA18C3">
        <w:rPr>
          <w:rFonts w:ascii="Times New Roman" w:hAnsi="Times New Roman" w:cs="Times New Roman"/>
          <w:sz w:val="24"/>
        </w:rPr>
        <w:t>Свод правил. Строительная климатология</w:t>
      </w:r>
      <w:r w:rsidR="00DA18C3" w:rsidRPr="003B0C57">
        <w:rPr>
          <w:rFonts w:ascii="Times New Roman" w:hAnsi="Times New Roman" w:cs="Times New Roman"/>
          <w:sz w:val="24"/>
        </w:rPr>
        <w:t>»</w:t>
      </w:r>
      <w:r w:rsidR="00DA18C3">
        <w:rPr>
          <w:rFonts w:ascii="Times New Roman" w:hAnsi="Times New Roman" w:cs="Times New Roman"/>
          <w:sz w:val="24"/>
        </w:rPr>
        <w:t xml:space="preserve"> (актуализированная редакция </w:t>
      </w:r>
      <w:proofErr w:type="spellStart"/>
      <w:r w:rsidR="00DA18C3">
        <w:rPr>
          <w:rFonts w:ascii="Times New Roman" w:hAnsi="Times New Roman" w:cs="Times New Roman"/>
          <w:sz w:val="24"/>
        </w:rPr>
        <w:t>СНиП</w:t>
      </w:r>
      <w:proofErr w:type="spellEnd"/>
      <w:r w:rsidR="00DA18C3">
        <w:rPr>
          <w:rFonts w:ascii="Times New Roman" w:hAnsi="Times New Roman" w:cs="Times New Roman"/>
          <w:sz w:val="24"/>
        </w:rPr>
        <w:t xml:space="preserve"> 23-01-99) </w:t>
      </w:r>
      <w:r w:rsidR="00DA18C3" w:rsidRPr="003B0C57">
        <w:rPr>
          <w:rFonts w:ascii="Times New Roman" w:hAnsi="Times New Roman" w:cs="Times New Roman"/>
          <w:sz w:val="24"/>
        </w:rPr>
        <w:t xml:space="preserve"> и </w:t>
      </w:r>
      <w:r w:rsidR="00DA18C3">
        <w:rPr>
          <w:rFonts w:ascii="Times New Roman" w:hAnsi="Times New Roman" w:cs="Times New Roman"/>
          <w:sz w:val="24"/>
        </w:rPr>
        <w:t xml:space="preserve"> </w:t>
      </w:r>
      <w:r w:rsidR="00DA18C3" w:rsidRPr="003B0C57">
        <w:rPr>
          <w:rFonts w:ascii="Times New Roman" w:hAnsi="Times New Roman" w:cs="Times New Roman"/>
          <w:sz w:val="24"/>
        </w:rPr>
        <w:t xml:space="preserve">СП 124.13330.2012 </w:t>
      </w:r>
      <w:r w:rsidR="00DA18C3">
        <w:rPr>
          <w:rFonts w:ascii="Times New Roman" w:hAnsi="Times New Roman" w:cs="Times New Roman"/>
          <w:sz w:val="24"/>
        </w:rPr>
        <w:t xml:space="preserve"> </w:t>
      </w:r>
      <w:r w:rsidR="00DA18C3" w:rsidRPr="003B0C57">
        <w:rPr>
          <w:rFonts w:ascii="Times New Roman" w:hAnsi="Times New Roman" w:cs="Times New Roman"/>
          <w:sz w:val="24"/>
        </w:rPr>
        <w:t>«</w:t>
      </w:r>
      <w:r w:rsidR="00DA18C3">
        <w:rPr>
          <w:rFonts w:ascii="Times New Roman" w:hAnsi="Times New Roman" w:cs="Times New Roman"/>
          <w:sz w:val="24"/>
        </w:rPr>
        <w:t xml:space="preserve">Свод правил. </w:t>
      </w:r>
      <w:r w:rsidR="00DA18C3" w:rsidRPr="003B0C57">
        <w:rPr>
          <w:rFonts w:ascii="Times New Roman" w:hAnsi="Times New Roman" w:cs="Times New Roman"/>
          <w:sz w:val="24"/>
        </w:rPr>
        <w:t>Тепловые сети»</w:t>
      </w:r>
      <w:r w:rsidR="00DA18C3">
        <w:rPr>
          <w:rFonts w:ascii="Times New Roman" w:hAnsi="Times New Roman" w:cs="Times New Roman"/>
          <w:sz w:val="24"/>
        </w:rPr>
        <w:t xml:space="preserve"> (актуализированная редакция </w:t>
      </w:r>
      <w:r w:rsidR="00DA18C3" w:rsidRPr="003B0C5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A18C3" w:rsidRPr="003B0C57">
        <w:rPr>
          <w:rFonts w:ascii="Times New Roman" w:hAnsi="Times New Roman" w:cs="Times New Roman"/>
          <w:sz w:val="24"/>
        </w:rPr>
        <w:t>СНиП</w:t>
      </w:r>
      <w:proofErr w:type="spellEnd"/>
      <w:r w:rsidR="00DA18C3" w:rsidRPr="003B0C57">
        <w:rPr>
          <w:rFonts w:ascii="Times New Roman" w:hAnsi="Times New Roman" w:cs="Times New Roman"/>
          <w:sz w:val="24"/>
        </w:rPr>
        <w:t xml:space="preserve"> 41-02-2003</w:t>
      </w:r>
      <w:r w:rsidR="00DA18C3">
        <w:rPr>
          <w:rFonts w:ascii="Times New Roman" w:hAnsi="Times New Roman" w:cs="Times New Roman"/>
          <w:sz w:val="24"/>
        </w:rPr>
        <w:t>).</w:t>
      </w:r>
    </w:p>
    <w:p w:rsidR="002C0134" w:rsidRDefault="002C0134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C0134" w:rsidRDefault="002C0134" w:rsidP="002C0134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4" w:firstLine="425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F0726F">
        <w:rPr>
          <w:rFonts w:ascii="Times New Roman" w:hAnsi="Times New Roman" w:cs="Times New Roman"/>
          <w:sz w:val="24"/>
          <w:szCs w:val="24"/>
        </w:rPr>
        <w:t xml:space="preserve">Объекты, относящиеся к области </w:t>
      </w:r>
      <w:r w:rsidRPr="00F0726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газоснабжение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DA18C3" w:rsidRDefault="00C329AB" w:rsidP="00DA18C3">
      <w:pPr>
        <w:shd w:val="clear" w:color="auto" w:fill="FFFFFF"/>
        <w:tabs>
          <w:tab w:val="left" w:pos="1134"/>
          <w:tab w:val="left" w:pos="1418"/>
        </w:tabs>
        <w:spacing w:after="0" w:line="240" w:lineRule="auto"/>
        <w:ind w:right="-2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 территории Староювалинского сельского поселени</w:t>
      </w:r>
      <w:r w:rsidR="00C576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газоснабжения</w:t>
      </w:r>
      <w:r w:rsidR="00C5768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не имеется.</w:t>
      </w:r>
    </w:p>
    <w:p w:rsidR="00C0540B" w:rsidRPr="00C0540B" w:rsidRDefault="00C0540B" w:rsidP="00C0540B">
      <w:pPr>
        <w:spacing w:after="0" w:line="240" w:lineRule="auto"/>
        <w:ind w:firstLine="426"/>
        <w:jc w:val="both"/>
        <w:rPr>
          <w:rFonts w:ascii="Times New Roman" w:hAnsi="Times New Roman" w:cs="Times New Roman"/>
          <w:szCs w:val="24"/>
        </w:rPr>
      </w:pPr>
    </w:p>
    <w:p w:rsidR="003E5D1A" w:rsidRPr="00452551" w:rsidRDefault="003E5D1A" w:rsidP="003E5D1A">
      <w:pPr>
        <w:pStyle w:val="a9"/>
        <w:numPr>
          <w:ilvl w:val="1"/>
          <w:numId w:val="6"/>
        </w:num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uppressAutoHyphens w:val="0"/>
        <w:spacing w:after="0" w:line="240" w:lineRule="auto"/>
        <w:ind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AF2B77">
        <w:rPr>
          <w:rFonts w:cs="Times New Roman"/>
          <w:sz w:val="24"/>
          <w:szCs w:val="24"/>
        </w:rPr>
        <w:t xml:space="preserve">Объекты, относящиеся к области </w:t>
      </w:r>
      <w:r w:rsidRPr="00AF2B77">
        <w:rPr>
          <w:rFonts w:eastAsia="Times New Roman" w:cs="Times New Roman"/>
          <w:bCs/>
          <w:color w:val="000000"/>
          <w:sz w:val="24"/>
          <w:szCs w:val="24"/>
          <w:lang w:eastAsia="ru-RU"/>
        </w:rPr>
        <w:t>водоснабжения</w:t>
      </w:r>
      <w:r>
        <w:rPr>
          <w:rFonts w:eastAsia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3E5D1A" w:rsidRPr="00281593" w:rsidRDefault="003E5D1A" w:rsidP="003E5D1A">
      <w:pPr>
        <w:shd w:val="clear" w:color="auto" w:fill="FFFFFF"/>
        <w:tabs>
          <w:tab w:val="left" w:pos="426"/>
          <w:tab w:val="left" w:pos="709"/>
          <w:tab w:val="left" w:pos="851"/>
          <w:tab w:val="left" w:pos="1134"/>
          <w:tab w:val="left" w:pos="1418"/>
        </w:tabs>
        <w:spacing w:after="0" w:line="240" w:lineRule="auto"/>
        <w:ind w:left="426" w:right="-20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2.4.1  </w:t>
      </w:r>
      <w:r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3E5D1A" w:rsidRPr="00AF2B77" w:rsidRDefault="003E5D1A" w:rsidP="003E5D1A">
      <w:pPr>
        <w:pStyle w:val="a9"/>
        <w:shd w:val="clear" w:color="auto" w:fill="FFFFFF"/>
        <w:tabs>
          <w:tab w:val="left" w:pos="1134"/>
          <w:tab w:val="left" w:pos="1418"/>
        </w:tabs>
        <w:spacing w:after="0" w:line="240" w:lineRule="auto"/>
        <w:ind w:left="846" w:right="-20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</w:p>
    <w:tbl>
      <w:tblPr>
        <w:tblStyle w:val="ab"/>
        <w:tblW w:w="10490" w:type="dxa"/>
        <w:tblInd w:w="108" w:type="dxa"/>
        <w:tblLayout w:type="fixed"/>
        <w:tblLook w:val="04A0"/>
      </w:tblPr>
      <w:tblGrid>
        <w:gridCol w:w="567"/>
        <w:gridCol w:w="2977"/>
        <w:gridCol w:w="1559"/>
        <w:gridCol w:w="1418"/>
        <w:gridCol w:w="1984"/>
        <w:gridCol w:w="1985"/>
      </w:tblGrid>
      <w:tr w:rsidR="003E5D1A" w:rsidRPr="00681CB8" w:rsidTr="003E5D1A">
        <w:trPr>
          <w:trHeight w:val="417"/>
        </w:trPr>
        <w:tc>
          <w:tcPr>
            <w:tcW w:w="567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№ п/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3E5D1A" w:rsidRPr="00681CB8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3E5D1A" w:rsidRPr="00681CB8" w:rsidTr="003E5D1A">
        <w:trPr>
          <w:trHeight w:val="606"/>
        </w:trPr>
        <w:tc>
          <w:tcPr>
            <w:tcW w:w="567" w:type="dxa"/>
            <w:vAlign w:val="center"/>
          </w:tcPr>
          <w:p w:rsidR="003E5D1A" w:rsidRPr="003274DC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3E5D1A" w:rsidRPr="003274DC" w:rsidRDefault="003E5D1A" w:rsidP="003E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Водопотребление для населения на хозяйственно-бытовые нужды</w:t>
            </w:r>
          </w:p>
        </w:tc>
        <w:tc>
          <w:tcPr>
            <w:tcW w:w="1559" w:type="dxa"/>
            <w:vAlign w:val="center"/>
          </w:tcPr>
          <w:p w:rsidR="003E5D1A" w:rsidRPr="00427657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</w:t>
            </w:r>
            <w:r w:rsidR="00A167D3">
              <w:rPr>
                <w:sz w:val="24"/>
                <w:szCs w:val="24"/>
              </w:rPr>
              <w:t>2</w:t>
            </w:r>
          </w:p>
          <w:p w:rsidR="003E5D1A" w:rsidRPr="003274DC" w:rsidRDefault="003E5D1A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3E5D1A" w:rsidRDefault="003E5D1A" w:rsidP="003E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план </w:t>
            </w:r>
            <w:r w:rsidR="00A167D3">
              <w:rPr>
                <w:sz w:val="24"/>
                <w:szCs w:val="24"/>
              </w:rPr>
              <w:t>Староювалинского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Default="003E5D1A" w:rsidP="003E5D1A">
            <w:pPr>
              <w:rPr>
                <w:sz w:val="24"/>
                <w:szCs w:val="24"/>
              </w:rPr>
            </w:pPr>
          </w:p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3E5D1A" w:rsidRDefault="003E5D1A" w:rsidP="003E5D1A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lastRenderedPageBreak/>
              <w:t>Материалы по обоснованию проекта</w:t>
            </w:r>
            <w:r>
              <w:rPr>
                <w:sz w:val="24"/>
                <w:szCs w:val="24"/>
              </w:rPr>
              <w:t>.</w:t>
            </w:r>
          </w:p>
          <w:p w:rsidR="00C5768F" w:rsidRPr="00B87C79" w:rsidRDefault="00A167D3" w:rsidP="00C5768F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Часть</w:t>
            </w:r>
            <w:r w:rsidR="003E5D1A" w:rsidRPr="00681CB8">
              <w:rPr>
                <w:sz w:val="24"/>
                <w:szCs w:val="24"/>
              </w:rPr>
              <w:t xml:space="preserve"> </w:t>
            </w:r>
            <w:r w:rsidR="003E5D1A">
              <w:rPr>
                <w:sz w:val="24"/>
                <w:szCs w:val="24"/>
              </w:rPr>
              <w:t xml:space="preserve">1. </w:t>
            </w:r>
          </w:p>
          <w:p w:rsidR="003E5D1A" w:rsidRPr="00B87C79" w:rsidRDefault="003E5D1A" w:rsidP="003E5D1A">
            <w:pPr>
              <w:rPr>
                <w:sz w:val="24"/>
                <w:szCs w:val="24"/>
              </w:rPr>
            </w:pPr>
          </w:p>
        </w:tc>
      </w:tr>
      <w:tr w:rsidR="003E5D1A" w:rsidRPr="00681CB8" w:rsidTr="003E5D1A">
        <w:trPr>
          <w:trHeight w:val="537"/>
        </w:trPr>
        <w:tc>
          <w:tcPr>
            <w:tcW w:w="567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3E5D1A" w:rsidRPr="003E5D1A" w:rsidRDefault="003E5D1A" w:rsidP="003E5D1A">
            <w:pPr>
              <w:rPr>
                <w:sz w:val="24"/>
                <w:szCs w:val="24"/>
              </w:rPr>
            </w:pPr>
            <w:r w:rsidRPr="003E5D1A">
              <w:rPr>
                <w:sz w:val="24"/>
                <w:szCs w:val="24"/>
              </w:rPr>
              <w:t>Расход воды на один наружный пожар в жилой застройке</w:t>
            </w:r>
          </w:p>
        </w:tc>
        <w:tc>
          <w:tcPr>
            <w:tcW w:w="1559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</w:tr>
      <w:tr w:rsidR="003E5D1A" w:rsidRPr="00681CB8" w:rsidTr="003E5D1A">
        <w:trPr>
          <w:trHeight w:val="537"/>
        </w:trPr>
        <w:tc>
          <w:tcPr>
            <w:tcW w:w="567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3E5D1A" w:rsidRPr="003E5D1A" w:rsidRDefault="003E5D1A" w:rsidP="003E5D1A">
            <w:pPr>
              <w:rPr>
                <w:sz w:val="24"/>
                <w:szCs w:val="24"/>
              </w:rPr>
            </w:pPr>
            <w:r w:rsidRPr="003E5D1A">
              <w:rPr>
                <w:sz w:val="24"/>
                <w:szCs w:val="24"/>
              </w:rPr>
              <w:t>Расход воды на один внутренний пожар</w:t>
            </w:r>
          </w:p>
        </w:tc>
        <w:tc>
          <w:tcPr>
            <w:tcW w:w="1559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литр/сек</w:t>
            </w:r>
          </w:p>
        </w:tc>
        <w:tc>
          <w:tcPr>
            <w:tcW w:w="1418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Merge/>
            <w:vAlign w:val="center"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</w:tr>
      <w:tr w:rsidR="003E5D1A" w:rsidRPr="00681CB8" w:rsidTr="00236515">
        <w:trPr>
          <w:trHeight w:val="449"/>
        </w:trPr>
        <w:tc>
          <w:tcPr>
            <w:tcW w:w="567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7" w:type="dxa"/>
            <w:vAlign w:val="center"/>
          </w:tcPr>
          <w:p w:rsidR="003E5D1A" w:rsidRDefault="003E5D1A" w:rsidP="003E5D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Водопотребление на производственные нужды</w:t>
            </w:r>
          </w:p>
        </w:tc>
        <w:tc>
          <w:tcPr>
            <w:tcW w:w="1559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0,34</w:t>
            </w:r>
          </w:p>
          <w:p w:rsidR="003E5D1A" w:rsidRDefault="003E5D1A" w:rsidP="003E5D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E5D1A" w:rsidRPr="00681CB8" w:rsidRDefault="003E5D1A" w:rsidP="003E5D1A">
            <w:pPr>
              <w:rPr>
                <w:sz w:val="24"/>
                <w:szCs w:val="24"/>
              </w:rPr>
            </w:pPr>
          </w:p>
        </w:tc>
      </w:tr>
    </w:tbl>
    <w:p w:rsidR="003E5D1A" w:rsidRDefault="003E5D1A" w:rsidP="003E5D1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3E5D1A" w:rsidRDefault="003E5D1A" w:rsidP="003E5D1A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 </w:t>
      </w:r>
      <w:r w:rsidRPr="00BC52AA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Обоснование расчетных показателей:</w:t>
      </w:r>
    </w:p>
    <w:p w:rsidR="003E5D1A" w:rsidRPr="00A35E04" w:rsidRDefault="003E5D1A" w:rsidP="003E5D1A">
      <w:pPr>
        <w:spacing w:after="0" w:line="240" w:lineRule="auto"/>
        <w:ind w:firstLine="426"/>
        <w:jc w:val="both"/>
      </w:pPr>
      <w:r w:rsidRPr="001E7F82">
        <w:rPr>
          <w:rFonts w:ascii="Times New Roman" w:hAnsi="Times New Roman" w:cs="Times New Roman"/>
          <w:sz w:val="24"/>
          <w:szCs w:val="24"/>
        </w:rPr>
        <w:t xml:space="preserve">Норматив водопотребления установлен </w:t>
      </w:r>
      <w:r w:rsidRPr="00C20634">
        <w:rPr>
          <w:rFonts w:ascii="Times New Roman" w:hAnsi="Times New Roman" w:cs="Times New Roman"/>
          <w:sz w:val="24"/>
          <w:szCs w:val="24"/>
        </w:rPr>
        <w:t>Генеральн</w:t>
      </w:r>
      <w:r>
        <w:rPr>
          <w:rFonts w:ascii="Times New Roman" w:hAnsi="Times New Roman" w:cs="Times New Roman"/>
          <w:sz w:val="24"/>
          <w:szCs w:val="24"/>
        </w:rPr>
        <w:t xml:space="preserve">ым </w:t>
      </w:r>
      <w:r w:rsidRPr="00C20634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C20634">
        <w:rPr>
          <w:rFonts w:ascii="Times New Roman" w:hAnsi="Times New Roman" w:cs="Times New Roman"/>
          <w:sz w:val="24"/>
          <w:szCs w:val="24"/>
        </w:rPr>
        <w:t xml:space="preserve"> </w:t>
      </w:r>
      <w:r w:rsidR="00DC3FC9">
        <w:rPr>
          <w:rFonts w:ascii="Times New Roman" w:hAnsi="Times New Roman" w:cs="Times New Roman"/>
          <w:sz w:val="24"/>
          <w:szCs w:val="24"/>
        </w:rPr>
        <w:t>Староювалинского</w:t>
      </w:r>
      <w:r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E7F82">
        <w:rPr>
          <w:rFonts w:ascii="Times New Roman" w:hAnsi="Times New Roman" w:cs="Times New Roman"/>
          <w:sz w:val="24"/>
          <w:szCs w:val="24"/>
        </w:rPr>
        <w:t xml:space="preserve"> (материалы по обоснованию проекта Генерального плана, Том </w:t>
      </w:r>
      <w:r>
        <w:rPr>
          <w:rFonts w:ascii="Times New Roman" w:hAnsi="Times New Roman" w:cs="Times New Roman"/>
          <w:sz w:val="24"/>
          <w:szCs w:val="24"/>
        </w:rPr>
        <w:t>1)</w:t>
      </w:r>
      <w:r w:rsidRPr="001E7F82">
        <w:rPr>
          <w:rFonts w:ascii="Times New Roman" w:hAnsi="Times New Roman" w:cs="Times New Roman"/>
          <w:sz w:val="24"/>
          <w:szCs w:val="24"/>
        </w:rPr>
        <w:t xml:space="preserve">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СП 31.13330.2012 </w:t>
      </w:r>
      <w:r w:rsidRPr="003B0C57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Свод правил. Водоснабжение. Наружные сети и сооружения</w:t>
      </w:r>
      <w:r w:rsidRPr="003B0C57">
        <w:rPr>
          <w:rFonts w:ascii="Times New Roman" w:hAnsi="Times New Roman" w:cs="Times New Roman"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(актуализированная редакция </w:t>
      </w:r>
      <w:proofErr w:type="spellStart"/>
      <w:r w:rsidRPr="001E7F82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1E7F82">
        <w:rPr>
          <w:rFonts w:ascii="Times New Roman" w:hAnsi="Times New Roman" w:cs="Times New Roman"/>
          <w:sz w:val="24"/>
          <w:szCs w:val="24"/>
        </w:rPr>
        <w:t xml:space="preserve"> 2.04.02-84*</w:t>
      </w:r>
      <w:r>
        <w:rPr>
          <w:rFonts w:ascii="Times New Roman" w:hAnsi="Times New Roman" w:cs="Times New Roman"/>
          <w:sz w:val="24"/>
          <w:szCs w:val="24"/>
        </w:rPr>
        <w:t xml:space="preserve">) и </w:t>
      </w:r>
      <w:r w:rsidR="00222F1B">
        <w:rPr>
          <w:rFonts w:ascii="Times New Roman" w:hAnsi="Times New Roman" w:cs="Times New Roman"/>
          <w:sz w:val="24"/>
          <w:szCs w:val="24"/>
        </w:rPr>
        <w:t xml:space="preserve">СП 30.13330.2012 </w:t>
      </w:r>
      <w:r w:rsidR="00222F1B" w:rsidRPr="003B0C57">
        <w:rPr>
          <w:rFonts w:ascii="Times New Roman" w:hAnsi="Times New Roman" w:cs="Times New Roman"/>
          <w:sz w:val="24"/>
        </w:rPr>
        <w:t>«</w:t>
      </w:r>
      <w:r w:rsidR="00222F1B">
        <w:rPr>
          <w:rFonts w:ascii="Times New Roman" w:hAnsi="Times New Roman" w:cs="Times New Roman"/>
          <w:sz w:val="24"/>
        </w:rPr>
        <w:t>Свод правил. Внутренний водопровод и канализация зданий</w:t>
      </w:r>
      <w:r w:rsidR="00222F1B" w:rsidRPr="003B0C57">
        <w:rPr>
          <w:rFonts w:ascii="Times New Roman" w:hAnsi="Times New Roman" w:cs="Times New Roman"/>
          <w:sz w:val="24"/>
        </w:rPr>
        <w:t>»</w:t>
      </w:r>
      <w:r w:rsidR="00222F1B">
        <w:rPr>
          <w:rFonts w:ascii="Times New Roman" w:hAnsi="Times New Roman" w:cs="Times New Roman"/>
          <w:sz w:val="24"/>
        </w:rPr>
        <w:t xml:space="preserve"> </w:t>
      </w:r>
      <w:r w:rsidR="00222F1B" w:rsidRPr="001E7F82">
        <w:rPr>
          <w:rFonts w:ascii="Times New Roman" w:hAnsi="Times New Roman" w:cs="Times New Roman"/>
          <w:sz w:val="24"/>
          <w:szCs w:val="24"/>
        </w:rPr>
        <w:t xml:space="preserve"> </w:t>
      </w:r>
      <w:r w:rsidR="00222F1B">
        <w:rPr>
          <w:rFonts w:ascii="Times New Roman" w:hAnsi="Times New Roman" w:cs="Times New Roman"/>
          <w:sz w:val="24"/>
          <w:szCs w:val="24"/>
        </w:rPr>
        <w:t xml:space="preserve">(актуализированная редакция </w:t>
      </w:r>
      <w:proofErr w:type="spellStart"/>
      <w:r w:rsidR="00222F1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="00222F1B">
        <w:rPr>
          <w:rFonts w:ascii="Times New Roman" w:hAnsi="Times New Roman" w:cs="Times New Roman"/>
          <w:sz w:val="24"/>
          <w:szCs w:val="24"/>
        </w:rPr>
        <w:t xml:space="preserve"> 2.04.01-85)</w:t>
      </w:r>
    </w:p>
    <w:p w:rsidR="003E5D1A" w:rsidRDefault="003E5D1A" w:rsidP="003E5D1A">
      <w:pPr>
        <w:spacing w:after="0" w:line="100" w:lineRule="atLeast"/>
        <w:jc w:val="both"/>
      </w:pPr>
    </w:p>
    <w:p w:rsidR="00222F1B" w:rsidRDefault="00222F1B" w:rsidP="00236515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</w:t>
      </w:r>
      <w:r w:rsidRPr="00BE2A51">
        <w:rPr>
          <w:rFonts w:ascii="Times New Roman" w:hAnsi="Times New Roman" w:cs="Times New Roman"/>
          <w:sz w:val="24"/>
          <w:szCs w:val="24"/>
        </w:rPr>
        <w:t xml:space="preserve"> Объекты, относящиеся к области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водоотведения.</w:t>
      </w:r>
    </w:p>
    <w:p w:rsidR="00222F1B" w:rsidRDefault="00222F1B" w:rsidP="00236515">
      <w:pPr>
        <w:shd w:val="clear" w:color="auto" w:fill="FFFFFF"/>
        <w:tabs>
          <w:tab w:val="left" w:pos="1134"/>
        </w:tabs>
        <w:spacing w:after="0" w:line="240" w:lineRule="auto"/>
        <w:ind w:right="-206"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2.5.1  </w:t>
      </w:r>
      <w:r>
        <w:rPr>
          <w:rFonts w:ascii="Times New Roman" w:hAnsi="Times New Roman" w:cs="Times New Roman"/>
          <w:sz w:val="24"/>
          <w:szCs w:val="24"/>
        </w:rPr>
        <w:t>Расчетные показатели:</w:t>
      </w:r>
    </w:p>
    <w:p w:rsidR="00222F1B" w:rsidRDefault="00222F1B" w:rsidP="00222F1B">
      <w:pPr>
        <w:shd w:val="clear" w:color="auto" w:fill="FFFFFF"/>
        <w:tabs>
          <w:tab w:val="left" w:pos="1134"/>
        </w:tabs>
        <w:spacing w:after="0" w:line="240" w:lineRule="auto"/>
        <w:ind w:left="142" w:right="-206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b"/>
        <w:tblW w:w="10490" w:type="dxa"/>
        <w:tblInd w:w="108" w:type="dxa"/>
        <w:tblLayout w:type="fixed"/>
        <w:tblLook w:val="04A0"/>
      </w:tblPr>
      <w:tblGrid>
        <w:gridCol w:w="567"/>
        <w:gridCol w:w="2977"/>
        <w:gridCol w:w="1559"/>
        <w:gridCol w:w="1418"/>
        <w:gridCol w:w="1984"/>
        <w:gridCol w:w="1985"/>
      </w:tblGrid>
      <w:tr w:rsidR="00222F1B" w:rsidRPr="00681CB8" w:rsidTr="00222F1B">
        <w:trPr>
          <w:trHeight w:val="293"/>
        </w:trPr>
        <w:tc>
          <w:tcPr>
            <w:tcW w:w="567" w:type="dxa"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№ п/</w:t>
            </w:r>
            <w:proofErr w:type="spellStart"/>
            <w:r w:rsidRPr="00681CB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222F1B" w:rsidRPr="00681CB8" w:rsidTr="00236515">
        <w:trPr>
          <w:trHeight w:val="555"/>
        </w:trPr>
        <w:tc>
          <w:tcPr>
            <w:tcW w:w="567" w:type="dxa"/>
            <w:vMerge w:val="restart"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222F1B" w:rsidRPr="00681CB8" w:rsidRDefault="00222F1B" w:rsidP="002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Суммарные суточные расходы, в том числе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:rsidR="00222F1B" w:rsidRPr="00D82CB0" w:rsidRDefault="00222F1B" w:rsidP="00222F1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236515" w:rsidRDefault="00236515" w:rsidP="002365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Генеральный план </w:t>
            </w:r>
            <w:r w:rsidR="00DC3FC9">
              <w:rPr>
                <w:sz w:val="24"/>
                <w:szCs w:val="24"/>
              </w:rPr>
              <w:t>Староювалинского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</w:p>
          <w:p w:rsidR="00222F1B" w:rsidRPr="00681CB8" w:rsidRDefault="00222F1B" w:rsidP="00236515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</w:tcPr>
          <w:p w:rsidR="00236515" w:rsidRDefault="00236515" w:rsidP="00236515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Материалы по обоснованию проекта</w:t>
            </w:r>
            <w:r>
              <w:rPr>
                <w:sz w:val="24"/>
                <w:szCs w:val="24"/>
              </w:rPr>
              <w:t>.</w:t>
            </w:r>
          </w:p>
          <w:p w:rsidR="00C5768F" w:rsidRPr="00B87C79" w:rsidRDefault="00236515" w:rsidP="00C5768F">
            <w:pPr>
              <w:snapToGrid w:val="0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 xml:space="preserve">Том </w:t>
            </w:r>
            <w:r>
              <w:rPr>
                <w:sz w:val="24"/>
                <w:szCs w:val="24"/>
              </w:rPr>
              <w:t xml:space="preserve">1. </w:t>
            </w:r>
          </w:p>
          <w:p w:rsidR="00222F1B" w:rsidRPr="00B87C79" w:rsidRDefault="00222F1B" w:rsidP="00236515">
            <w:pPr>
              <w:snapToGrid w:val="0"/>
              <w:rPr>
                <w:sz w:val="24"/>
                <w:szCs w:val="24"/>
              </w:rPr>
            </w:pPr>
          </w:p>
        </w:tc>
      </w:tr>
      <w:tr w:rsidR="00222F1B" w:rsidRPr="00681CB8" w:rsidTr="00222F1B">
        <w:trPr>
          <w:trHeight w:val="407"/>
        </w:trPr>
        <w:tc>
          <w:tcPr>
            <w:tcW w:w="567" w:type="dxa"/>
            <w:vMerge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22F1B" w:rsidRDefault="00222F1B" w:rsidP="002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:rsidR="00222F1B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</w:t>
            </w:r>
            <w:r w:rsidRPr="00681CB8">
              <w:rPr>
                <w:sz w:val="24"/>
                <w:szCs w:val="24"/>
                <w:vertAlign w:val="superscript"/>
              </w:rPr>
              <w:t>3</w:t>
            </w:r>
            <w:r w:rsidRPr="00681CB8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222F1B" w:rsidRPr="00D82CB0" w:rsidRDefault="00236515" w:rsidP="00222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1,55</w:t>
            </w:r>
          </w:p>
        </w:tc>
        <w:tc>
          <w:tcPr>
            <w:tcW w:w="1984" w:type="dxa"/>
            <w:vMerge/>
            <w:vAlign w:val="center"/>
          </w:tcPr>
          <w:p w:rsidR="00222F1B" w:rsidRPr="00B87C79" w:rsidRDefault="00222F1B" w:rsidP="00222F1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2F1B" w:rsidRPr="00681CB8" w:rsidRDefault="00222F1B" w:rsidP="00222F1B">
            <w:pPr>
              <w:snapToGrid w:val="0"/>
              <w:rPr>
                <w:sz w:val="24"/>
                <w:szCs w:val="24"/>
              </w:rPr>
            </w:pPr>
          </w:p>
        </w:tc>
      </w:tr>
      <w:tr w:rsidR="00222F1B" w:rsidRPr="00681CB8" w:rsidTr="00222F1B">
        <w:trPr>
          <w:trHeight w:val="427"/>
        </w:trPr>
        <w:tc>
          <w:tcPr>
            <w:tcW w:w="567" w:type="dxa"/>
            <w:vMerge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22F1B" w:rsidRDefault="00222F1B" w:rsidP="002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население</w:t>
            </w:r>
          </w:p>
        </w:tc>
        <w:tc>
          <w:tcPr>
            <w:tcW w:w="1559" w:type="dxa"/>
            <w:vAlign w:val="center"/>
          </w:tcPr>
          <w:p w:rsidR="00222F1B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</w:t>
            </w:r>
            <w:r w:rsidRPr="00681CB8">
              <w:rPr>
                <w:sz w:val="24"/>
                <w:szCs w:val="24"/>
                <w:vertAlign w:val="superscript"/>
              </w:rPr>
              <w:t>3</w:t>
            </w:r>
            <w:r w:rsidRPr="00681CB8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222F1B" w:rsidRPr="00D82CB0" w:rsidRDefault="00236515" w:rsidP="00222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1,19</w:t>
            </w:r>
          </w:p>
        </w:tc>
        <w:tc>
          <w:tcPr>
            <w:tcW w:w="1984" w:type="dxa"/>
            <w:vMerge/>
            <w:vAlign w:val="center"/>
          </w:tcPr>
          <w:p w:rsidR="00222F1B" w:rsidRPr="00B87C79" w:rsidRDefault="00222F1B" w:rsidP="00222F1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2F1B" w:rsidRPr="00681CB8" w:rsidRDefault="00222F1B" w:rsidP="00222F1B">
            <w:pPr>
              <w:snapToGrid w:val="0"/>
              <w:rPr>
                <w:sz w:val="24"/>
                <w:szCs w:val="24"/>
              </w:rPr>
            </w:pPr>
          </w:p>
        </w:tc>
      </w:tr>
      <w:tr w:rsidR="00222F1B" w:rsidRPr="00681CB8" w:rsidTr="00222F1B">
        <w:trPr>
          <w:trHeight w:val="419"/>
        </w:trPr>
        <w:tc>
          <w:tcPr>
            <w:tcW w:w="567" w:type="dxa"/>
            <w:vMerge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22F1B" w:rsidRDefault="00222F1B" w:rsidP="002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производство</w:t>
            </w:r>
          </w:p>
        </w:tc>
        <w:tc>
          <w:tcPr>
            <w:tcW w:w="1559" w:type="dxa"/>
            <w:vAlign w:val="center"/>
          </w:tcPr>
          <w:p w:rsidR="00222F1B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</w:t>
            </w:r>
            <w:r w:rsidRPr="00681CB8">
              <w:rPr>
                <w:sz w:val="24"/>
                <w:szCs w:val="24"/>
                <w:vertAlign w:val="superscript"/>
              </w:rPr>
              <w:t>3</w:t>
            </w:r>
            <w:r w:rsidRPr="00681CB8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222F1B" w:rsidRPr="00D82CB0" w:rsidRDefault="00236515" w:rsidP="00222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0,24</w:t>
            </w:r>
          </w:p>
        </w:tc>
        <w:tc>
          <w:tcPr>
            <w:tcW w:w="1984" w:type="dxa"/>
            <w:vMerge/>
            <w:vAlign w:val="center"/>
          </w:tcPr>
          <w:p w:rsidR="00222F1B" w:rsidRPr="00B87C79" w:rsidRDefault="00222F1B" w:rsidP="00222F1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2F1B" w:rsidRPr="00681CB8" w:rsidRDefault="00222F1B" w:rsidP="00222F1B">
            <w:pPr>
              <w:snapToGrid w:val="0"/>
              <w:rPr>
                <w:sz w:val="24"/>
                <w:szCs w:val="24"/>
              </w:rPr>
            </w:pPr>
          </w:p>
        </w:tc>
      </w:tr>
      <w:tr w:rsidR="00222F1B" w:rsidRPr="00681CB8" w:rsidTr="00222F1B">
        <w:trPr>
          <w:trHeight w:val="397"/>
        </w:trPr>
        <w:tc>
          <w:tcPr>
            <w:tcW w:w="567" w:type="dxa"/>
            <w:vMerge/>
            <w:vAlign w:val="center"/>
          </w:tcPr>
          <w:p w:rsidR="00222F1B" w:rsidRPr="00681CB8" w:rsidRDefault="00222F1B" w:rsidP="00222F1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22F1B" w:rsidRDefault="00222F1B" w:rsidP="00222F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Неучтенные расходы</w:t>
            </w:r>
          </w:p>
        </w:tc>
        <w:tc>
          <w:tcPr>
            <w:tcW w:w="1559" w:type="dxa"/>
            <w:vAlign w:val="center"/>
          </w:tcPr>
          <w:p w:rsidR="00222F1B" w:rsidRDefault="00222F1B" w:rsidP="00222F1B">
            <w:pPr>
              <w:jc w:val="center"/>
              <w:rPr>
                <w:sz w:val="24"/>
                <w:szCs w:val="24"/>
              </w:rPr>
            </w:pPr>
            <w:r w:rsidRPr="00681CB8">
              <w:rPr>
                <w:sz w:val="24"/>
                <w:szCs w:val="24"/>
              </w:rPr>
              <w:t>м</w:t>
            </w:r>
            <w:r w:rsidRPr="00681CB8">
              <w:rPr>
                <w:sz w:val="24"/>
                <w:szCs w:val="24"/>
                <w:vertAlign w:val="superscript"/>
              </w:rPr>
              <w:t>3</w:t>
            </w:r>
            <w:r w:rsidRPr="00681CB8">
              <w:rPr>
                <w:sz w:val="24"/>
                <w:szCs w:val="24"/>
              </w:rPr>
              <w:t>/сутки</w:t>
            </w:r>
          </w:p>
        </w:tc>
        <w:tc>
          <w:tcPr>
            <w:tcW w:w="1418" w:type="dxa"/>
            <w:vAlign w:val="center"/>
          </w:tcPr>
          <w:p w:rsidR="00222F1B" w:rsidRPr="00D82CB0" w:rsidRDefault="00236515" w:rsidP="00222F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0,12</w:t>
            </w:r>
          </w:p>
        </w:tc>
        <w:tc>
          <w:tcPr>
            <w:tcW w:w="1984" w:type="dxa"/>
            <w:vMerge/>
            <w:vAlign w:val="center"/>
          </w:tcPr>
          <w:p w:rsidR="00222F1B" w:rsidRPr="00B87C79" w:rsidRDefault="00222F1B" w:rsidP="00222F1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22F1B" w:rsidRPr="00681CB8" w:rsidRDefault="00222F1B" w:rsidP="00222F1B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222F1B" w:rsidRDefault="00222F1B" w:rsidP="00222F1B">
      <w:pPr>
        <w:pStyle w:val="a9"/>
        <w:spacing w:after="0" w:line="100" w:lineRule="atLeast"/>
        <w:ind w:left="900"/>
        <w:jc w:val="both"/>
      </w:pPr>
    </w:p>
    <w:p w:rsidR="00236515" w:rsidRDefault="0023651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52AA">
        <w:rPr>
          <w:rFonts w:ascii="Times New Roman" w:hAnsi="Times New Roman" w:cs="Times New Roman"/>
          <w:sz w:val="24"/>
          <w:szCs w:val="24"/>
        </w:rPr>
        <w:t>2.5.</w:t>
      </w:r>
      <w:r>
        <w:rPr>
          <w:rFonts w:ascii="Times New Roman" w:hAnsi="Times New Roman" w:cs="Times New Roman"/>
          <w:sz w:val="24"/>
          <w:szCs w:val="24"/>
        </w:rPr>
        <w:t xml:space="preserve">2  </w:t>
      </w:r>
      <w:r w:rsidRPr="00BC52AA">
        <w:rPr>
          <w:rFonts w:ascii="Times New Roman" w:hAnsi="Times New Roman" w:cs="Times New Roman"/>
          <w:sz w:val="24"/>
          <w:szCs w:val="24"/>
        </w:rPr>
        <w:t xml:space="preserve"> Обоснование расчетных показателей.</w:t>
      </w:r>
    </w:p>
    <w:p w:rsidR="00236515" w:rsidRPr="00A35E04" w:rsidRDefault="00236515" w:rsidP="00236515">
      <w:pPr>
        <w:spacing w:after="0" w:line="240" w:lineRule="auto"/>
        <w:ind w:firstLine="426"/>
        <w:jc w:val="both"/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водо</w:t>
      </w:r>
      <w:r>
        <w:rPr>
          <w:rFonts w:ascii="Times New Roman" w:hAnsi="Times New Roman" w:cs="Times New Roman"/>
          <w:sz w:val="24"/>
          <w:szCs w:val="24"/>
        </w:rPr>
        <w:t>отведения</w:t>
      </w:r>
      <w:r w:rsidRPr="001E7F82">
        <w:rPr>
          <w:rFonts w:ascii="Times New Roman" w:hAnsi="Times New Roman" w:cs="Times New Roman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Генеральным планом </w:t>
      </w:r>
      <w:r w:rsidR="00DC3FC9">
        <w:rPr>
          <w:rFonts w:ascii="Times New Roman" w:hAnsi="Times New Roman" w:cs="Times New Roman"/>
          <w:sz w:val="24"/>
          <w:szCs w:val="24"/>
        </w:rPr>
        <w:t>Староювалинского</w:t>
      </w:r>
      <w:r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1E7F82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BC52AA">
        <w:rPr>
          <w:rFonts w:ascii="Times New Roman" w:hAnsi="Times New Roman" w:cs="Times New Roman"/>
          <w:sz w:val="24"/>
          <w:szCs w:val="24"/>
        </w:rPr>
        <w:t>СП 32.13330.2012 «</w:t>
      </w:r>
      <w:r>
        <w:rPr>
          <w:rFonts w:ascii="Times New Roman" w:hAnsi="Times New Roman" w:cs="Times New Roman"/>
          <w:sz w:val="24"/>
          <w:szCs w:val="24"/>
        </w:rPr>
        <w:t xml:space="preserve">Свод правил. </w:t>
      </w:r>
      <w:r w:rsidRPr="00BC52AA">
        <w:rPr>
          <w:rFonts w:ascii="Times New Roman" w:hAnsi="Times New Roman" w:cs="Times New Roman"/>
          <w:sz w:val="24"/>
          <w:szCs w:val="24"/>
        </w:rPr>
        <w:t>Канализация. Наружные сети и сооружения»</w:t>
      </w:r>
      <w:r w:rsidRPr="00BC52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(актуализированная редакция </w:t>
      </w:r>
      <w:proofErr w:type="spellStart"/>
      <w:r w:rsidRPr="002557C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557CB">
        <w:rPr>
          <w:rFonts w:ascii="Times New Roman" w:hAnsi="Times New Roman" w:cs="Times New Roman"/>
          <w:sz w:val="24"/>
          <w:szCs w:val="24"/>
        </w:rPr>
        <w:t xml:space="preserve"> 2.04.0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557CB">
        <w:rPr>
          <w:rFonts w:ascii="Times New Roman" w:hAnsi="Times New Roman" w:cs="Times New Roman"/>
          <w:sz w:val="24"/>
          <w:szCs w:val="24"/>
        </w:rPr>
        <w:t>-8</w:t>
      </w:r>
      <w:r>
        <w:rPr>
          <w:rFonts w:ascii="Times New Roman" w:hAnsi="Times New Roman" w:cs="Times New Roman"/>
          <w:sz w:val="24"/>
          <w:szCs w:val="24"/>
        </w:rPr>
        <w:t>5).</w:t>
      </w:r>
    </w:p>
    <w:p w:rsidR="00236515" w:rsidRDefault="00236515" w:rsidP="00236515">
      <w:pPr>
        <w:pStyle w:val="a9"/>
        <w:spacing w:after="0" w:line="100" w:lineRule="atLeast"/>
        <w:ind w:left="900"/>
        <w:jc w:val="both"/>
      </w:pPr>
    </w:p>
    <w:p w:rsidR="00236515" w:rsidRPr="00452551" w:rsidRDefault="00236515" w:rsidP="00236515">
      <w:pPr>
        <w:pStyle w:val="a9"/>
        <w:numPr>
          <w:ilvl w:val="1"/>
          <w:numId w:val="7"/>
        </w:numPr>
        <w:shd w:val="clear" w:color="auto" w:fill="FFFFFF"/>
        <w:tabs>
          <w:tab w:val="left" w:pos="851"/>
          <w:tab w:val="left" w:pos="993"/>
          <w:tab w:val="left" w:pos="1134"/>
        </w:tabs>
        <w:suppressAutoHyphens w:val="0"/>
        <w:spacing w:after="0" w:line="240" w:lineRule="auto"/>
        <w:ind w:firstLine="6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 w:rsidRPr="00281593">
        <w:rPr>
          <w:rFonts w:eastAsia="Times New Roman" w:cs="Times New Roman"/>
          <w:bCs/>
          <w:color w:val="000000"/>
          <w:sz w:val="24"/>
          <w:szCs w:val="24"/>
          <w:lang w:eastAsia="ru-RU"/>
        </w:rPr>
        <w:t>Автомобильные дороги местного значения.</w:t>
      </w:r>
    </w:p>
    <w:p w:rsidR="00236515" w:rsidRPr="00281593" w:rsidRDefault="00236515" w:rsidP="00236515">
      <w:pPr>
        <w:pStyle w:val="a9"/>
        <w:shd w:val="clear" w:color="auto" w:fill="FFFFFF"/>
        <w:tabs>
          <w:tab w:val="left" w:pos="1134"/>
        </w:tabs>
        <w:spacing w:after="0" w:line="240" w:lineRule="auto"/>
        <w:ind w:left="426"/>
        <w:jc w:val="both"/>
        <w:rPr>
          <w:rFonts w:eastAsia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cs="Times New Roman"/>
          <w:sz w:val="24"/>
          <w:szCs w:val="24"/>
        </w:rPr>
        <w:t>2.6.1  Расчетные показатели:</w:t>
      </w:r>
    </w:p>
    <w:p w:rsidR="00236515" w:rsidRDefault="00236515" w:rsidP="00236515">
      <w:pPr>
        <w:pStyle w:val="a9"/>
        <w:spacing w:after="0" w:line="100" w:lineRule="atLeast"/>
        <w:ind w:left="900"/>
        <w:jc w:val="both"/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40"/>
        <w:gridCol w:w="3056"/>
        <w:gridCol w:w="1547"/>
        <w:gridCol w:w="1410"/>
        <w:gridCol w:w="2077"/>
        <w:gridCol w:w="1968"/>
      </w:tblGrid>
      <w:tr w:rsidR="00A02E6B" w:rsidTr="00317DD4">
        <w:trPr>
          <w:trHeight w:val="700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6101B1" w:rsidTr="00236515">
        <w:trPr>
          <w:trHeight w:val="838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Протяженность автомобильных дорог общего пользования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C5768F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35,2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101B1" w:rsidRDefault="006101B1" w:rsidP="00DC3FC9">
            <w:pPr>
              <w:pStyle w:val="a3"/>
              <w:spacing w:after="0" w:line="100" w:lineRule="atLeast"/>
              <w:ind w:right="-88"/>
            </w:pPr>
            <w:r>
              <w:rPr>
                <w:sz w:val="24"/>
                <w:szCs w:val="24"/>
              </w:rPr>
              <w:t xml:space="preserve">Генеральный план </w:t>
            </w:r>
            <w:r w:rsidR="00DC3FC9">
              <w:rPr>
                <w:sz w:val="24"/>
                <w:szCs w:val="24"/>
              </w:rPr>
              <w:t>Староювалинского</w:t>
            </w:r>
            <w:r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236515" w:rsidRPr="00236515" w:rsidRDefault="00236515" w:rsidP="00236515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6515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C5768F" w:rsidRDefault="00236515" w:rsidP="00C5768F">
            <w:pPr>
              <w:snapToGrid w:val="0"/>
              <w:spacing w:after="0"/>
            </w:pPr>
            <w:r w:rsidRPr="00236515">
              <w:rPr>
                <w:rFonts w:ascii="Times New Roman" w:hAnsi="Times New Roman" w:cs="Times New Roman"/>
                <w:sz w:val="24"/>
                <w:szCs w:val="24"/>
              </w:rPr>
              <w:t xml:space="preserve">Том 1. </w:t>
            </w:r>
          </w:p>
          <w:p w:rsidR="006101B1" w:rsidRDefault="006101B1" w:rsidP="00236515">
            <w:pPr>
              <w:pStyle w:val="a3"/>
              <w:spacing w:after="0" w:line="100" w:lineRule="atLeast"/>
            </w:pPr>
          </w:p>
        </w:tc>
      </w:tr>
      <w:tr w:rsidR="006101B1" w:rsidTr="00317DD4">
        <w:trPr>
          <w:trHeight w:val="564"/>
        </w:trPr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Плотность автомобильных дорог общего пользования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км/км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0,17</w:t>
            </w:r>
          </w:p>
        </w:tc>
        <w:tc>
          <w:tcPr>
            <w:tcW w:w="1984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 w:rsidP="007031C1">
            <w:pPr>
              <w:pStyle w:val="a3"/>
              <w:spacing w:after="0" w:line="100" w:lineRule="atLeast"/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101B1" w:rsidRDefault="006101B1">
            <w:pPr>
              <w:pStyle w:val="a3"/>
              <w:spacing w:after="0" w:line="100" w:lineRule="atLeast"/>
            </w:pPr>
          </w:p>
        </w:tc>
      </w:tr>
    </w:tbl>
    <w:p w:rsidR="00236515" w:rsidRDefault="0023651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236515" w:rsidRDefault="00236515" w:rsidP="00236515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</w:t>
      </w:r>
      <w:r w:rsidRPr="00BC52AA">
        <w:rPr>
          <w:rFonts w:ascii="Times New Roman" w:hAnsi="Times New Roman" w:cs="Times New Roman"/>
          <w:sz w:val="24"/>
          <w:szCs w:val="24"/>
        </w:rPr>
        <w:t xml:space="preserve"> Обоснование расчетных показателей.</w:t>
      </w:r>
    </w:p>
    <w:p w:rsidR="00236515" w:rsidRDefault="00236515" w:rsidP="002365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улично-дорожной сети</w:t>
      </w:r>
      <w:r w:rsidRPr="001E7F82">
        <w:rPr>
          <w:rFonts w:ascii="Times New Roman" w:hAnsi="Times New Roman" w:cs="Times New Roman"/>
          <w:sz w:val="24"/>
          <w:szCs w:val="24"/>
        </w:rPr>
        <w:t xml:space="preserve"> 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Генеральным планом </w:t>
      </w:r>
      <w:r w:rsidR="00C5768F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BE3AE8"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1E7F8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1E7F82">
        <w:rPr>
          <w:rFonts w:ascii="Times New Roman" w:hAnsi="Times New Roman" w:cs="Times New Roman"/>
          <w:sz w:val="24"/>
          <w:szCs w:val="24"/>
        </w:rPr>
        <w:t>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</w:t>
      </w:r>
      <w:r w:rsidRPr="006F183F">
        <w:rPr>
          <w:rFonts w:ascii="Times New Roman" w:hAnsi="Times New Roman" w:cs="Times New Roman"/>
          <w:sz w:val="24"/>
          <w:szCs w:val="24"/>
        </w:rPr>
        <w:t>СП 42.13330.2011 «Градостроительство.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(актуализированная редакция </w:t>
      </w:r>
      <w:proofErr w:type="spellStart"/>
      <w:r w:rsidRPr="002557C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557CB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>07.01-89*).</w:t>
      </w:r>
    </w:p>
    <w:p w:rsidR="00236515" w:rsidRPr="00A35E04" w:rsidRDefault="00236515" w:rsidP="00236515">
      <w:pPr>
        <w:spacing w:after="0" w:line="240" w:lineRule="auto"/>
        <w:ind w:firstLine="426"/>
        <w:jc w:val="both"/>
      </w:pPr>
    </w:p>
    <w:p w:rsidR="00236515" w:rsidRPr="00452551" w:rsidRDefault="00236515" w:rsidP="00236515">
      <w:pPr>
        <w:pStyle w:val="a9"/>
        <w:numPr>
          <w:ilvl w:val="1"/>
          <w:numId w:val="7"/>
        </w:numPr>
        <w:tabs>
          <w:tab w:val="left" w:pos="851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 дошкольного образования.</w:t>
      </w:r>
    </w:p>
    <w:p w:rsidR="007031C1" w:rsidRDefault="00236515" w:rsidP="00236515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2.7.1  Расчетные показатели:</w:t>
      </w:r>
    </w:p>
    <w:p w:rsidR="00236515" w:rsidRPr="00236515" w:rsidRDefault="00236515" w:rsidP="00236515">
      <w:pPr>
        <w:tabs>
          <w:tab w:val="left" w:pos="851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835"/>
        <w:gridCol w:w="1418"/>
        <w:gridCol w:w="1276"/>
        <w:gridCol w:w="2409"/>
        <w:gridCol w:w="1985"/>
      </w:tblGrid>
      <w:tr w:rsidR="00A02E6B" w:rsidTr="00BE3AE8">
        <w:trPr>
          <w:trHeight w:val="41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02E6B" w:rsidTr="00787186">
        <w:trPr>
          <w:trHeight w:val="55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Обеспеченность дошкольными образовательными организациями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мест/тыс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ит.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2E6B" w:rsidRDefault="002E3078" w:rsidP="00236515">
            <w:pPr>
              <w:pStyle w:val="a3"/>
              <w:spacing w:after="0" w:line="100" w:lineRule="atLeast"/>
            </w:pPr>
            <w:bookmarkStart w:id="0" w:name="__DdeLink__14442_958356907"/>
            <w:r>
              <w:rPr>
                <w:sz w:val="24"/>
                <w:szCs w:val="24"/>
              </w:rPr>
              <w:t xml:space="preserve">Генеральный план </w:t>
            </w:r>
            <w:r w:rsidR="00622E4C">
              <w:rPr>
                <w:rFonts w:cs="Times New Roman"/>
                <w:sz w:val="24"/>
                <w:szCs w:val="24"/>
              </w:rPr>
              <w:t>Староювалинского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bookmarkEnd w:id="0"/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3AE8" w:rsidRPr="00BE3AE8" w:rsidRDefault="00BE3AE8" w:rsidP="00787186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C5768F" w:rsidRDefault="00BE3AE8" w:rsidP="00C5768F">
            <w:pPr>
              <w:snapToGrid w:val="0"/>
              <w:spacing w:after="0"/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 xml:space="preserve">Том 1. </w:t>
            </w:r>
          </w:p>
          <w:p w:rsidR="00A02E6B" w:rsidRDefault="00A02E6B" w:rsidP="00787186">
            <w:pPr>
              <w:pStyle w:val="a3"/>
              <w:spacing w:after="0" w:line="100" w:lineRule="atLeast"/>
            </w:pPr>
          </w:p>
        </w:tc>
      </w:tr>
      <w:tr w:rsidR="00A02E6B" w:rsidTr="00787186">
        <w:trPr>
          <w:trHeight w:val="406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Радиус пешеходной доступности дошкольных образовательных организаций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622E4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5</w:t>
            </w:r>
            <w:r w:rsidR="002E3078">
              <w:rPr>
                <w:sz w:val="24"/>
                <w:szCs w:val="24"/>
              </w:rPr>
              <w:t>00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2E6B" w:rsidRDefault="002E3078" w:rsidP="00236515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СП 42.13330.2011 "</w:t>
            </w:r>
            <w:r w:rsidR="00BE3AE8">
              <w:rPr>
                <w:sz w:val="24"/>
                <w:szCs w:val="24"/>
              </w:rPr>
              <w:t xml:space="preserve">Свод правил. </w:t>
            </w: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  <w:r w:rsidR="002D395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2E6B" w:rsidRDefault="007031C1" w:rsidP="00787186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 </w:t>
            </w:r>
            <w:r w:rsidR="00236515">
              <w:rPr>
                <w:sz w:val="24"/>
                <w:szCs w:val="24"/>
              </w:rPr>
              <w:t>Таблица 5</w:t>
            </w:r>
          </w:p>
        </w:tc>
      </w:tr>
    </w:tbl>
    <w:p w:rsidR="00236515" w:rsidRDefault="00236515" w:rsidP="0023651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</w:p>
    <w:p w:rsidR="00236515" w:rsidRDefault="00236515" w:rsidP="00236515">
      <w:pPr>
        <w:spacing w:after="0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2.7.2  </w:t>
      </w:r>
      <w:r w:rsidRPr="00BC52AA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236515" w:rsidRDefault="00236515" w:rsidP="0023651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обеспеченности дошкольными образовательными организациями и их уровень территориальной доступности </w:t>
      </w:r>
      <w:r w:rsidRPr="001E7F82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Генеральным планом </w:t>
      </w:r>
      <w:r w:rsidR="00DC3FC9">
        <w:rPr>
          <w:rFonts w:ascii="Times New Roman" w:hAnsi="Times New Roman" w:cs="Times New Roman"/>
          <w:sz w:val="24"/>
          <w:szCs w:val="24"/>
        </w:rPr>
        <w:t>Староювалинского</w:t>
      </w:r>
      <w:r w:rsidR="00BE3AE8"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BE3AE8" w:rsidRPr="00D81E70">
        <w:rPr>
          <w:rFonts w:ascii="Times New Roman" w:hAnsi="Times New Roman" w:cs="Times New Roman"/>
          <w:sz w:val="24"/>
          <w:szCs w:val="24"/>
        </w:rPr>
        <w:t xml:space="preserve"> </w:t>
      </w:r>
      <w:r w:rsidR="00BE3AE8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BE3AE8"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</w:t>
      </w:r>
      <w:r w:rsidR="00BE3AE8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Pr="006F183F">
        <w:rPr>
          <w:rFonts w:ascii="Times New Roman" w:hAnsi="Times New Roman" w:cs="Times New Roman"/>
          <w:sz w:val="24"/>
          <w:szCs w:val="24"/>
        </w:rPr>
        <w:t xml:space="preserve"> соответствии с СП 42.13330.2011 «</w:t>
      </w:r>
      <w:r>
        <w:rPr>
          <w:rFonts w:ascii="Times New Roman" w:hAnsi="Times New Roman" w:cs="Times New Roman"/>
          <w:sz w:val="24"/>
          <w:szCs w:val="24"/>
        </w:rPr>
        <w:t xml:space="preserve">Свод правил. </w:t>
      </w:r>
      <w:r w:rsidRPr="006F183F">
        <w:rPr>
          <w:rFonts w:ascii="Times New Roman" w:hAnsi="Times New Roman" w:cs="Times New Roman"/>
          <w:sz w:val="24"/>
          <w:szCs w:val="24"/>
        </w:rPr>
        <w:t>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(актуализированная редакция </w:t>
      </w:r>
      <w:proofErr w:type="spellStart"/>
      <w:r w:rsidRPr="002557C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557CB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07.01-89*). </w:t>
      </w:r>
    </w:p>
    <w:p w:rsidR="00A02E6B" w:rsidRDefault="00A02E6B">
      <w:pPr>
        <w:pStyle w:val="a3"/>
      </w:pPr>
    </w:p>
    <w:p w:rsidR="00BE3AE8" w:rsidRPr="00452551" w:rsidRDefault="00BE3AE8" w:rsidP="00BE3AE8">
      <w:pPr>
        <w:pStyle w:val="a9"/>
        <w:numPr>
          <w:ilvl w:val="1"/>
          <w:numId w:val="7"/>
        </w:numPr>
        <w:tabs>
          <w:tab w:val="left" w:pos="851"/>
          <w:tab w:val="left" w:pos="993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 начального  общего, основного общего и среднего общего образования.</w:t>
      </w:r>
    </w:p>
    <w:p w:rsidR="007031C1" w:rsidRDefault="00BE3AE8" w:rsidP="00BE3AE8">
      <w:pPr>
        <w:pStyle w:val="a9"/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2.8.1  Расчетные показатели:</w:t>
      </w:r>
    </w:p>
    <w:p w:rsidR="00BE3AE8" w:rsidRPr="00BE3AE8" w:rsidRDefault="00BE3AE8" w:rsidP="00BE3AE8">
      <w:pPr>
        <w:pStyle w:val="a9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835"/>
        <w:gridCol w:w="1418"/>
        <w:gridCol w:w="1417"/>
        <w:gridCol w:w="2410"/>
        <w:gridCol w:w="1843"/>
      </w:tblGrid>
      <w:tr w:rsidR="00A02E6B" w:rsidTr="00787186">
        <w:trPr>
          <w:trHeight w:val="402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BE3AE8" w:rsidTr="00787186">
        <w:trPr>
          <w:trHeight w:val="56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Обеспеченность общеобразовательными организациями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мест/тыс</w:t>
            </w:r>
            <w:proofErr w:type="gramStart"/>
            <w:r>
              <w:rPr>
                <w:sz w:val="24"/>
                <w:szCs w:val="24"/>
              </w:rPr>
              <w:t>.ж</w:t>
            </w:r>
            <w:proofErr w:type="gramEnd"/>
            <w:r>
              <w:rPr>
                <w:sz w:val="24"/>
                <w:szCs w:val="24"/>
              </w:rPr>
              <w:t>ит.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 w:rsidP="00622E4C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  <w:r w:rsidR="00622E4C">
              <w:rPr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 w:rsidP="00DC3FC9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Генеральный план </w:t>
            </w:r>
            <w:r w:rsidR="00DC3FC9">
              <w:rPr>
                <w:sz w:val="24"/>
                <w:szCs w:val="24"/>
              </w:rPr>
              <w:t xml:space="preserve">Староювалинского </w:t>
            </w:r>
            <w:r>
              <w:rPr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Pr="00BE3AE8" w:rsidRDefault="00BE3AE8" w:rsidP="00BE3AE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>Материалы по обоснованию проекта.</w:t>
            </w:r>
          </w:p>
          <w:p w:rsidR="00C5768F" w:rsidRDefault="00BE3AE8" w:rsidP="00C5768F">
            <w:pPr>
              <w:snapToGrid w:val="0"/>
              <w:spacing w:after="0"/>
            </w:pPr>
            <w:r w:rsidRPr="00BE3AE8">
              <w:rPr>
                <w:rFonts w:ascii="Times New Roman" w:hAnsi="Times New Roman" w:cs="Times New Roman"/>
                <w:sz w:val="24"/>
                <w:szCs w:val="24"/>
              </w:rPr>
              <w:t xml:space="preserve">Том 1. </w:t>
            </w:r>
          </w:p>
          <w:p w:rsidR="00BE3AE8" w:rsidRDefault="00BE3AE8" w:rsidP="00BE3AE8">
            <w:pPr>
              <w:pStyle w:val="a3"/>
              <w:spacing w:after="0" w:line="100" w:lineRule="atLeast"/>
            </w:pPr>
          </w:p>
        </w:tc>
      </w:tr>
      <w:tr w:rsidR="00BE3AE8" w:rsidTr="00787186">
        <w:trPr>
          <w:trHeight w:val="434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Радиус пешеходной доступности общеобразовательных организаций,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км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87186" w:rsidRDefault="00BE3AE8" w:rsidP="00787186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</w:t>
            </w:r>
            <w:r w:rsidR="00787186">
              <w:rPr>
                <w:sz w:val="24"/>
                <w:szCs w:val="24"/>
              </w:rPr>
              <w:t>Свод правил.</w:t>
            </w:r>
          </w:p>
          <w:p w:rsidR="00BE3AE8" w:rsidRDefault="00BE3AE8" w:rsidP="00787186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BE3AE8" w:rsidRDefault="00BE3AE8" w:rsidP="00787186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 пункт 10.5.</w:t>
            </w:r>
          </w:p>
        </w:tc>
      </w:tr>
      <w:tr w:rsidR="00BE3AE8" w:rsidTr="00787186">
        <w:trPr>
          <w:trHeight w:val="433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 w:rsidP="002D3957">
            <w:pPr>
              <w:pStyle w:val="a3"/>
              <w:spacing w:after="0" w:line="100" w:lineRule="atLeast"/>
            </w:pPr>
          </w:p>
        </w:tc>
      </w:tr>
      <w:tr w:rsidR="00BE3AE8" w:rsidTr="00787186">
        <w:trPr>
          <w:trHeight w:val="422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8951CA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2-</w:t>
            </w:r>
            <w:r w:rsidR="00BE3AE8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 w:rsidP="002D3957">
            <w:pPr>
              <w:pStyle w:val="a3"/>
              <w:spacing w:after="0" w:line="100" w:lineRule="atLeast"/>
            </w:pPr>
          </w:p>
        </w:tc>
      </w:tr>
      <w:tr w:rsidR="00BE3AE8" w:rsidTr="00787186">
        <w:trPr>
          <w:trHeight w:val="414"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Радиус транспортной доступности общеобразовательных организаций (в одну </w:t>
            </w:r>
            <w:r>
              <w:rPr>
                <w:sz w:val="24"/>
                <w:szCs w:val="24"/>
              </w:rPr>
              <w:lastRenderedPageBreak/>
              <w:t>сторону), в том числе:</w:t>
            </w:r>
          </w:p>
        </w:tc>
        <w:tc>
          <w:tcPr>
            <w:tcW w:w="14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мин.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 w:rsidP="007031C1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 w:rsidP="002D3957">
            <w:pPr>
              <w:pStyle w:val="a3"/>
              <w:spacing w:after="0" w:line="100" w:lineRule="atLeast"/>
            </w:pPr>
          </w:p>
        </w:tc>
      </w:tr>
      <w:tr w:rsidR="00BE3AE8" w:rsidTr="00787186">
        <w:trPr>
          <w:trHeight w:val="392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ступень обучения – начальное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</w:p>
        </w:tc>
      </w:tr>
      <w:tr w:rsidR="00BE3AE8" w:rsidTr="00787186">
        <w:trPr>
          <w:trHeight w:val="413"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 xml:space="preserve"> ступень обучения – основное общее, среднее общее,  (не более)</w:t>
            </w:r>
          </w:p>
        </w:tc>
        <w:tc>
          <w:tcPr>
            <w:tcW w:w="14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BE3AE8" w:rsidRDefault="00BE3AE8">
            <w:pPr>
              <w:pStyle w:val="a3"/>
              <w:spacing w:after="0" w:line="100" w:lineRule="atLeast"/>
            </w:pPr>
          </w:p>
        </w:tc>
      </w:tr>
    </w:tbl>
    <w:p w:rsidR="007031C1" w:rsidRDefault="007031C1" w:rsidP="007031C1">
      <w:pPr>
        <w:pStyle w:val="a9"/>
        <w:ind w:left="900"/>
      </w:pPr>
    </w:p>
    <w:p w:rsidR="006D3A74" w:rsidRPr="00452551" w:rsidRDefault="006D3A74" w:rsidP="006D3A74">
      <w:pPr>
        <w:pStyle w:val="a9"/>
        <w:numPr>
          <w:ilvl w:val="2"/>
          <w:numId w:val="8"/>
        </w:numPr>
        <w:tabs>
          <w:tab w:val="left" w:pos="993"/>
        </w:tabs>
        <w:suppressAutoHyphens w:val="0"/>
        <w:spacing w:after="0"/>
        <w:ind w:hanging="294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Обоснование расчетных показателей.</w:t>
      </w:r>
    </w:p>
    <w:p w:rsidR="006D3A74" w:rsidRPr="00F82C05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 w:cs="Times New Roman"/>
          <w:sz w:val="24"/>
          <w:szCs w:val="24"/>
        </w:rPr>
        <w:t>объектами н</w:t>
      </w:r>
      <w:r w:rsidRPr="00BE2A51">
        <w:rPr>
          <w:rFonts w:ascii="Times New Roman" w:hAnsi="Times New Roman" w:cs="Times New Roman"/>
          <w:sz w:val="24"/>
          <w:szCs w:val="24"/>
        </w:rPr>
        <w:t>ачально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BE2A51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E2A51">
        <w:rPr>
          <w:rFonts w:ascii="Times New Roman" w:hAnsi="Times New Roman" w:cs="Times New Roman"/>
          <w:sz w:val="24"/>
          <w:szCs w:val="24"/>
        </w:rPr>
        <w:t>, основно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E2A51">
        <w:rPr>
          <w:rFonts w:ascii="Times New Roman" w:hAnsi="Times New Roman" w:cs="Times New Roman"/>
          <w:sz w:val="24"/>
          <w:szCs w:val="24"/>
        </w:rPr>
        <w:t xml:space="preserve"> обще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BE2A51">
        <w:rPr>
          <w:rFonts w:ascii="Times New Roman" w:hAnsi="Times New Roman" w:cs="Times New Roman"/>
          <w:sz w:val="24"/>
          <w:szCs w:val="24"/>
        </w:rPr>
        <w:t>и средне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BE2A51">
        <w:rPr>
          <w:rFonts w:ascii="Times New Roman" w:hAnsi="Times New Roman" w:cs="Times New Roman"/>
          <w:sz w:val="24"/>
          <w:szCs w:val="24"/>
        </w:rPr>
        <w:t>обще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BE2A51">
        <w:rPr>
          <w:rFonts w:ascii="Times New Roman" w:hAnsi="Times New Roman" w:cs="Times New Roman"/>
          <w:sz w:val="24"/>
          <w:szCs w:val="24"/>
        </w:rPr>
        <w:t xml:space="preserve"> образовани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82C05">
        <w:rPr>
          <w:rFonts w:ascii="Times New Roman" w:hAnsi="Times New Roman" w:cs="Times New Roman"/>
          <w:sz w:val="24"/>
          <w:szCs w:val="24"/>
        </w:rPr>
        <w:t xml:space="preserve"> и их уровень территориальной доступности установлены Генеральным планом </w:t>
      </w:r>
      <w:r w:rsidR="00DC3FC9">
        <w:rPr>
          <w:rFonts w:ascii="Times New Roman" w:hAnsi="Times New Roman" w:cs="Times New Roman"/>
          <w:sz w:val="24"/>
          <w:szCs w:val="24"/>
        </w:rPr>
        <w:t>Староювалинского</w:t>
      </w:r>
      <w:r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 w:cs="Times New Roman"/>
          <w:sz w:val="24"/>
          <w:szCs w:val="24"/>
        </w:rPr>
        <w:t>1)</w:t>
      </w:r>
      <w:r w:rsidRPr="00F82C05">
        <w:rPr>
          <w:rFonts w:ascii="Times New Roman" w:hAnsi="Times New Roman" w:cs="Times New Roman"/>
          <w:sz w:val="24"/>
          <w:szCs w:val="24"/>
        </w:rPr>
        <w:t xml:space="preserve">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787186" w:rsidRDefault="00787186" w:rsidP="007031C1">
      <w:pPr>
        <w:pStyle w:val="a9"/>
        <w:ind w:left="900"/>
      </w:pPr>
    </w:p>
    <w:p w:rsidR="006D3A74" w:rsidRPr="00452551" w:rsidRDefault="006D3A74" w:rsidP="006D3A74">
      <w:pPr>
        <w:pStyle w:val="a9"/>
        <w:numPr>
          <w:ilvl w:val="1"/>
          <w:numId w:val="7"/>
        </w:numPr>
        <w:tabs>
          <w:tab w:val="left" w:pos="851"/>
        </w:tabs>
        <w:suppressAutoHyphens w:val="0"/>
        <w:spacing w:after="0"/>
        <w:ind w:firstLine="66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Объекты, относящиеся к области здравоохранения</w:t>
      </w:r>
    </w:p>
    <w:p w:rsidR="006D3A74" w:rsidRDefault="006D3A74" w:rsidP="006D3A74">
      <w:pPr>
        <w:pStyle w:val="a9"/>
        <w:spacing w:after="0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2.9.1  Расчетные показатели:</w:t>
      </w:r>
    </w:p>
    <w:p w:rsidR="006D3A74" w:rsidRPr="006D3A74" w:rsidRDefault="006D3A74" w:rsidP="006D3A74">
      <w:pPr>
        <w:pStyle w:val="a9"/>
        <w:spacing w:after="0"/>
        <w:ind w:left="360"/>
        <w:rPr>
          <w:rFonts w:cs="Times New Roman"/>
          <w:sz w:val="24"/>
          <w:szCs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694"/>
        <w:gridCol w:w="1417"/>
        <w:gridCol w:w="1559"/>
        <w:gridCol w:w="2410"/>
        <w:gridCol w:w="1843"/>
      </w:tblGrid>
      <w:tr w:rsidR="00A02E6B" w:rsidTr="006D3A74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5C76C9" w:rsidTr="006D3A74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 w:rsidP="005C76C9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Потребность в амбулаторной помощи, на 1000 жителей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C7533E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посещений/</w:t>
            </w:r>
          </w:p>
          <w:p w:rsidR="005C76C9" w:rsidRDefault="005C76C9" w:rsidP="005C76C9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смена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8951CA" w:rsidP="005C76C9">
            <w:pPr>
              <w:pStyle w:val="a3"/>
              <w:spacing w:after="0" w:line="100" w:lineRule="atLeast"/>
              <w:jc w:val="center"/>
            </w:pPr>
            <w:r>
              <w:t>17,6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30-102-99</w:t>
            </w:r>
          </w:p>
          <w:p w:rsidR="005C76C9" w:rsidRPr="00C7533E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"</w:t>
            </w:r>
            <w:r w:rsidR="006D3A74">
              <w:rPr>
                <w:sz w:val="24"/>
                <w:szCs w:val="24"/>
              </w:rPr>
              <w:t xml:space="preserve">Свод правил. </w:t>
            </w:r>
            <w:r>
              <w:rPr>
                <w:sz w:val="24"/>
                <w:szCs w:val="24"/>
              </w:rPr>
              <w:t>Планировка и застройка террито</w:t>
            </w:r>
            <w:r w:rsidR="006D3A74">
              <w:rPr>
                <w:sz w:val="24"/>
                <w:szCs w:val="24"/>
              </w:rPr>
              <w:t>рий малоэтажного строительства"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Приложение</w:t>
            </w:r>
            <w:proofErr w:type="gramStart"/>
            <w:r>
              <w:rPr>
                <w:sz w:val="24"/>
                <w:szCs w:val="24"/>
              </w:rPr>
              <w:t xml:space="preserve"> Б</w:t>
            </w:r>
            <w:proofErr w:type="gramEnd"/>
          </w:p>
        </w:tc>
      </w:tr>
      <w:tr w:rsidR="005C76C9" w:rsidTr="006D3A74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 w:rsidP="005C76C9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Потребность в поликлинической помощи, на 1000 жителей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Pr="005C76C9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общей площади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 w:rsidP="005C76C9">
            <w:pPr>
              <w:pStyle w:val="a3"/>
              <w:spacing w:after="0" w:line="100" w:lineRule="atLeast"/>
              <w:jc w:val="center"/>
            </w:pPr>
            <w:r>
              <w:t>50,0</w:t>
            </w:r>
          </w:p>
        </w:tc>
        <w:tc>
          <w:tcPr>
            <w:tcW w:w="241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5C76C9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>
            <w:pPr>
              <w:pStyle w:val="a3"/>
              <w:spacing w:after="0" w:line="100" w:lineRule="atLeast"/>
            </w:pPr>
          </w:p>
        </w:tc>
      </w:tr>
      <w:tr w:rsidR="005C76C9" w:rsidTr="006D3A74">
        <w:trPr>
          <w:trHeight w:val="83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>
            <w:pPr>
              <w:pStyle w:val="a3"/>
              <w:spacing w:after="0" w:line="100" w:lineRule="atLeast"/>
              <w:jc w:val="center"/>
            </w:pPr>
            <w:r>
              <w:t>3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 w:rsidP="005C76C9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Радиус доступности объектов амбулаторно-поликлинической помощи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 w:rsidP="005C76C9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мин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5C76C9" w:rsidP="005C76C9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30</w:t>
            </w:r>
          </w:p>
          <w:p w:rsidR="006D3A74" w:rsidRDefault="005C76C9" w:rsidP="005C76C9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(с </w:t>
            </w:r>
            <w:proofErr w:type="spellStart"/>
            <w:r>
              <w:rPr>
                <w:sz w:val="24"/>
                <w:szCs w:val="24"/>
              </w:rPr>
              <w:t>исполь</w:t>
            </w:r>
            <w:proofErr w:type="spellEnd"/>
            <w:proofErr w:type="gramEnd"/>
          </w:p>
          <w:p w:rsidR="005C76C9" w:rsidRDefault="005C76C9" w:rsidP="005C76C9">
            <w:pPr>
              <w:pStyle w:val="a3"/>
              <w:spacing w:after="0" w:line="100" w:lineRule="atLeast"/>
              <w:jc w:val="center"/>
            </w:pPr>
            <w:proofErr w:type="spellStart"/>
            <w:proofErr w:type="gramStart"/>
            <w:r>
              <w:rPr>
                <w:sz w:val="24"/>
                <w:szCs w:val="24"/>
              </w:rPr>
              <w:t>зованием</w:t>
            </w:r>
            <w:proofErr w:type="spellEnd"/>
            <w:r>
              <w:rPr>
                <w:sz w:val="24"/>
                <w:szCs w:val="24"/>
              </w:rPr>
              <w:t xml:space="preserve"> транспорта)</w:t>
            </w:r>
            <w:proofErr w:type="gramEnd"/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Default="005C76C9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</w:t>
            </w:r>
            <w:r w:rsidR="006D3A74">
              <w:rPr>
                <w:sz w:val="24"/>
                <w:szCs w:val="24"/>
              </w:rPr>
              <w:t>Свод правил.</w:t>
            </w:r>
          </w:p>
          <w:p w:rsidR="005C76C9" w:rsidRDefault="005C76C9" w:rsidP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поселений",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5C76C9" w:rsidRDefault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Таблица 5</w:t>
            </w:r>
          </w:p>
        </w:tc>
      </w:tr>
    </w:tbl>
    <w:p w:rsidR="006D3A74" w:rsidRDefault="006D3A74" w:rsidP="006D3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C7533E" w:rsidRPr="006D3A74" w:rsidRDefault="006D3A74" w:rsidP="006D3A7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2.9.2  </w:t>
      </w:r>
      <w:r w:rsidRPr="00BC52AA">
        <w:rPr>
          <w:rFonts w:ascii="Times New Roman" w:hAnsi="Times New Roman" w:cs="Times New Roman"/>
          <w:sz w:val="24"/>
          <w:szCs w:val="24"/>
        </w:rPr>
        <w:t>Обоснование расчетных показателей.</w:t>
      </w:r>
    </w:p>
    <w:p w:rsidR="006D3A74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E7F82">
        <w:rPr>
          <w:rFonts w:ascii="Times New Roman" w:hAnsi="Times New Roman" w:cs="Times New Roman"/>
          <w:sz w:val="24"/>
          <w:szCs w:val="24"/>
        </w:rPr>
        <w:t>Норматив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обеспеченности дошкольными образовательными организациями и их уровень территориальной доступности </w:t>
      </w:r>
      <w:r w:rsidRPr="001E7F82">
        <w:rPr>
          <w:rFonts w:ascii="Times New Roman" w:hAnsi="Times New Roman" w:cs="Times New Roman"/>
          <w:sz w:val="24"/>
          <w:szCs w:val="24"/>
        </w:rPr>
        <w:t>установлен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1E7F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6F183F">
        <w:rPr>
          <w:rFonts w:ascii="Times New Roman" w:hAnsi="Times New Roman" w:cs="Times New Roman"/>
          <w:sz w:val="24"/>
          <w:szCs w:val="24"/>
        </w:rPr>
        <w:t xml:space="preserve"> соответствии с СП 42.13330.2011 «</w:t>
      </w:r>
      <w:r>
        <w:rPr>
          <w:rFonts w:ascii="Times New Roman" w:hAnsi="Times New Roman" w:cs="Times New Roman"/>
          <w:sz w:val="24"/>
          <w:szCs w:val="24"/>
        </w:rPr>
        <w:t xml:space="preserve">Свод правил. </w:t>
      </w:r>
      <w:r w:rsidRPr="006F183F">
        <w:rPr>
          <w:rFonts w:ascii="Times New Roman" w:hAnsi="Times New Roman" w:cs="Times New Roman"/>
          <w:sz w:val="24"/>
          <w:szCs w:val="24"/>
        </w:rPr>
        <w:t>Градостроительство. Планировка и застройка городских и сельских поселений»</w:t>
      </w:r>
      <w:r>
        <w:rPr>
          <w:rFonts w:ascii="Times New Roman" w:hAnsi="Times New Roman" w:cs="Times New Roman"/>
          <w:sz w:val="24"/>
          <w:szCs w:val="24"/>
        </w:rPr>
        <w:t xml:space="preserve"> (актуализированная редакция </w:t>
      </w:r>
      <w:proofErr w:type="spellStart"/>
      <w:r w:rsidRPr="002557CB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2557CB">
        <w:rPr>
          <w:rFonts w:ascii="Times New Roman" w:hAnsi="Times New Roman" w:cs="Times New Roman"/>
          <w:sz w:val="24"/>
          <w:szCs w:val="24"/>
        </w:rPr>
        <w:t xml:space="preserve"> 2.</w:t>
      </w:r>
      <w:r>
        <w:rPr>
          <w:rFonts w:ascii="Times New Roman" w:hAnsi="Times New Roman" w:cs="Times New Roman"/>
          <w:sz w:val="24"/>
          <w:szCs w:val="24"/>
        </w:rPr>
        <w:t xml:space="preserve">07.01-89*) и </w:t>
      </w:r>
      <w:r w:rsidRPr="006F183F">
        <w:rPr>
          <w:rFonts w:ascii="Times New Roman" w:hAnsi="Times New Roman" w:cs="Times New Roman"/>
          <w:sz w:val="24"/>
          <w:szCs w:val="24"/>
        </w:rPr>
        <w:t xml:space="preserve">СП </w:t>
      </w:r>
      <w:r>
        <w:rPr>
          <w:rFonts w:ascii="Times New Roman" w:hAnsi="Times New Roman" w:cs="Times New Roman"/>
          <w:sz w:val="24"/>
          <w:szCs w:val="24"/>
        </w:rPr>
        <w:t>30-102-99</w:t>
      </w:r>
      <w:r w:rsidRPr="006F183F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Свод правил. Планировка и застройка территорий малоэтажного жилищного строительства</w:t>
      </w:r>
      <w:r w:rsidRPr="006F183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3A74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D3A74" w:rsidRPr="00452551" w:rsidRDefault="006D3A74" w:rsidP="006D3A74">
      <w:pPr>
        <w:pStyle w:val="a9"/>
        <w:numPr>
          <w:ilvl w:val="1"/>
          <w:numId w:val="7"/>
        </w:numPr>
        <w:tabs>
          <w:tab w:val="left" w:pos="567"/>
          <w:tab w:val="left" w:pos="851"/>
          <w:tab w:val="left" w:pos="993"/>
        </w:tabs>
        <w:suppressAutoHyphens w:val="0"/>
        <w:spacing w:after="0"/>
        <w:ind w:firstLine="66"/>
        <w:jc w:val="both"/>
        <w:rPr>
          <w:rFonts w:cs="Times New Roman"/>
          <w:sz w:val="24"/>
          <w:szCs w:val="24"/>
        </w:rPr>
      </w:pPr>
      <w:r w:rsidRPr="00452551">
        <w:rPr>
          <w:rFonts w:cs="Times New Roman"/>
          <w:sz w:val="24"/>
          <w:szCs w:val="24"/>
        </w:rPr>
        <w:t>Объекты, относящиеся к области физической культуры и массового спорта.</w:t>
      </w:r>
    </w:p>
    <w:p w:rsidR="006D3A74" w:rsidRPr="009B0956" w:rsidRDefault="006D3A74" w:rsidP="006D3A74">
      <w:pPr>
        <w:pStyle w:val="a9"/>
        <w:tabs>
          <w:tab w:val="left" w:pos="851"/>
        </w:tabs>
        <w:spacing w:after="0"/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2.10.1   Расчетные показатели:</w:t>
      </w:r>
    </w:p>
    <w:p w:rsidR="006D3A74" w:rsidRDefault="006D3A74" w:rsidP="006D3A7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3119"/>
        <w:gridCol w:w="1417"/>
        <w:gridCol w:w="1276"/>
        <w:gridCol w:w="2410"/>
        <w:gridCol w:w="1701"/>
      </w:tblGrid>
      <w:tr w:rsidR="00A02E6B" w:rsidTr="006D3A74">
        <w:trPr>
          <w:trHeight w:val="40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A02E6B" w:rsidTr="006D3A74">
        <w:trPr>
          <w:trHeight w:val="79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Плоскостные спортивные сооружения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 xml:space="preserve"> на 1000 чел. 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 w:rsidP="009519CF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0,</w:t>
            </w:r>
            <w:r w:rsidR="009519CF">
              <w:rPr>
                <w:sz w:val="24"/>
                <w:szCs w:val="24"/>
              </w:rPr>
              <w:t>7-0,9</w:t>
            </w:r>
          </w:p>
        </w:tc>
        <w:tc>
          <w:tcPr>
            <w:tcW w:w="24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D3A74" w:rsidRDefault="002E3078" w:rsidP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</w:t>
            </w:r>
            <w:r w:rsidR="006D3A74">
              <w:rPr>
                <w:sz w:val="24"/>
                <w:szCs w:val="24"/>
              </w:rPr>
              <w:t>Свод правил.</w:t>
            </w:r>
          </w:p>
          <w:p w:rsidR="00A02E6B" w:rsidRDefault="002E3078" w:rsidP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lastRenderedPageBreak/>
              <w:t xml:space="preserve">Градостроительство. Планировка и застройка городских и сельских поселений", 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02E6B" w:rsidRDefault="002E3078" w:rsidP="006D3A74">
            <w:pPr>
              <w:pStyle w:val="a3"/>
              <w:spacing w:after="0" w:line="100" w:lineRule="atLeast"/>
            </w:pPr>
            <w:r>
              <w:rPr>
                <w:sz w:val="20"/>
                <w:szCs w:val="20"/>
              </w:rPr>
              <w:lastRenderedPageBreak/>
              <w:t xml:space="preserve"> </w:t>
            </w:r>
            <w:r w:rsidR="006D3A74">
              <w:rPr>
                <w:sz w:val="24"/>
                <w:szCs w:val="24"/>
              </w:rPr>
              <w:t>Приложение</w:t>
            </w:r>
            <w:proofErr w:type="gramStart"/>
            <w:r w:rsidR="006D3A74">
              <w:rPr>
                <w:sz w:val="24"/>
                <w:szCs w:val="24"/>
              </w:rPr>
              <w:t xml:space="preserve"> Ж</w:t>
            </w:r>
            <w:proofErr w:type="gramEnd"/>
          </w:p>
        </w:tc>
      </w:tr>
      <w:tr w:rsidR="00A02E6B" w:rsidTr="006D3A74">
        <w:trPr>
          <w:trHeight w:val="407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Спортивные залы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пола на 1000 чел.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9519CF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60-</w:t>
            </w:r>
            <w:r w:rsidR="002E3078">
              <w:rPr>
                <w:sz w:val="24"/>
                <w:szCs w:val="24"/>
              </w:rPr>
              <w:t>80</w:t>
            </w: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27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Бассейны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зеркала воды на 1000 чел.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9519CF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20-</w:t>
            </w:r>
            <w:r w:rsidR="002E3078">
              <w:rPr>
                <w:sz w:val="24"/>
                <w:szCs w:val="24"/>
              </w:rPr>
              <w:t>25</w:t>
            </w:r>
          </w:p>
        </w:tc>
        <w:tc>
          <w:tcPr>
            <w:tcW w:w="24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</w:tbl>
    <w:p w:rsidR="00A02E6B" w:rsidRDefault="00A02E6B">
      <w:pPr>
        <w:pStyle w:val="a9"/>
        <w:ind w:left="900"/>
        <w:jc w:val="both"/>
      </w:pPr>
    </w:p>
    <w:p w:rsidR="006D3A74" w:rsidRDefault="006D3A74" w:rsidP="006D3A74">
      <w:pPr>
        <w:pStyle w:val="a9"/>
        <w:tabs>
          <w:tab w:val="left" w:pos="851"/>
          <w:tab w:val="left" w:pos="1134"/>
        </w:tabs>
        <w:spacing w:after="0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2.10.2   </w:t>
      </w:r>
      <w:r w:rsidRPr="00BC52AA">
        <w:rPr>
          <w:rFonts w:cs="Times New Roman"/>
          <w:sz w:val="24"/>
          <w:szCs w:val="24"/>
        </w:rPr>
        <w:t>Обоснование расчетных показателей.</w:t>
      </w:r>
    </w:p>
    <w:p w:rsidR="006D3A74" w:rsidRPr="00F82C05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t xml:space="preserve">Нормативы по обеспеченности </w:t>
      </w:r>
      <w:r>
        <w:rPr>
          <w:rFonts w:ascii="Times New Roman" w:hAnsi="Times New Roman" w:cs="Times New Roman"/>
          <w:sz w:val="24"/>
          <w:szCs w:val="24"/>
        </w:rPr>
        <w:t>объектами физической культуры и массового спорта</w:t>
      </w:r>
      <w:r w:rsidRPr="00F82C05">
        <w:rPr>
          <w:rFonts w:ascii="Times New Roman" w:hAnsi="Times New Roman" w:cs="Times New Roman"/>
          <w:sz w:val="24"/>
          <w:szCs w:val="24"/>
        </w:rPr>
        <w:t xml:space="preserve"> и их уровень территориальной доступности установлены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6D3A74" w:rsidRDefault="006D3A74">
      <w:pPr>
        <w:pStyle w:val="a9"/>
        <w:ind w:left="900"/>
        <w:jc w:val="both"/>
      </w:pPr>
    </w:p>
    <w:p w:rsidR="006D3A74" w:rsidRPr="00CD4998" w:rsidRDefault="006D3A74" w:rsidP="006D3A74">
      <w:pPr>
        <w:pStyle w:val="a9"/>
        <w:numPr>
          <w:ilvl w:val="1"/>
          <w:numId w:val="9"/>
        </w:numPr>
        <w:tabs>
          <w:tab w:val="left" w:pos="993"/>
          <w:tab w:val="left" w:pos="1134"/>
        </w:tabs>
        <w:suppressAutoHyphens w:val="0"/>
        <w:ind w:left="0" w:firstLine="426"/>
        <w:jc w:val="both"/>
        <w:rPr>
          <w:rFonts w:cs="Times New Roman"/>
          <w:sz w:val="24"/>
          <w:szCs w:val="24"/>
        </w:rPr>
      </w:pPr>
      <w:r w:rsidRPr="00CD4998">
        <w:rPr>
          <w:rFonts w:cs="Times New Roman"/>
          <w:sz w:val="24"/>
          <w:szCs w:val="24"/>
        </w:rPr>
        <w:t>Объекты, относящиеся к области утилизации и переработки бытовых и промышленных отходов.</w:t>
      </w:r>
    </w:p>
    <w:p w:rsidR="006D3A74" w:rsidRPr="006D3A74" w:rsidRDefault="006D3A74" w:rsidP="006D3A74">
      <w:pPr>
        <w:pStyle w:val="a9"/>
        <w:tabs>
          <w:tab w:val="left" w:pos="993"/>
          <w:tab w:val="left" w:pos="1134"/>
        </w:tabs>
        <w:ind w:left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2.11.1 Расчетные показатели:</w:t>
      </w:r>
    </w:p>
    <w:tbl>
      <w:tblPr>
        <w:tblW w:w="1059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/>
      </w:tblPr>
      <w:tblGrid>
        <w:gridCol w:w="675"/>
        <w:gridCol w:w="2977"/>
        <w:gridCol w:w="1418"/>
        <w:gridCol w:w="1275"/>
        <w:gridCol w:w="2410"/>
        <w:gridCol w:w="1843"/>
      </w:tblGrid>
      <w:tr w:rsidR="00A02E6B" w:rsidTr="006D3A74">
        <w:trPr>
          <w:trHeight w:val="404"/>
        </w:trPr>
        <w:tc>
          <w:tcPr>
            <w:tcW w:w="6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№ п/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Виды объектов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Норматив </w:t>
            </w:r>
          </w:p>
        </w:tc>
        <w:tc>
          <w:tcPr>
            <w:tcW w:w="2410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Обоснование </w:t>
            </w:r>
          </w:p>
        </w:tc>
        <w:tc>
          <w:tcPr>
            <w:tcW w:w="1843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примечание</w:t>
            </w:r>
          </w:p>
        </w:tc>
      </w:tr>
      <w:tr w:rsidR="006D3A74" w:rsidTr="006D3A74">
        <w:trPr>
          <w:trHeight w:val="1503"/>
        </w:trPr>
        <w:tc>
          <w:tcPr>
            <w:tcW w:w="675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Default="006D3A7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Default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Бытовые отходы, в том числе: Твердые:</w:t>
            </w:r>
          </w:p>
          <w:p w:rsidR="006D3A74" w:rsidRDefault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от жилых зданий, оборудованных водопроводом,  канализацией, центральным отоплением и газом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6D3A74" w:rsidP="006D3A74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кг</w:t>
            </w:r>
          </w:p>
          <w:p w:rsidR="006D3A74" w:rsidRDefault="006D3A74" w:rsidP="006D3A74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6D3A74" w:rsidP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190-225</w:t>
            </w:r>
          </w:p>
        </w:tc>
        <w:tc>
          <w:tcPr>
            <w:tcW w:w="2410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6D3A74" w:rsidRDefault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 42.13330.2011 "Свод правил.</w:t>
            </w:r>
          </w:p>
          <w:p w:rsidR="006D3A74" w:rsidRDefault="006D3A74">
            <w:pPr>
              <w:pStyle w:val="a3"/>
              <w:spacing w:after="0" w:line="1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Градостроительство. Планировка и застройка городских и сельских поселений"</w:t>
            </w:r>
          </w:p>
          <w:p w:rsidR="006D3A74" w:rsidRDefault="006D3A74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 w:val="restart"/>
            <w:shd w:val="clear" w:color="auto" w:fill="auto"/>
            <w:tcMar>
              <w:left w:w="108" w:type="dxa"/>
            </w:tcMar>
          </w:tcPr>
          <w:p w:rsidR="006D3A74" w:rsidRDefault="006D3A74" w:rsidP="006D3A74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Приложение М</w:t>
            </w:r>
          </w:p>
        </w:tc>
      </w:tr>
      <w:tr w:rsidR="00A02E6B" w:rsidTr="006D3A74">
        <w:trPr>
          <w:trHeight w:val="1321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900-1000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354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от прочих жилых зданий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300-450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403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1100-1500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437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общее количество по населенному пункту с учетом  общественных зданий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кг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280-300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401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1400-1500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2E3078" w:rsidTr="006D3A74">
        <w:trPr>
          <w:trHeight w:val="365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E3078" w:rsidRDefault="002E3078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shd w:val="clear" w:color="auto" w:fill="auto"/>
            <w:tcMar>
              <w:left w:w="108" w:type="dxa"/>
            </w:tcMar>
            <w:vAlign w:val="center"/>
          </w:tcPr>
          <w:p w:rsidR="002E3078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 xml:space="preserve">жидкие из выгребов (при отсутствии канализации)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литр </w:t>
            </w:r>
          </w:p>
          <w:p w:rsidR="002E3078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2E3078" w:rsidRDefault="002E3078" w:rsidP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2000-3500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E3078" w:rsidRDefault="002E3078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2E3078" w:rsidRDefault="002E3078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405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 w:val="restart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</w:pPr>
            <w:r>
              <w:rPr>
                <w:sz w:val="24"/>
                <w:szCs w:val="24"/>
              </w:rPr>
              <w:t>смет с 1 м</w:t>
            </w:r>
            <w:proofErr w:type="gramStart"/>
            <w:r>
              <w:rPr>
                <w:sz w:val="24"/>
                <w:szCs w:val="24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твердых покрытий улиц, площадей   и парков                                                      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6D3A74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</w:t>
            </w:r>
            <w:r w:rsidR="002E3078">
              <w:rPr>
                <w:sz w:val="24"/>
                <w:szCs w:val="24"/>
              </w:rPr>
              <w:t>итр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8-20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  <w:tr w:rsidR="00A02E6B" w:rsidTr="006D3A74">
        <w:trPr>
          <w:trHeight w:val="372"/>
        </w:trPr>
        <w:tc>
          <w:tcPr>
            <w:tcW w:w="675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  <w:jc w:val="center"/>
            </w:pPr>
          </w:p>
        </w:tc>
        <w:tc>
          <w:tcPr>
            <w:tcW w:w="2977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6D3A74" w:rsidRDefault="002E3078">
            <w:pPr>
              <w:pStyle w:val="a3"/>
              <w:spacing w:after="0" w:line="100" w:lineRule="atLeast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кг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A02E6B" w:rsidRDefault="002E3078">
            <w:pPr>
              <w:pStyle w:val="a3"/>
              <w:spacing w:after="0" w:line="100" w:lineRule="atLeast"/>
              <w:jc w:val="center"/>
            </w:pP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чел. в год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  <w:vAlign w:val="center"/>
          </w:tcPr>
          <w:p w:rsidR="00A02E6B" w:rsidRDefault="002E3078">
            <w:pPr>
              <w:pStyle w:val="a3"/>
              <w:spacing w:after="0" w:line="100" w:lineRule="atLeast"/>
              <w:jc w:val="center"/>
            </w:pPr>
            <w:r>
              <w:rPr>
                <w:sz w:val="24"/>
                <w:szCs w:val="24"/>
              </w:rPr>
              <w:t>5-15</w:t>
            </w:r>
          </w:p>
        </w:tc>
        <w:tc>
          <w:tcPr>
            <w:tcW w:w="2410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  <w:tc>
          <w:tcPr>
            <w:tcW w:w="1843" w:type="dxa"/>
            <w:vMerge/>
            <w:shd w:val="clear" w:color="auto" w:fill="auto"/>
            <w:tcMar>
              <w:left w:w="108" w:type="dxa"/>
            </w:tcMar>
            <w:vAlign w:val="center"/>
          </w:tcPr>
          <w:p w:rsidR="00A02E6B" w:rsidRDefault="00A02E6B">
            <w:pPr>
              <w:pStyle w:val="a3"/>
              <w:spacing w:after="0" w:line="100" w:lineRule="atLeast"/>
            </w:pPr>
          </w:p>
        </w:tc>
      </w:tr>
    </w:tbl>
    <w:p w:rsidR="00A02E6B" w:rsidRDefault="00A02E6B">
      <w:pPr>
        <w:pStyle w:val="a9"/>
        <w:ind w:left="900"/>
        <w:jc w:val="both"/>
      </w:pPr>
    </w:p>
    <w:p w:rsidR="006D3A74" w:rsidRPr="00CA0C75" w:rsidRDefault="006D3A74" w:rsidP="006D3A74">
      <w:pPr>
        <w:pStyle w:val="a9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2.11.2  </w:t>
      </w:r>
      <w:r w:rsidRPr="00BC52AA">
        <w:rPr>
          <w:rFonts w:cs="Times New Roman"/>
          <w:sz w:val="24"/>
          <w:szCs w:val="24"/>
        </w:rPr>
        <w:t>Обоснование расчетных показателей.</w:t>
      </w:r>
    </w:p>
    <w:p w:rsidR="006D3A74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F82C05">
        <w:rPr>
          <w:rFonts w:ascii="Times New Roman" w:hAnsi="Times New Roman" w:cs="Times New Roman"/>
          <w:sz w:val="24"/>
          <w:szCs w:val="24"/>
        </w:rPr>
        <w:lastRenderedPageBreak/>
        <w:t xml:space="preserve">Нормативы по обеспеченности </w:t>
      </w:r>
      <w:r>
        <w:rPr>
          <w:rFonts w:ascii="Times New Roman" w:hAnsi="Times New Roman" w:cs="Times New Roman"/>
          <w:sz w:val="24"/>
          <w:szCs w:val="24"/>
        </w:rPr>
        <w:t xml:space="preserve">объектами, </w:t>
      </w:r>
      <w:r w:rsidRPr="005657E2">
        <w:rPr>
          <w:rFonts w:ascii="Times New Roman" w:hAnsi="Times New Roman" w:cs="Times New Roman"/>
          <w:sz w:val="24"/>
          <w:szCs w:val="24"/>
        </w:rPr>
        <w:t>относящи</w:t>
      </w:r>
      <w:r>
        <w:rPr>
          <w:rFonts w:ascii="Times New Roman" w:hAnsi="Times New Roman" w:cs="Times New Roman"/>
          <w:sz w:val="24"/>
          <w:szCs w:val="24"/>
        </w:rPr>
        <w:t>мися</w:t>
      </w:r>
      <w:r w:rsidRPr="005657E2">
        <w:rPr>
          <w:rFonts w:ascii="Times New Roman" w:hAnsi="Times New Roman" w:cs="Times New Roman"/>
          <w:sz w:val="24"/>
          <w:szCs w:val="24"/>
        </w:rPr>
        <w:t xml:space="preserve"> к области утилизации и переработки бытовых и промышленных отходов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82C05">
        <w:rPr>
          <w:rFonts w:ascii="Times New Roman" w:hAnsi="Times New Roman" w:cs="Times New Roman"/>
          <w:sz w:val="24"/>
          <w:szCs w:val="24"/>
        </w:rPr>
        <w:t xml:space="preserve"> установлены Генеральным планом </w:t>
      </w:r>
      <w:r w:rsidR="004E2225">
        <w:rPr>
          <w:rFonts w:ascii="Times New Roman" w:hAnsi="Times New Roman" w:cs="Times New Roman"/>
          <w:sz w:val="24"/>
          <w:szCs w:val="24"/>
        </w:rPr>
        <w:t>Староювалинского</w:t>
      </w:r>
      <w:r w:rsidRPr="00DA18C3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D81E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Pr="00D81E70">
        <w:rPr>
          <w:rFonts w:ascii="Times New Roman" w:hAnsi="Times New Roman" w:cs="Times New Roman"/>
          <w:sz w:val="24"/>
          <w:szCs w:val="24"/>
        </w:rPr>
        <w:t xml:space="preserve">материалы по обоснованию проекта Генерального плана, Том </w:t>
      </w:r>
      <w:r>
        <w:rPr>
          <w:rFonts w:ascii="Times New Roman" w:hAnsi="Times New Roman" w:cs="Times New Roman"/>
          <w:sz w:val="24"/>
          <w:szCs w:val="24"/>
        </w:rPr>
        <w:t>1)</w:t>
      </w:r>
      <w:r w:rsidRPr="00F82C05">
        <w:rPr>
          <w:rFonts w:ascii="Times New Roman" w:hAnsi="Times New Roman" w:cs="Times New Roman"/>
          <w:sz w:val="24"/>
          <w:szCs w:val="24"/>
        </w:rPr>
        <w:t xml:space="preserve"> в соответствии с СП 42.13330.2011 «Свод правил. Градостроительство. Планировка и застройка городских и сельских поселений» (актуализированная редакция </w:t>
      </w:r>
      <w:proofErr w:type="spellStart"/>
      <w:r w:rsidRPr="00F82C05">
        <w:rPr>
          <w:rFonts w:ascii="Times New Roman" w:hAnsi="Times New Roman" w:cs="Times New Roman"/>
          <w:sz w:val="24"/>
          <w:szCs w:val="24"/>
        </w:rPr>
        <w:t>СНиП</w:t>
      </w:r>
      <w:proofErr w:type="spellEnd"/>
      <w:r w:rsidRPr="00F82C05">
        <w:rPr>
          <w:rFonts w:ascii="Times New Roman" w:hAnsi="Times New Roman" w:cs="Times New Roman"/>
          <w:sz w:val="24"/>
          <w:szCs w:val="24"/>
        </w:rPr>
        <w:t xml:space="preserve"> 2.07.01-89*). </w:t>
      </w:r>
    </w:p>
    <w:p w:rsidR="006D3A74" w:rsidRPr="006D3A74" w:rsidRDefault="006D3A74" w:rsidP="006D3A7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</w:p>
    <w:p w:rsidR="006D3A74" w:rsidRDefault="006D3A74" w:rsidP="006D3A74">
      <w:pPr>
        <w:pStyle w:val="1"/>
        <w:tabs>
          <w:tab w:val="left" w:pos="709"/>
          <w:tab w:val="left" w:pos="1134"/>
        </w:tabs>
        <w:spacing w:before="0" w:after="0"/>
        <w:ind w:right="-206" w:firstLine="425"/>
        <w:jc w:val="both"/>
        <w:rPr>
          <w:rFonts w:ascii="Times New Roman" w:hAnsi="Times New Roman" w:cs="Times New Roman"/>
          <w:b w:val="0"/>
          <w:color w:val="000000" w:themeColor="text1"/>
        </w:rPr>
      </w:pPr>
      <w:r>
        <w:rPr>
          <w:rFonts w:ascii="Times New Roman" w:hAnsi="Times New Roman" w:cs="Times New Roman"/>
          <w:b w:val="0"/>
          <w:color w:val="000000" w:themeColor="text1"/>
        </w:rPr>
        <w:t>3. ПРАВИЛА И ОБЛАСТЬ ПРИМЕНЕНИЯ НОРМАТИВОВ ГРАДОСТРОИТЕЛЬНОГО ПРОЕКТИРОВАНИЯ</w:t>
      </w:r>
    </w:p>
    <w:p w:rsidR="006D3A74" w:rsidRPr="00E0721D" w:rsidRDefault="006D3A74" w:rsidP="006D3A74">
      <w:pPr>
        <w:spacing w:after="0"/>
      </w:pP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3.1 </w:t>
      </w:r>
      <w:r w:rsidRPr="00B64DE0">
        <w:rPr>
          <w:rFonts w:cs="Times New Roman"/>
          <w:sz w:val="24"/>
          <w:szCs w:val="24"/>
        </w:rPr>
        <w:t xml:space="preserve">Действие местных нормативов распространяется на всю территорию </w:t>
      </w:r>
      <w:r w:rsidR="004E2225">
        <w:rPr>
          <w:rFonts w:cs="Times New Roman"/>
          <w:sz w:val="24"/>
          <w:szCs w:val="24"/>
        </w:rPr>
        <w:t>Староювалинского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</w:t>
      </w:r>
      <w:r w:rsidRPr="00B64DE0">
        <w:rPr>
          <w:rFonts w:cs="Times New Roman"/>
          <w:sz w:val="24"/>
          <w:szCs w:val="24"/>
        </w:rPr>
        <w:t xml:space="preserve">ормативы являются обязательными для применения всеми участниками деятельности, связанной с </w:t>
      </w:r>
      <w:r>
        <w:rPr>
          <w:rFonts w:cs="Times New Roman"/>
          <w:sz w:val="24"/>
          <w:szCs w:val="24"/>
        </w:rPr>
        <w:t xml:space="preserve">подготовкой  Генерального плана </w:t>
      </w:r>
      <w:r w:rsidR="004E2225">
        <w:rPr>
          <w:rFonts w:cs="Times New Roman"/>
          <w:sz w:val="24"/>
          <w:szCs w:val="24"/>
        </w:rPr>
        <w:t>Староювалинского</w:t>
      </w:r>
      <w:r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,  разработкой документации по планировке территории </w:t>
      </w:r>
      <w:r w:rsidRPr="00B64DE0">
        <w:rPr>
          <w:rFonts w:cs="Times New Roman"/>
          <w:sz w:val="24"/>
          <w:szCs w:val="24"/>
        </w:rPr>
        <w:t xml:space="preserve">независимо от </w:t>
      </w:r>
      <w:r>
        <w:rPr>
          <w:rFonts w:cs="Times New Roman"/>
          <w:sz w:val="24"/>
          <w:szCs w:val="24"/>
        </w:rPr>
        <w:t>организационно-правовых форм</w:t>
      </w:r>
      <w:r w:rsidRPr="00B64DE0">
        <w:rPr>
          <w:rFonts w:cs="Times New Roman"/>
          <w:sz w:val="24"/>
          <w:szCs w:val="24"/>
        </w:rPr>
        <w:t>.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3.2. </w:t>
      </w:r>
      <w:proofErr w:type="gramStart"/>
      <w:r>
        <w:rPr>
          <w:rFonts w:cs="Times New Roman"/>
          <w:sz w:val="24"/>
          <w:szCs w:val="24"/>
        </w:rPr>
        <w:t>Совокупность р</w:t>
      </w:r>
      <w:r w:rsidRPr="00B64DE0">
        <w:rPr>
          <w:rFonts w:cs="Times New Roman"/>
          <w:sz w:val="24"/>
          <w:szCs w:val="24"/>
        </w:rPr>
        <w:t>асчетны</w:t>
      </w:r>
      <w:r>
        <w:rPr>
          <w:rFonts w:cs="Times New Roman"/>
          <w:sz w:val="24"/>
          <w:szCs w:val="24"/>
        </w:rPr>
        <w:t>х</w:t>
      </w:r>
      <w:r w:rsidRPr="00B64DE0">
        <w:rPr>
          <w:rFonts w:cs="Times New Roman"/>
          <w:sz w:val="24"/>
          <w:szCs w:val="24"/>
        </w:rPr>
        <w:t xml:space="preserve"> показател</w:t>
      </w:r>
      <w:r>
        <w:rPr>
          <w:rFonts w:cs="Times New Roman"/>
          <w:sz w:val="24"/>
          <w:szCs w:val="24"/>
        </w:rPr>
        <w:t>ей</w:t>
      </w:r>
      <w:r w:rsidRPr="00B64DE0">
        <w:rPr>
          <w:rFonts w:cs="Times New Roman"/>
          <w:sz w:val="24"/>
          <w:szCs w:val="24"/>
        </w:rPr>
        <w:t xml:space="preserve"> минимально допустимого уровня обеспеченности объектами местного значения </w:t>
      </w:r>
      <w:r w:rsidR="004E2225">
        <w:rPr>
          <w:rFonts w:cs="Times New Roman"/>
          <w:sz w:val="24"/>
          <w:szCs w:val="24"/>
        </w:rPr>
        <w:t>Староювалинского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производится для определения местоположения планируемых к размещению объектов местного значения </w:t>
      </w:r>
      <w:r w:rsidR="00E96541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 xml:space="preserve"> в </w:t>
      </w:r>
      <w:r>
        <w:rPr>
          <w:rFonts w:cs="Times New Roman"/>
          <w:sz w:val="24"/>
          <w:szCs w:val="24"/>
        </w:rPr>
        <w:t>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ом плане </w:t>
      </w:r>
      <w:r w:rsidR="004E2225">
        <w:rPr>
          <w:rFonts w:cs="Times New Roman"/>
          <w:sz w:val="24"/>
          <w:szCs w:val="24"/>
        </w:rPr>
        <w:t>Староювалинского</w:t>
      </w:r>
      <w:r w:rsidR="004E2225" w:rsidRPr="00DA18C3">
        <w:rPr>
          <w:rFonts w:cs="Times New Roman"/>
          <w:sz w:val="24"/>
          <w:szCs w:val="24"/>
        </w:rPr>
        <w:t xml:space="preserve"> </w:t>
      </w:r>
      <w:r w:rsidR="00E96541" w:rsidRPr="00DA18C3">
        <w:rPr>
          <w:rFonts w:cs="Times New Roman"/>
          <w:sz w:val="24"/>
          <w:szCs w:val="24"/>
        </w:rPr>
        <w:t>сельского поселения</w:t>
      </w:r>
      <w:r w:rsidRPr="00B64DE0">
        <w:rPr>
          <w:rFonts w:cs="Times New Roman"/>
          <w:sz w:val="24"/>
          <w:szCs w:val="24"/>
        </w:rPr>
        <w:t>, зон планируемого размещения объектов местного значения в документации по планировке территори</w:t>
      </w:r>
      <w:r>
        <w:rPr>
          <w:rFonts w:cs="Times New Roman"/>
          <w:sz w:val="24"/>
          <w:szCs w:val="24"/>
        </w:rPr>
        <w:t>и</w:t>
      </w:r>
      <w:r w:rsidRPr="00B64DE0">
        <w:rPr>
          <w:rFonts w:cs="Times New Roman"/>
          <w:sz w:val="24"/>
          <w:szCs w:val="24"/>
        </w:rPr>
        <w:t xml:space="preserve"> в целях обеспечения благоприятных условий жизнедеятельности человека на территории </w:t>
      </w:r>
      <w:r w:rsidR="004E2225">
        <w:rPr>
          <w:rFonts w:cs="Times New Roman"/>
          <w:sz w:val="24"/>
          <w:szCs w:val="24"/>
        </w:rPr>
        <w:t>Староювалинского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.</w:t>
      </w:r>
      <w:proofErr w:type="gramEnd"/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3.3. </w:t>
      </w:r>
      <w:proofErr w:type="gramStart"/>
      <w:r w:rsidRPr="00B64DE0">
        <w:rPr>
          <w:rFonts w:cs="Times New Roman"/>
          <w:sz w:val="24"/>
          <w:szCs w:val="24"/>
        </w:rPr>
        <w:t>При определении местоположения планируемых к размещению объектов местного значения</w:t>
      </w:r>
      <w:r>
        <w:rPr>
          <w:rFonts w:cs="Times New Roman"/>
          <w:sz w:val="24"/>
          <w:szCs w:val="24"/>
        </w:rPr>
        <w:t xml:space="preserve">, </w:t>
      </w:r>
      <w:r w:rsidRPr="00B64DE0">
        <w:rPr>
          <w:rFonts w:cs="Times New Roman"/>
          <w:sz w:val="24"/>
          <w:szCs w:val="24"/>
        </w:rPr>
        <w:t xml:space="preserve"> в целях подготовки </w:t>
      </w:r>
      <w:r>
        <w:rPr>
          <w:rFonts w:cs="Times New Roman"/>
          <w:sz w:val="24"/>
          <w:szCs w:val="24"/>
        </w:rPr>
        <w:t>и внесения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4E2225">
        <w:rPr>
          <w:rFonts w:cs="Times New Roman"/>
          <w:sz w:val="24"/>
          <w:szCs w:val="24"/>
        </w:rPr>
        <w:t>Староювалинского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документации по планировке территории</w:t>
      </w:r>
      <w:r>
        <w:rPr>
          <w:rFonts w:cs="Times New Roman"/>
          <w:sz w:val="24"/>
          <w:szCs w:val="24"/>
        </w:rPr>
        <w:t>,</w:t>
      </w:r>
      <w:r w:rsidRPr="00B64DE0">
        <w:rPr>
          <w:rFonts w:cs="Times New Roman"/>
          <w:sz w:val="24"/>
          <w:szCs w:val="24"/>
        </w:rPr>
        <w:t xml:space="preserve"> следует учитывать наличие на территории </w:t>
      </w:r>
      <w:r w:rsidR="004E2225">
        <w:rPr>
          <w:rFonts w:cs="Times New Roman"/>
          <w:sz w:val="24"/>
          <w:szCs w:val="24"/>
        </w:rPr>
        <w:t>Староювалинского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="00E96541" w:rsidRPr="00D81E70">
        <w:rPr>
          <w:rFonts w:cs="Times New Roman"/>
          <w:sz w:val="24"/>
          <w:szCs w:val="24"/>
        </w:rPr>
        <w:t xml:space="preserve"> </w:t>
      </w:r>
      <w:r w:rsidRPr="00B64DE0">
        <w:rPr>
          <w:rFonts w:cs="Times New Roman"/>
          <w:sz w:val="24"/>
          <w:szCs w:val="24"/>
        </w:rPr>
        <w:t xml:space="preserve">в границах </w:t>
      </w:r>
      <w:r>
        <w:rPr>
          <w:rFonts w:cs="Times New Roman"/>
          <w:sz w:val="24"/>
          <w:szCs w:val="24"/>
        </w:rPr>
        <w:t xml:space="preserve">территорий </w:t>
      </w:r>
      <w:r w:rsidRPr="00B64DE0">
        <w:rPr>
          <w:rFonts w:cs="Times New Roman"/>
          <w:sz w:val="24"/>
          <w:szCs w:val="24"/>
        </w:rPr>
        <w:t>таких же объектов, их параметры</w:t>
      </w:r>
      <w:r>
        <w:rPr>
          <w:rFonts w:cs="Times New Roman"/>
          <w:sz w:val="24"/>
          <w:szCs w:val="24"/>
        </w:rPr>
        <w:t xml:space="preserve"> (площадь, ёмкость, вместимость</w:t>
      </w:r>
      <w:r w:rsidRPr="00B64DE0">
        <w:rPr>
          <w:rFonts w:cs="Times New Roman"/>
          <w:sz w:val="24"/>
          <w:szCs w:val="24"/>
        </w:rPr>
        <w:t>), нормативный уровень территориальной доступности как для существующих, так и для планируемых</w:t>
      </w:r>
      <w:proofErr w:type="gramEnd"/>
      <w:r w:rsidRPr="00B64DE0">
        <w:rPr>
          <w:rFonts w:cs="Times New Roman"/>
          <w:sz w:val="24"/>
          <w:szCs w:val="24"/>
        </w:rPr>
        <w:t xml:space="preserve"> к размещению объектов.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При определении </w:t>
      </w:r>
      <w:proofErr w:type="gramStart"/>
      <w:r w:rsidRPr="00B64DE0">
        <w:rPr>
          <w:rFonts w:cs="Times New Roman"/>
          <w:sz w:val="24"/>
          <w:szCs w:val="24"/>
        </w:rPr>
        <w:t>границ зон планируемого размещения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</w:t>
      </w:r>
      <w:proofErr w:type="gramEnd"/>
      <w:r w:rsidRPr="00B64DE0">
        <w:rPr>
          <w:rFonts w:cs="Times New Roman"/>
          <w:sz w:val="24"/>
          <w:szCs w:val="24"/>
        </w:rPr>
        <w:t xml:space="preserve"> следует учитывать параметры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 местного значения и нормы отвода земель для таких объект</w:t>
      </w:r>
      <w:r>
        <w:rPr>
          <w:rFonts w:cs="Times New Roman"/>
          <w:sz w:val="24"/>
          <w:szCs w:val="24"/>
        </w:rPr>
        <w:t>ов</w:t>
      </w:r>
      <w:r w:rsidRPr="00B64DE0">
        <w:rPr>
          <w:rFonts w:cs="Times New Roman"/>
          <w:sz w:val="24"/>
          <w:szCs w:val="24"/>
        </w:rPr>
        <w:t xml:space="preserve">.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3.4. Н</w:t>
      </w:r>
      <w:r w:rsidRPr="00B64DE0">
        <w:rPr>
          <w:rFonts w:cs="Times New Roman"/>
          <w:sz w:val="24"/>
          <w:szCs w:val="24"/>
        </w:rPr>
        <w:t>ормативы применяются:</w:t>
      </w:r>
    </w:p>
    <w:p w:rsidR="006D3A74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 xml:space="preserve"> при подготовке, согласовании и </w:t>
      </w:r>
      <w:r w:rsidRPr="00B64DE0">
        <w:rPr>
          <w:rFonts w:cs="Times New Roman"/>
          <w:sz w:val="24"/>
          <w:szCs w:val="24"/>
        </w:rPr>
        <w:t xml:space="preserve">утверждении </w:t>
      </w:r>
      <w:r>
        <w:rPr>
          <w:rFonts w:cs="Times New Roman"/>
          <w:sz w:val="24"/>
          <w:szCs w:val="24"/>
        </w:rPr>
        <w:t xml:space="preserve">Генерального плана и Правил землепользования и застройки </w:t>
      </w:r>
      <w:r w:rsidR="004E2225">
        <w:rPr>
          <w:rFonts w:cs="Times New Roman"/>
          <w:sz w:val="24"/>
          <w:szCs w:val="24"/>
        </w:rPr>
        <w:t>Староювалинского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, а также  при внесении изменений в  указанные документы;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64DE0">
        <w:rPr>
          <w:rFonts w:cs="Times New Roman"/>
          <w:sz w:val="24"/>
          <w:szCs w:val="24"/>
        </w:rPr>
        <w:t xml:space="preserve"> при подготовке и утверждении документации по планировке территорий </w:t>
      </w:r>
      <w:r w:rsidR="004E2225">
        <w:rPr>
          <w:rFonts w:cs="Times New Roman"/>
          <w:sz w:val="24"/>
          <w:szCs w:val="24"/>
        </w:rPr>
        <w:t>Староювалинского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>
        <w:rPr>
          <w:rFonts w:cs="Times New Roman"/>
          <w:sz w:val="24"/>
          <w:szCs w:val="24"/>
        </w:rPr>
        <w:t>.</w:t>
      </w:r>
      <w:r w:rsidRPr="00B64DE0">
        <w:rPr>
          <w:rFonts w:cs="Times New Roman"/>
          <w:sz w:val="24"/>
          <w:szCs w:val="24"/>
        </w:rPr>
        <w:t xml:space="preserve"> </w:t>
      </w:r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proofErr w:type="gramStart"/>
      <w:r w:rsidRPr="00B64DE0">
        <w:rPr>
          <w:rFonts w:cs="Times New Roman"/>
          <w:sz w:val="24"/>
          <w:szCs w:val="24"/>
        </w:rPr>
        <w:t xml:space="preserve">- при проверке документации по планировке территории на соответствие </w:t>
      </w:r>
      <w:r>
        <w:rPr>
          <w:rFonts w:cs="Times New Roman"/>
          <w:sz w:val="24"/>
          <w:szCs w:val="24"/>
        </w:rPr>
        <w:t>Генеральному плану</w:t>
      </w:r>
      <w:r w:rsidRPr="00B64DE0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равилам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4E2225">
        <w:rPr>
          <w:rFonts w:cs="Times New Roman"/>
          <w:sz w:val="24"/>
          <w:szCs w:val="24"/>
        </w:rPr>
        <w:t>Староювалинского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требованиям технических регламентов, градостроительных регламентов с учетом границ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вновь выявленных объектов культурного наследия, границ зон с особыми условиями использования территорий;</w:t>
      </w:r>
      <w:proofErr w:type="gramEnd"/>
    </w:p>
    <w:p w:rsidR="006D3A74" w:rsidRPr="00B64DE0" w:rsidRDefault="006D3A74" w:rsidP="006D3A74">
      <w:pPr>
        <w:pStyle w:val="a9"/>
        <w:spacing w:after="0" w:line="240" w:lineRule="auto"/>
        <w:ind w:left="0" w:firstLine="426"/>
        <w:jc w:val="both"/>
        <w:rPr>
          <w:rFonts w:cs="Times New Roman"/>
          <w:sz w:val="24"/>
          <w:szCs w:val="24"/>
        </w:rPr>
      </w:pPr>
      <w:r w:rsidRPr="00B64DE0">
        <w:rPr>
          <w:rFonts w:cs="Times New Roman"/>
          <w:sz w:val="24"/>
          <w:szCs w:val="24"/>
        </w:rPr>
        <w:t xml:space="preserve">- при проведении публичных слушаний по </w:t>
      </w:r>
      <w:r>
        <w:rPr>
          <w:rFonts w:cs="Times New Roman"/>
          <w:sz w:val="24"/>
          <w:szCs w:val="24"/>
        </w:rPr>
        <w:t>внесению изменений в Г</w:t>
      </w:r>
      <w:r w:rsidRPr="00B64DE0">
        <w:rPr>
          <w:rFonts w:cs="Times New Roman"/>
          <w:sz w:val="24"/>
          <w:szCs w:val="24"/>
        </w:rPr>
        <w:t>енеральн</w:t>
      </w:r>
      <w:r>
        <w:rPr>
          <w:rFonts w:cs="Times New Roman"/>
          <w:sz w:val="24"/>
          <w:szCs w:val="24"/>
        </w:rPr>
        <w:t xml:space="preserve">ый план и </w:t>
      </w:r>
      <w:r w:rsidRPr="00B64DE0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</w:t>
      </w:r>
      <w:r w:rsidRPr="00B64DE0">
        <w:rPr>
          <w:rFonts w:cs="Times New Roman"/>
          <w:sz w:val="24"/>
          <w:szCs w:val="24"/>
        </w:rPr>
        <w:t>равила землепользования и застройки</w:t>
      </w:r>
      <w:r w:rsidRPr="00CC7F23">
        <w:rPr>
          <w:rFonts w:cs="Times New Roman"/>
          <w:sz w:val="24"/>
          <w:szCs w:val="24"/>
        </w:rPr>
        <w:t xml:space="preserve"> </w:t>
      </w:r>
      <w:r w:rsidR="004E2225">
        <w:rPr>
          <w:rFonts w:cs="Times New Roman"/>
          <w:sz w:val="24"/>
          <w:szCs w:val="24"/>
        </w:rPr>
        <w:t>Староювалинского</w:t>
      </w:r>
      <w:r w:rsidR="00E96541" w:rsidRPr="00DA18C3">
        <w:rPr>
          <w:rFonts w:cs="Times New Roman"/>
          <w:sz w:val="24"/>
          <w:szCs w:val="24"/>
        </w:rPr>
        <w:t xml:space="preserve"> сельского поселения</w:t>
      </w:r>
      <w:r w:rsidRPr="00B64DE0">
        <w:rPr>
          <w:rFonts w:cs="Times New Roman"/>
          <w:sz w:val="24"/>
          <w:szCs w:val="24"/>
        </w:rPr>
        <w:t>, докуме</w:t>
      </w:r>
      <w:r w:rsidR="00E96541">
        <w:rPr>
          <w:rFonts w:cs="Times New Roman"/>
          <w:sz w:val="24"/>
          <w:szCs w:val="24"/>
        </w:rPr>
        <w:t>нтации по планировке территорий.</w:t>
      </w:r>
    </w:p>
    <w:p w:rsidR="006D3A74" w:rsidRDefault="006D3A74">
      <w:pPr>
        <w:pStyle w:val="a9"/>
        <w:ind w:left="900"/>
        <w:jc w:val="both"/>
      </w:pPr>
    </w:p>
    <w:sectPr w:rsidR="006D3A74" w:rsidSect="003E5D1A">
      <w:pgSz w:w="11906" w:h="16838"/>
      <w:pgMar w:top="1134" w:right="424" w:bottom="993" w:left="992" w:header="0" w:footer="0" w:gutter="0"/>
      <w:cols w:space="720"/>
      <w:formProt w:val="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16CC2"/>
    <w:multiLevelType w:val="hybridMultilevel"/>
    <w:tmpl w:val="0388BDEC"/>
    <w:lvl w:ilvl="0" w:tplc="C20CC770">
      <w:start w:val="1"/>
      <w:numFmt w:val="decimal"/>
      <w:lvlText w:val="%1."/>
      <w:lvlJc w:val="left"/>
      <w:pPr>
        <w:ind w:left="489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61711A"/>
    <w:multiLevelType w:val="multilevel"/>
    <w:tmpl w:val="BD46BBA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  <w:sz w:val="22"/>
      </w:rPr>
    </w:lvl>
  </w:abstractNum>
  <w:abstractNum w:abstractNumId="2">
    <w:nsid w:val="2BDA14F0"/>
    <w:multiLevelType w:val="multilevel"/>
    <w:tmpl w:val="C8340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2C8C41F8"/>
    <w:multiLevelType w:val="multilevel"/>
    <w:tmpl w:val="117634F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327E580B"/>
    <w:multiLevelType w:val="multilevel"/>
    <w:tmpl w:val="F174912E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5">
    <w:nsid w:val="3BC817F1"/>
    <w:multiLevelType w:val="multilevel"/>
    <w:tmpl w:val="C83401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F3F741B"/>
    <w:multiLevelType w:val="multilevel"/>
    <w:tmpl w:val="1708DB8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26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620" w:hanging="1080"/>
      </w:pPr>
    </w:lvl>
    <w:lvl w:ilvl="5">
      <w:start w:val="1"/>
      <w:numFmt w:val="decimal"/>
      <w:lvlText w:val="%1.%2.%3.%4.%5.%6."/>
      <w:lvlJc w:val="left"/>
      <w:pPr>
        <w:ind w:left="1980" w:hanging="1440"/>
      </w:pPr>
    </w:lvl>
    <w:lvl w:ilvl="6">
      <w:start w:val="1"/>
      <w:numFmt w:val="decimal"/>
      <w:lvlText w:val="%1.%2.%3.%4.%5.%6.%7."/>
      <w:lvlJc w:val="left"/>
      <w:pPr>
        <w:ind w:left="2340" w:hanging="1800"/>
      </w:pPr>
    </w:lvl>
    <w:lvl w:ilvl="7">
      <w:start w:val="1"/>
      <w:numFmt w:val="decimal"/>
      <w:lvlText w:val="%1.%2.%3.%4.%5.%6.%7.%8."/>
      <w:lvlJc w:val="left"/>
      <w:pPr>
        <w:ind w:left="2340" w:hanging="1800"/>
      </w:pPr>
    </w:lvl>
    <w:lvl w:ilvl="8">
      <w:start w:val="1"/>
      <w:numFmt w:val="decimal"/>
      <w:lvlText w:val="%1.%2.%3.%4.%5.%6.%7.%8.%9."/>
      <w:lvlJc w:val="left"/>
      <w:pPr>
        <w:ind w:left="2700" w:hanging="2160"/>
      </w:pPr>
    </w:lvl>
  </w:abstractNum>
  <w:abstractNum w:abstractNumId="7">
    <w:nsid w:val="5B441773"/>
    <w:multiLevelType w:val="multilevel"/>
    <w:tmpl w:val="8CBC7BA8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color w:val="auto"/>
      </w:rPr>
    </w:lvl>
    <w:lvl w:ilvl="1">
      <w:start w:val="4"/>
      <w:numFmt w:val="decimal"/>
      <w:lvlText w:val="%1.%2"/>
      <w:lvlJc w:val="left"/>
      <w:pPr>
        <w:ind w:left="786" w:hanging="360"/>
      </w:pPr>
      <w:rPr>
        <w:rFonts w:eastAsiaTheme="minorHAnsi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Theme="minorHAnsi"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Theme="minorHAnsi" w:hint="default"/>
        <w:color w:val="auto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Theme="minorHAnsi" w:hint="default"/>
        <w:color w:val="auto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Theme="minorHAnsi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Theme="minorHAnsi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Theme="minorHAnsi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Theme="minorHAnsi" w:hint="default"/>
        <w:color w:val="auto"/>
      </w:rPr>
    </w:lvl>
  </w:abstractNum>
  <w:abstractNum w:abstractNumId="8">
    <w:nsid w:val="61A077C0"/>
    <w:multiLevelType w:val="multilevel"/>
    <w:tmpl w:val="CBFC260A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0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9">
    <w:nsid w:val="70F07BAB"/>
    <w:multiLevelType w:val="multilevel"/>
    <w:tmpl w:val="38D80AD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>
    <w:useFELayout/>
  </w:compat>
  <w:rsids>
    <w:rsidRoot w:val="00A02E6B"/>
    <w:rsid w:val="000251F7"/>
    <w:rsid w:val="00035441"/>
    <w:rsid w:val="000459EC"/>
    <w:rsid w:val="00122586"/>
    <w:rsid w:val="00132C8B"/>
    <w:rsid w:val="001B552F"/>
    <w:rsid w:val="00222F1B"/>
    <w:rsid w:val="00236515"/>
    <w:rsid w:val="002B0A1A"/>
    <w:rsid w:val="002C0134"/>
    <w:rsid w:val="002D3957"/>
    <w:rsid w:val="002E3078"/>
    <w:rsid w:val="00317DD4"/>
    <w:rsid w:val="00330B34"/>
    <w:rsid w:val="00390D96"/>
    <w:rsid w:val="003E5D1A"/>
    <w:rsid w:val="0044563D"/>
    <w:rsid w:val="004E2225"/>
    <w:rsid w:val="00576BF6"/>
    <w:rsid w:val="005C76C9"/>
    <w:rsid w:val="006101B1"/>
    <w:rsid w:val="00622E4C"/>
    <w:rsid w:val="00652D41"/>
    <w:rsid w:val="006D3A74"/>
    <w:rsid w:val="007031C1"/>
    <w:rsid w:val="0072545C"/>
    <w:rsid w:val="00787186"/>
    <w:rsid w:val="00861416"/>
    <w:rsid w:val="008951CA"/>
    <w:rsid w:val="008A14FA"/>
    <w:rsid w:val="009519CF"/>
    <w:rsid w:val="009829C3"/>
    <w:rsid w:val="009E14BF"/>
    <w:rsid w:val="00A02E6B"/>
    <w:rsid w:val="00A167D3"/>
    <w:rsid w:val="00AA6C87"/>
    <w:rsid w:val="00B5261F"/>
    <w:rsid w:val="00BE3AE8"/>
    <w:rsid w:val="00BF74A8"/>
    <w:rsid w:val="00C0540B"/>
    <w:rsid w:val="00C16F83"/>
    <w:rsid w:val="00C329AB"/>
    <w:rsid w:val="00C368BA"/>
    <w:rsid w:val="00C52B34"/>
    <w:rsid w:val="00C5768F"/>
    <w:rsid w:val="00C7533E"/>
    <w:rsid w:val="00C87D22"/>
    <w:rsid w:val="00CA7A08"/>
    <w:rsid w:val="00CD4998"/>
    <w:rsid w:val="00DA18C3"/>
    <w:rsid w:val="00DC3FC9"/>
    <w:rsid w:val="00DF759F"/>
    <w:rsid w:val="00E96541"/>
    <w:rsid w:val="00EA7495"/>
    <w:rsid w:val="00EC3981"/>
    <w:rsid w:val="00EF6112"/>
    <w:rsid w:val="00F05C65"/>
    <w:rsid w:val="00F943E9"/>
    <w:rsid w:val="00F97654"/>
    <w:rsid w:val="00FC0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BF6"/>
  </w:style>
  <w:style w:type="paragraph" w:styleId="1">
    <w:name w:val="heading 1"/>
    <w:basedOn w:val="a"/>
    <w:next w:val="a"/>
    <w:link w:val="10"/>
    <w:uiPriority w:val="99"/>
    <w:qFormat/>
    <w:rsid w:val="00317DD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D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02E6B"/>
    <w:pPr>
      <w:suppressAutoHyphens/>
    </w:pPr>
    <w:rPr>
      <w:rFonts w:ascii="Times New Roman" w:eastAsia="SimSun" w:hAnsi="Times New Roman" w:cs="Calibri"/>
      <w:sz w:val="28"/>
      <w:lang w:eastAsia="en-US"/>
    </w:rPr>
  </w:style>
  <w:style w:type="paragraph" w:customStyle="1" w:styleId="a4">
    <w:name w:val="Заголовок"/>
    <w:basedOn w:val="a3"/>
    <w:next w:val="a5"/>
    <w:rsid w:val="00A02E6B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3"/>
    <w:rsid w:val="00A02E6B"/>
    <w:pPr>
      <w:spacing w:after="120"/>
    </w:pPr>
  </w:style>
  <w:style w:type="paragraph" w:styleId="a6">
    <w:name w:val="List"/>
    <w:basedOn w:val="a5"/>
    <w:rsid w:val="00A02E6B"/>
    <w:rPr>
      <w:rFonts w:cs="Mangal"/>
    </w:rPr>
  </w:style>
  <w:style w:type="paragraph" w:styleId="a7">
    <w:name w:val="Title"/>
    <w:basedOn w:val="a3"/>
    <w:rsid w:val="00A02E6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3"/>
    <w:rsid w:val="00A02E6B"/>
    <w:pPr>
      <w:suppressLineNumbers/>
    </w:pPr>
    <w:rPr>
      <w:rFonts w:cs="Mangal"/>
    </w:rPr>
  </w:style>
  <w:style w:type="paragraph" w:styleId="a9">
    <w:name w:val="List Paragraph"/>
    <w:basedOn w:val="a3"/>
    <w:qFormat/>
    <w:rsid w:val="00A02E6B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459EC"/>
    <w:rPr>
      <w:b/>
      <w:bCs/>
      <w:strike w:val="0"/>
      <w:dstrike w:val="0"/>
      <w:color w:val="003399"/>
      <w:u w:val="none"/>
      <w:effect w:val="none"/>
    </w:rPr>
  </w:style>
  <w:style w:type="paragraph" w:customStyle="1" w:styleId="Default">
    <w:name w:val="Default"/>
    <w:rsid w:val="000459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0459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17DD4"/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customStyle="1" w:styleId="s0">
    <w:name w:val="s0"/>
    <w:basedOn w:val="a"/>
    <w:rsid w:val="00317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52D41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DA18C3"/>
    <w:pPr>
      <w:spacing w:after="0" w:line="240" w:lineRule="auto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basedOn w:val="a0"/>
    <w:link w:val="ConsPlusNormal"/>
    <w:locked/>
    <w:rsid w:val="001B552F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al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fgis.minregion.ru/fg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AE350CA6B66764C88F79A950D088AAC680229E5B62CD326EF57AA6F7DC44702A087EB6F659E8D8T5w3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63D83-53F7-4B9B-A6BA-30FBFE334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8</Pages>
  <Words>2626</Words>
  <Characters>14969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Родченко</dc:creator>
  <cp:lastModifiedBy>Uvala</cp:lastModifiedBy>
  <cp:revision>5</cp:revision>
  <cp:lastPrinted>2014-10-20T04:18:00Z</cp:lastPrinted>
  <dcterms:created xsi:type="dcterms:W3CDTF">2015-02-09T07:18:00Z</dcterms:created>
  <dcterms:modified xsi:type="dcterms:W3CDTF">2017-08-29T07:57:00Z</dcterms:modified>
</cp:coreProperties>
</file>