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808E" w14:textId="12CEEB63"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муниципальное образование</w:t>
      </w:r>
    </w:p>
    <w:p w14:paraId="04279E48"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proofErr w:type="gramStart"/>
      <w:r w:rsidRPr="0070493D">
        <w:rPr>
          <w:rFonts w:ascii="Times New Roman" w:eastAsia="Times New Roman" w:hAnsi="Times New Roman" w:cs="Times New Roman"/>
          <w:caps/>
          <w:sz w:val="24"/>
          <w:szCs w:val="24"/>
          <w:lang w:eastAsia="ru-RU"/>
        </w:rPr>
        <w:t>староювалинское  сельское</w:t>
      </w:r>
      <w:proofErr w:type="gramEnd"/>
      <w:r w:rsidRPr="0070493D">
        <w:rPr>
          <w:rFonts w:ascii="Times New Roman" w:eastAsia="Times New Roman" w:hAnsi="Times New Roman" w:cs="Times New Roman"/>
          <w:caps/>
          <w:sz w:val="24"/>
          <w:szCs w:val="24"/>
          <w:lang w:eastAsia="ru-RU"/>
        </w:rPr>
        <w:t xml:space="preserve"> поселение</w:t>
      </w:r>
    </w:p>
    <w:p w14:paraId="7EEFE9B3"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 xml:space="preserve">Совет </w:t>
      </w:r>
      <w:proofErr w:type="gramStart"/>
      <w:r w:rsidRPr="0070493D">
        <w:rPr>
          <w:rFonts w:ascii="Times New Roman" w:eastAsia="Times New Roman" w:hAnsi="Times New Roman" w:cs="Times New Roman"/>
          <w:caps/>
          <w:sz w:val="24"/>
          <w:szCs w:val="24"/>
          <w:lang w:eastAsia="ru-RU"/>
        </w:rPr>
        <w:t>Староювалинского  сельского</w:t>
      </w:r>
      <w:proofErr w:type="gramEnd"/>
      <w:r w:rsidRPr="0070493D">
        <w:rPr>
          <w:rFonts w:ascii="Times New Roman" w:eastAsia="Times New Roman" w:hAnsi="Times New Roman" w:cs="Times New Roman"/>
          <w:caps/>
          <w:sz w:val="24"/>
          <w:szCs w:val="24"/>
          <w:lang w:eastAsia="ru-RU"/>
        </w:rPr>
        <w:t xml:space="preserve"> поселения</w:t>
      </w:r>
    </w:p>
    <w:p w14:paraId="54E5650C"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8"/>
          <w:szCs w:val="28"/>
          <w:lang w:eastAsia="ru-RU"/>
        </w:rPr>
      </w:pPr>
    </w:p>
    <w:p w14:paraId="7F626249" w14:textId="77777777" w:rsidR="007B6C69" w:rsidRPr="00C310A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p>
    <w:p w14:paraId="7C617E0E" w14:textId="5542AD3E" w:rsidR="007B6C69" w:rsidRPr="00C310AD" w:rsidRDefault="0077232E" w:rsidP="007B6C6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РЕШЕНИЕ </w:t>
      </w:r>
      <w:bookmarkStart w:id="0" w:name="_GoBack"/>
      <w:bookmarkEnd w:id="0"/>
    </w:p>
    <w:p w14:paraId="5265E56C" w14:textId="77777777" w:rsidR="007B6C69" w:rsidRPr="007B6C69" w:rsidRDefault="007B6C69" w:rsidP="007B6C69">
      <w:pPr>
        <w:shd w:val="clear" w:color="auto" w:fill="FFFFFF"/>
        <w:spacing w:after="0" w:line="240" w:lineRule="auto"/>
        <w:rPr>
          <w:rFonts w:ascii="Times New Roman" w:eastAsia="Times New Roman" w:hAnsi="Times New Roman" w:cs="Times New Roman"/>
          <w:bCs/>
          <w:color w:val="000000"/>
          <w:sz w:val="24"/>
          <w:szCs w:val="24"/>
          <w:lang w:eastAsia="ru-RU"/>
        </w:rPr>
      </w:pPr>
    </w:p>
    <w:p w14:paraId="2A1F3A99" w14:textId="32F9F711" w:rsidR="007B6C69" w:rsidRPr="00307B32" w:rsidRDefault="008133C4" w:rsidP="007B6C69">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05.05.</w:t>
      </w:r>
      <w:r w:rsidR="007B6C69" w:rsidRPr="00307B32">
        <w:rPr>
          <w:rFonts w:ascii="Times New Roman" w:eastAsia="Times New Roman" w:hAnsi="Times New Roman" w:cs="Times New Roman"/>
          <w:bCs/>
          <w:color w:val="000000"/>
          <w:sz w:val="24"/>
          <w:szCs w:val="24"/>
          <w:lang w:eastAsia="ru-RU"/>
        </w:rPr>
        <w:t>20</w:t>
      </w:r>
      <w:r w:rsidR="000B604B" w:rsidRPr="00307B32">
        <w:rPr>
          <w:rFonts w:ascii="Times New Roman" w:eastAsia="Times New Roman" w:hAnsi="Times New Roman" w:cs="Times New Roman"/>
          <w:bCs/>
          <w:color w:val="000000"/>
          <w:sz w:val="24"/>
          <w:szCs w:val="24"/>
          <w:lang w:eastAsia="ru-RU"/>
        </w:rPr>
        <w:t>2</w:t>
      </w:r>
      <w:r w:rsidR="0077501A" w:rsidRPr="00307B32">
        <w:rPr>
          <w:rFonts w:ascii="Times New Roman" w:eastAsia="Times New Roman" w:hAnsi="Times New Roman" w:cs="Times New Roman"/>
          <w:bCs/>
          <w:color w:val="000000"/>
          <w:sz w:val="24"/>
          <w:szCs w:val="24"/>
          <w:lang w:eastAsia="ru-RU"/>
        </w:rPr>
        <w:t>3</w:t>
      </w:r>
      <w:r w:rsidR="007B6C69" w:rsidRPr="00307B32">
        <w:rPr>
          <w:rFonts w:ascii="Times New Roman" w:eastAsia="Times New Roman" w:hAnsi="Times New Roman" w:cs="Times New Roman"/>
          <w:bCs/>
          <w:color w:val="000000"/>
          <w:sz w:val="24"/>
          <w:szCs w:val="24"/>
          <w:lang w:eastAsia="ru-RU"/>
        </w:rPr>
        <w:t xml:space="preserve">                           </w:t>
      </w:r>
      <w:r w:rsidR="007B6C69" w:rsidRPr="00307B32">
        <w:rPr>
          <w:rFonts w:ascii="Times New Roman" w:eastAsia="Times New Roman" w:hAnsi="Times New Roman" w:cs="Times New Roman"/>
          <w:bCs/>
          <w:color w:val="000000"/>
          <w:sz w:val="24"/>
          <w:szCs w:val="24"/>
          <w:lang w:eastAsia="ru-RU"/>
        </w:rPr>
        <w:tab/>
      </w:r>
      <w:r w:rsidR="007B6C69" w:rsidRPr="00307B32">
        <w:rPr>
          <w:rFonts w:ascii="Times New Roman" w:eastAsia="Times New Roman" w:hAnsi="Times New Roman" w:cs="Times New Roman"/>
          <w:bCs/>
          <w:color w:val="000000"/>
          <w:sz w:val="24"/>
          <w:szCs w:val="24"/>
          <w:lang w:eastAsia="ru-RU"/>
        </w:rPr>
        <w:tab/>
      </w:r>
      <w:r w:rsidR="007B6C69" w:rsidRPr="00307B32">
        <w:rPr>
          <w:rFonts w:ascii="Times New Roman" w:eastAsia="Times New Roman" w:hAnsi="Times New Roman" w:cs="Times New Roman"/>
          <w:bCs/>
          <w:color w:val="000000"/>
          <w:sz w:val="24"/>
          <w:szCs w:val="24"/>
          <w:lang w:eastAsia="ru-RU"/>
        </w:rPr>
        <w:tab/>
      </w:r>
      <w:r w:rsidR="007B6C69" w:rsidRPr="00307B32">
        <w:rPr>
          <w:rFonts w:ascii="Times New Roman" w:eastAsia="Times New Roman" w:hAnsi="Times New Roman" w:cs="Times New Roman"/>
          <w:bCs/>
          <w:color w:val="000000"/>
          <w:sz w:val="24"/>
          <w:szCs w:val="24"/>
          <w:lang w:eastAsia="ru-RU"/>
        </w:rPr>
        <w:tab/>
        <w:t xml:space="preserve">                               </w:t>
      </w:r>
      <w:r w:rsidR="00307B32">
        <w:rPr>
          <w:rFonts w:ascii="Times New Roman" w:eastAsia="Times New Roman" w:hAnsi="Times New Roman" w:cs="Times New Roman"/>
          <w:bCs/>
          <w:color w:val="000000"/>
          <w:sz w:val="24"/>
          <w:szCs w:val="24"/>
          <w:lang w:eastAsia="ru-RU"/>
        </w:rPr>
        <w:t xml:space="preserve">                                 </w:t>
      </w:r>
      <w:r w:rsidR="007B6C69" w:rsidRPr="00307B3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26</w:t>
      </w:r>
      <w:r w:rsidR="007B6C69" w:rsidRPr="00307B32">
        <w:rPr>
          <w:rFonts w:ascii="Times New Roman" w:eastAsia="Times New Roman" w:hAnsi="Times New Roman" w:cs="Times New Roman"/>
          <w:bCs/>
          <w:color w:val="000000"/>
          <w:sz w:val="24"/>
          <w:szCs w:val="24"/>
          <w:lang w:eastAsia="ru-RU"/>
        </w:rPr>
        <w:t xml:space="preserve">                </w:t>
      </w:r>
      <w:r w:rsidR="007B6C69" w:rsidRPr="00307B32">
        <w:rPr>
          <w:rFonts w:ascii="Times New Roman" w:eastAsia="Times New Roman" w:hAnsi="Times New Roman" w:cs="Times New Roman"/>
          <w:bCs/>
          <w:color w:val="000000"/>
          <w:spacing w:val="-2"/>
          <w:sz w:val="24"/>
          <w:szCs w:val="24"/>
          <w:lang w:eastAsia="ru-RU"/>
        </w:rPr>
        <w:t xml:space="preserve">                                                                                                               </w:t>
      </w:r>
    </w:p>
    <w:p w14:paraId="0B17DBAC"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7B6C69">
        <w:rPr>
          <w:rFonts w:ascii="Times New Roman" w:eastAsia="Times New Roman" w:hAnsi="Times New Roman" w:cs="Times New Roman"/>
          <w:color w:val="000000"/>
          <w:sz w:val="16"/>
          <w:szCs w:val="16"/>
          <w:lang w:eastAsia="ru-RU"/>
        </w:rPr>
        <w:t>с. Старая Ювала Кожевниковского района Томской области</w:t>
      </w:r>
    </w:p>
    <w:p w14:paraId="2D531207"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p>
    <w:p w14:paraId="557F652E" w14:textId="5411F817" w:rsidR="007B6C69" w:rsidRPr="00DA0546" w:rsidRDefault="00DA0546" w:rsidP="00DA0546">
      <w:pPr>
        <w:shd w:val="clear" w:color="auto" w:fill="FFFFFF"/>
        <w:spacing w:after="0" w:line="240" w:lineRule="auto"/>
        <w:jc w:val="center"/>
        <w:rPr>
          <w:rFonts w:ascii="Times New Roman" w:hAnsi="Times New Roman" w:cs="Times New Roman"/>
          <w:color w:val="000000"/>
          <w:sz w:val="24"/>
          <w:szCs w:val="24"/>
        </w:rPr>
      </w:pPr>
      <w:r w:rsidRPr="00DA0546">
        <w:rPr>
          <w:rFonts w:ascii="Times New Roman" w:hAnsi="Times New Roman" w:cs="Times New Roman"/>
          <w:color w:val="000000"/>
          <w:sz w:val="24"/>
          <w:szCs w:val="24"/>
        </w:rPr>
        <w:t>Об утверждении Порядка размещения сведений о доходах, об имуществе и обязательствах</w:t>
      </w:r>
      <w:r w:rsidRPr="00DA0546">
        <w:rPr>
          <w:rFonts w:ascii="Times New Roman" w:hAnsi="Times New Roman" w:cs="Times New Roman"/>
          <w:color w:val="000000"/>
          <w:sz w:val="24"/>
          <w:szCs w:val="24"/>
        </w:rPr>
        <w:br/>
        <w:t>имущественного характера, сведений о расходах и об источниках получения средств, за счет</w:t>
      </w:r>
      <w:r>
        <w:rPr>
          <w:rFonts w:ascii="Times New Roman" w:hAnsi="Times New Roman" w:cs="Times New Roman"/>
          <w:color w:val="000000"/>
          <w:sz w:val="24"/>
          <w:szCs w:val="24"/>
        </w:rPr>
        <w:t xml:space="preserve"> </w:t>
      </w:r>
      <w:r w:rsidRPr="00DA0546">
        <w:rPr>
          <w:rFonts w:ascii="Times New Roman" w:hAnsi="Times New Roman" w:cs="Times New Roman"/>
          <w:color w:val="000000"/>
          <w:sz w:val="24"/>
          <w:szCs w:val="24"/>
        </w:rPr>
        <w:t>которых совершены сделки, лиц, замещающих муниципальные должности, муниципальных</w:t>
      </w:r>
      <w:r>
        <w:rPr>
          <w:rFonts w:ascii="Times New Roman" w:hAnsi="Times New Roman" w:cs="Times New Roman"/>
          <w:color w:val="000000"/>
          <w:sz w:val="24"/>
          <w:szCs w:val="24"/>
        </w:rPr>
        <w:t xml:space="preserve"> </w:t>
      </w:r>
      <w:r w:rsidRPr="00DA0546">
        <w:rPr>
          <w:rFonts w:ascii="Times New Roman" w:hAnsi="Times New Roman" w:cs="Times New Roman"/>
          <w:color w:val="000000"/>
          <w:sz w:val="24"/>
          <w:szCs w:val="24"/>
        </w:rPr>
        <w:t>служащих и членов их семей на официальном сайте органов местного самоуправления</w:t>
      </w:r>
      <w:r>
        <w:rPr>
          <w:rFonts w:ascii="Times New Roman" w:hAnsi="Times New Roman" w:cs="Times New Roman"/>
          <w:color w:val="000000"/>
          <w:sz w:val="24"/>
          <w:szCs w:val="24"/>
        </w:rPr>
        <w:t xml:space="preserve"> </w:t>
      </w:r>
      <w:r w:rsidR="006F4D5A">
        <w:rPr>
          <w:rFonts w:ascii="Times New Roman" w:hAnsi="Times New Roman" w:cs="Times New Roman"/>
          <w:color w:val="000000"/>
          <w:sz w:val="24"/>
          <w:szCs w:val="24"/>
        </w:rPr>
        <w:t xml:space="preserve">Староювалинского сельского поселения </w:t>
      </w:r>
      <w:r w:rsidRPr="00DA0546">
        <w:rPr>
          <w:rFonts w:ascii="Times New Roman" w:hAnsi="Times New Roman" w:cs="Times New Roman"/>
          <w:color w:val="000000"/>
          <w:sz w:val="24"/>
          <w:szCs w:val="24"/>
        </w:rPr>
        <w:t xml:space="preserve"> в информационно-телекоммуникационной сети «Интернет» и</w:t>
      </w:r>
      <w:r>
        <w:rPr>
          <w:rFonts w:ascii="Times New Roman" w:hAnsi="Times New Roman" w:cs="Times New Roman"/>
          <w:color w:val="000000"/>
          <w:sz w:val="24"/>
          <w:szCs w:val="24"/>
        </w:rPr>
        <w:t xml:space="preserve"> </w:t>
      </w:r>
      <w:r w:rsidRPr="00DA0546">
        <w:rPr>
          <w:rFonts w:ascii="Times New Roman" w:hAnsi="Times New Roman" w:cs="Times New Roman"/>
          <w:color w:val="000000"/>
          <w:sz w:val="24"/>
          <w:szCs w:val="24"/>
        </w:rPr>
        <w:t xml:space="preserve">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Совета </w:t>
      </w:r>
      <w:r w:rsidR="008309E6" w:rsidRPr="008309E6">
        <w:rPr>
          <w:rFonts w:ascii="Times New Roman" w:eastAsia="Times New Roman" w:hAnsi="Times New Roman" w:cs="Times New Roman"/>
          <w:bCs/>
          <w:color w:val="000000"/>
          <w:spacing w:val="3"/>
          <w:sz w:val="24"/>
          <w:szCs w:val="24"/>
          <w:lang w:eastAsia="ru-RU"/>
        </w:rPr>
        <w:t>Староювалинского</w:t>
      </w:r>
      <w:r w:rsidR="008309E6" w:rsidRPr="008309E6">
        <w:rPr>
          <w:rFonts w:ascii="Times New Roman" w:hAnsi="Times New Roman" w:cs="Times New Roman"/>
          <w:color w:val="000000"/>
          <w:sz w:val="24"/>
          <w:szCs w:val="24"/>
        </w:rPr>
        <w:t xml:space="preserve"> </w:t>
      </w:r>
      <w:r w:rsidRPr="008309E6">
        <w:rPr>
          <w:rFonts w:ascii="Times New Roman" w:hAnsi="Times New Roman" w:cs="Times New Roman"/>
          <w:color w:val="000000"/>
          <w:sz w:val="24"/>
          <w:szCs w:val="24"/>
        </w:rPr>
        <w:t>сельского</w:t>
      </w:r>
      <w:r w:rsidRPr="00DA0546">
        <w:rPr>
          <w:rFonts w:ascii="Times New Roman" w:hAnsi="Times New Roman" w:cs="Times New Roman"/>
          <w:color w:val="000000"/>
          <w:sz w:val="24"/>
          <w:szCs w:val="24"/>
        </w:rPr>
        <w:t xml:space="preserve"> поселения обязанности представить сведения о доходах, расходах, об имуществе и обязательствах имущественного характера на официальном сайте Администрации </w:t>
      </w:r>
      <w:r w:rsidR="006F4D5A">
        <w:rPr>
          <w:rFonts w:ascii="Times New Roman" w:hAnsi="Times New Roman" w:cs="Times New Roman"/>
          <w:color w:val="000000"/>
          <w:sz w:val="24"/>
          <w:szCs w:val="24"/>
        </w:rPr>
        <w:t xml:space="preserve">Староювалинского </w:t>
      </w:r>
      <w:r w:rsidRPr="00DA0546">
        <w:rPr>
          <w:rFonts w:ascii="Times New Roman" w:hAnsi="Times New Roman" w:cs="Times New Roman"/>
          <w:color w:val="000000"/>
          <w:sz w:val="24"/>
          <w:szCs w:val="24"/>
        </w:rPr>
        <w:t>сельского поселения в информационно-телекоммуникационной сети «Интернет»</w:t>
      </w:r>
    </w:p>
    <w:p w14:paraId="65B18C62" w14:textId="19B9AE9B" w:rsidR="00AA415C" w:rsidRDefault="00AA415C" w:rsidP="00307B32">
      <w:pPr>
        <w:shd w:val="clear" w:color="auto" w:fill="FFFFFF"/>
        <w:spacing w:after="0" w:line="240" w:lineRule="auto"/>
        <w:rPr>
          <w:color w:val="000000"/>
          <w:sz w:val="24"/>
          <w:szCs w:val="24"/>
        </w:rPr>
      </w:pPr>
    </w:p>
    <w:p w14:paraId="689FDB41" w14:textId="6C687109" w:rsidR="00DA0546" w:rsidRPr="00DA0546" w:rsidRDefault="00DA0546" w:rsidP="00DA0546">
      <w:pPr>
        <w:pStyle w:val="10"/>
        <w:spacing w:after="260"/>
        <w:ind w:firstLine="740"/>
        <w:jc w:val="both"/>
      </w:pPr>
      <w:r>
        <w:rPr>
          <w:color w:val="000000"/>
          <w:sz w:val="24"/>
          <w:szCs w:val="24"/>
        </w:rPr>
        <w:t>В соответствии со статьей 8 Федерального закона 25 декабря 2008 года № 273-ФЭ «О противодействии коррупции»,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359886E" w14:textId="77777777" w:rsidR="007B6C69" w:rsidRPr="00DA0546" w:rsidRDefault="007B6C69" w:rsidP="00DA0546">
      <w:pPr>
        <w:shd w:val="clear" w:color="auto" w:fill="FFFFFF"/>
        <w:spacing w:after="0" w:line="360" w:lineRule="auto"/>
        <w:ind w:firstLine="709"/>
        <w:rPr>
          <w:rFonts w:ascii="Times New Roman" w:eastAsia="Times New Roman" w:hAnsi="Times New Roman" w:cs="Times New Roman"/>
          <w:b/>
          <w:bCs/>
          <w:color w:val="000000"/>
          <w:spacing w:val="3"/>
          <w:sz w:val="24"/>
          <w:szCs w:val="24"/>
          <w:lang w:eastAsia="ru-RU"/>
        </w:rPr>
      </w:pPr>
      <w:r w:rsidRPr="00DA0546">
        <w:rPr>
          <w:rFonts w:ascii="Times New Roman" w:eastAsia="Times New Roman" w:hAnsi="Times New Roman" w:cs="Times New Roman"/>
          <w:b/>
          <w:bCs/>
          <w:color w:val="000000"/>
          <w:spacing w:val="3"/>
          <w:sz w:val="24"/>
          <w:szCs w:val="24"/>
          <w:lang w:eastAsia="ru-RU"/>
        </w:rPr>
        <w:t>Совет Староювалинского сельского поселения решил:</w:t>
      </w:r>
    </w:p>
    <w:p w14:paraId="13653EA7" w14:textId="599A837F" w:rsidR="00DA0546" w:rsidRPr="002B51DE" w:rsidRDefault="00DA0546" w:rsidP="008C3D4B">
      <w:pPr>
        <w:pStyle w:val="10"/>
        <w:numPr>
          <w:ilvl w:val="0"/>
          <w:numId w:val="5"/>
        </w:numPr>
        <w:tabs>
          <w:tab w:val="left" w:pos="990"/>
        </w:tabs>
        <w:ind w:firstLine="709"/>
        <w:jc w:val="both"/>
      </w:pPr>
      <w:r w:rsidRPr="00DA0546">
        <w:rPr>
          <w:color w:val="000000"/>
          <w:sz w:val="24"/>
          <w:szCs w:val="24"/>
        </w:rPr>
        <w:t>Утвердить Порядок размещения сведений о доходах, об имуществе и обязательствах</w:t>
      </w:r>
      <w:r>
        <w:rPr>
          <w:color w:val="000000"/>
          <w:sz w:val="24"/>
          <w:szCs w:val="24"/>
        </w:rPr>
        <w:t xml:space="preserve"> </w:t>
      </w:r>
      <w:r w:rsidRPr="00DA0546">
        <w:rPr>
          <w:color w:val="000000"/>
          <w:sz w:val="24"/>
          <w:szCs w:val="24"/>
        </w:rPr>
        <w:t>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средствам массовой информации для опубликования, размещения обобщенной информации об исполнении (ненадлежащем</w:t>
      </w:r>
      <w:r>
        <w:rPr>
          <w:color w:val="000000"/>
          <w:sz w:val="24"/>
          <w:szCs w:val="24"/>
        </w:rPr>
        <w:t xml:space="preserve"> исполнении) депутатами Совета </w:t>
      </w:r>
      <w:r w:rsidR="008309E6" w:rsidRPr="008309E6">
        <w:rPr>
          <w:bCs/>
          <w:color w:val="000000"/>
          <w:spacing w:val="3"/>
          <w:sz w:val="24"/>
          <w:szCs w:val="24"/>
          <w:lang w:eastAsia="ru-RU"/>
        </w:rPr>
        <w:t>Староювалинского</w:t>
      </w:r>
      <w:r w:rsidR="008309E6" w:rsidRPr="008309E6">
        <w:rPr>
          <w:color w:val="000000"/>
          <w:sz w:val="24"/>
          <w:szCs w:val="24"/>
        </w:rPr>
        <w:t xml:space="preserve"> </w:t>
      </w:r>
      <w:r w:rsidRPr="008309E6">
        <w:rPr>
          <w:color w:val="000000"/>
          <w:sz w:val="24"/>
          <w:szCs w:val="24"/>
        </w:rPr>
        <w:t>сельского</w:t>
      </w:r>
      <w:r w:rsidRPr="00DA0546">
        <w:rPr>
          <w:color w:val="000000"/>
          <w:sz w:val="24"/>
          <w:szCs w:val="24"/>
        </w:rPr>
        <w:t xml:space="preserve"> поселения обязанности представить сведения о доходах, расходах, об имуществе и обязательствах имущественного характера на официальном сайте Администрации </w:t>
      </w:r>
      <w:r w:rsidRPr="00DA0546">
        <w:rPr>
          <w:color w:val="000000"/>
          <w:sz w:val="24"/>
          <w:szCs w:val="24"/>
        </w:rPr>
        <w:tab/>
        <w:t>сельского поселения в информационно-телекоммуникационной сети «Интернет» согласно приложению к настоящему решению.</w:t>
      </w:r>
    </w:p>
    <w:p w14:paraId="17B38365" w14:textId="1086E0EF" w:rsidR="002B51DE" w:rsidRPr="008C3D4B" w:rsidRDefault="002B51DE" w:rsidP="008C3D4B">
      <w:pPr>
        <w:pStyle w:val="ab"/>
        <w:numPr>
          <w:ilvl w:val="0"/>
          <w:numId w:val="5"/>
        </w:numPr>
        <w:tabs>
          <w:tab w:val="left" w:pos="993"/>
        </w:tabs>
        <w:spacing w:before="0" w:beforeAutospacing="0" w:after="0" w:afterAutospacing="0"/>
        <w:ind w:firstLine="709"/>
        <w:jc w:val="both"/>
        <w:rPr>
          <w:rFonts w:asciiTheme="minorHAnsi" w:hAnsiTheme="minorHAnsi" w:cstheme="minorBidi"/>
          <w:sz w:val="22"/>
          <w:szCs w:val="22"/>
        </w:rPr>
      </w:pPr>
      <w:r w:rsidRPr="008C3D4B">
        <w:rPr>
          <w:color w:val="000000"/>
        </w:rPr>
        <w:t>Признать утратившим силу решение Совета Староювалинского сельского поселения от 04.04.2019 № 78 «</w:t>
      </w:r>
      <w:r w:rsidRPr="008C3D4B">
        <w:t>Об утверждении Положения о порядке представления гражданами, претендующими на замещение муниципальной должности, и лицами, замещающими муниципальные должности в органах местного самоуправления муниципального образования «Староювалинское сельское поселение»,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а также Депутатами Совета поселения</w:t>
      </w:r>
      <w:r w:rsidR="008C3D4B" w:rsidRPr="008C3D4B">
        <w:t>»</w:t>
      </w:r>
      <w:r w:rsidRPr="008C3D4B">
        <w:t xml:space="preserve">, решение от </w:t>
      </w:r>
      <w:r w:rsidR="008C3D4B" w:rsidRPr="008C3D4B">
        <w:t>15.11.2019 № 112 «</w:t>
      </w:r>
      <w:r w:rsidR="008C3D4B">
        <w:t>О внесении изменений в Решение Совета от 04.04.2019 № 78» решение от 16.06.2022 № 241</w:t>
      </w:r>
      <w:r w:rsidR="008C3D4B" w:rsidRPr="008C3D4B">
        <w:t xml:space="preserve"> </w:t>
      </w:r>
      <w:r w:rsidR="008C3D4B">
        <w:t>«О внесении изменений в решение Совета от 04.04.2019 № 78»</w:t>
      </w:r>
      <w:r w:rsidR="008C3D4B" w:rsidRPr="008C3D4B">
        <w:t xml:space="preserve"> </w:t>
      </w:r>
    </w:p>
    <w:p w14:paraId="2E2140E5" w14:textId="77777777" w:rsidR="00DA0546" w:rsidRDefault="00DA0546" w:rsidP="00DA0546">
      <w:pPr>
        <w:pStyle w:val="10"/>
        <w:numPr>
          <w:ilvl w:val="0"/>
          <w:numId w:val="5"/>
        </w:numPr>
        <w:tabs>
          <w:tab w:val="left" w:pos="1029"/>
        </w:tabs>
        <w:ind w:firstLine="680"/>
        <w:jc w:val="both"/>
      </w:pPr>
      <w:bookmarkStart w:id="1" w:name="bookmark1"/>
      <w:bookmarkEnd w:id="1"/>
      <w:r w:rsidRPr="002B51DE">
        <w:rPr>
          <w:color w:val="000000"/>
          <w:sz w:val="24"/>
          <w:szCs w:val="24"/>
        </w:rPr>
        <w:t>Обнародовать настоящее решение в установленном</w:t>
      </w:r>
      <w:r>
        <w:rPr>
          <w:color w:val="000000"/>
          <w:sz w:val="24"/>
          <w:szCs w:val="24"/>
        </w:rPr>
        <w:t xml:space="preserve"> Уставом муниципального</w:t>
      </w:r>
    </w:p>
    <w:p w14:paraId="726A8659" w14:textId="419FFA87" w:rsidR="00DA0546" w:rsidRDefault="00DA0546" w:rsidP="00DA0546">
      <w:pPr>
        <w:pStyle w:val="10"/>
        <w:tabs>
          <w:tab w:val="left" w:leader="underscore" w:pos="2285"/>
        </w:tabs>
        <w:ind w:firstLine="0"/>
        <w:jc w:val="both"/>
      </w:pPr>
      <w:r>
        <w:rPr>
          <w:color w:val="000000"/>
          <w:sz w:val="24"/>
          <w:szCs w:val="24"/>
        </w:rPr>
        <w:t xml:space="preserve">образования «Староювалинское сельское поселение» порядке и разместить на официальном </w:t>
      </w:r>
      <w:r>
        <w:rPr>
          <w:color w:val="000000"/>
          <w:sz w:val="24"/>
          <w:szCs w:val="24"/>
        </w:rPr>
        <w:lastRenderedPageBreak/>
        <w:t>сайте Администрации Староювалинского сельского поселения в информационно-телекоммуникационной сети «Интернет».</w:t>
      </w:r>
    </w:p>
    <w:p w14:paraId="672B2935" w14:textId="0CECA7CD" w:rsidR="00DA0546" w:rsidRDefault="00DA0546" w:rsidP="00DA0546">
      <w:pPr>
        <w:pStyle w:val="10"/>
        <w:numPr>
          <w:ilvl w:val="0"/>
          <w:numId w:val="5"/>
        </w:numPr>
        <w:tabs>
          <w:tab w:val="left" w:pos="1029"/>
        </w:tabs>
        <w:ind w:firstLine="680"/>
        <w:jc w:val="both"/>
      </w:pPr>
      <w:bookmarkStart w:id="2" w:name="bookmark2"/>
      <w:bookmarkEnd w:id="2"/>
      <w:r>
        <w:rPr>
          <w:color w:val="000000"/>
          <w:sz w:val="24"/>
          <w:szCs w:val="24"/>
        </w:rPr>
        <w:t>Настоящее решение вступает в силу со дня его официального обнародования</w:t>
      </w:r>
      <w:r w:rsidR="005331BE" w:rsidRPr="00DA0546">
        <w:rPr>
          <w:sz w:val="24"/>
          <w:szCs w:val="24"/>
          <w:lang w:eastAsia="ru-RU"/>
        </w:rPr>
        <w:t>.</w:t>
      </w:r>
    </w:p>
    <w:p w14:paraId="4C544114" w14:textId="67638A9A" w:rsidR="007B6C69" w:rsidRPr="007B6C69" w:rsidRDefault="007B6C69" w:rsidP="007B6C69">
      <w:pPr>
        <w:spacing w:after="0" w:line="360" w:lineRule="auto"/>
        <w:ind w:firstLine="709"/>
        <w:jc w:val="both"/>
        <w:rPr>
          <w:rFonts w:ascii="Times New Roman" w:eastAsia="Times New Roman" w:hAnsi="Times New Roman" w:cs="Times New Roman"/>
          <w:sz w:val="24"/>
          <w:szCs w:val="24"/>
          <w:lang w:eastAsia="ru-RU"/>
        </w:rPr>
      </w:pPr>
    </w:p>
    <w:p w14:paraId="1883B31D" w14:textId="32237603" w:rsidR="008309E6" w:rsidRPr="008309E6" w:rsidRDefault="00307B32" w:rsidP="00307B32">
      <w:pPr>
        <w:spacing w:after="0" w:line="240" w:lineRule="auto"/>
        <w:jc w:val="both"/>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sz w:val="24"/>
          <w:szCs w:val="24"/>
          <w:lang w:eastAsia="ru-RU"/>
        </w:rPr>
        <w:t>Председатель С</w:t>
      </w:r>
      <w:r w:rsidR="007B6C69" w:rsidRPr="008309E6">
        <w:rPr>
          <w:rFonts w:ascii="Times New Roman" w:eastAsia="Times New Roman" w:hAnsi="Times New Roman" w:cs="Times New Roman"/>
          <w:sz w:val="24"/>
          <w:szCs w:val="24"/>
          <w:lang w:eastAsia="ru-RU"/>
        </w:rPr>
        <w:t xml:space="preserve">овета </w:t>
      </w:r>
      <w:r w:rsidR="008309E6" w:rsidRPr="008309E6">
        <w:rPr>
          <w:rFonts w:ascii="Times New Roman" w:eastAsia="Times New Roman" w:hAnsi="Times New Roman" w:cs="Times New Roman"/>
          <w:bCs/>
          <w:color w:val="000000"/>
          <w:spacing w:val="3"/>
          <w:sz w:val="24"/>
          <w:szCs w:val="24"/>
          <w:lang w:eastAsia="ru-RU"/>
        </w:rPr>
        <w:t>Староювалинского</w:t>
      </w:r>
    </w:p>
    <w:p w14:paraId="6D6E817C" w14:textId="148DF23A" w:rsidR="007B6C69" w:rsidRDefault="008309E6" w:rsidP="00307B32">
      <w:pPr>
        <w:spacing w:after="0" w:line="240" w:lineRule="auto"/>
        <w:jc w:val="both"/>
        <w:rPr>
          <w:rFonts w:ascii="Times New Roman" w:eastAsia="Times New Roman" w:hAnsi="Times New Roman" w:cs="Times New Roman"/>
          <w:sz w:val="24"/>
          <w:szCs w:val="24"/>
          <w:lang w:eastAsia="ru-RU"/>
        </w:rPr>
      </w:pPr>
      <w:r w:rsidRPr="008309E6">
        <w:rPr>
          <w:rFonts w:ascii="Times New Roman" w:hAnsi="Times New Roman" w:cs="Times New Roman"/>
          <w:color w:val="000000"/>
          <w:sz w:val="24"/>
          <w:szCs w:val="24"/>
        </w:rPr>
        <w:t xml:space="preserve">сельского </w:t>
      </w:r>
      <w:r w:rsidR="007B6C69" w:rsidRPr="008309E6">
        <w:rPr>
          <w:rFonts w:ascii="Times New Roman" w:eastAsia="Times New Roman" w:hAnsi="Times New Roman" w:cs="Times New Roman"/>
          <w:sz w:val="24"/>
          <w:szCs w:val="24"/>
          <w:lang w:eastAsia="ru-RU"/>
        </w:rPr>
        <w:t>поселения</w:t>
      </w:r>
      <w:r w:rsidR="007B6C69" w:rsidRPr="007B6C69">
        <w:rPr>
          <w:rFonts w:ascii="Times New Roman" w:eastAsia="Times New Roman" w:hAnsi="Times New Roman" w:cs="Times New Roman"/>
          <w:sz w:val="24"/>
          <w:szCs w:val="24"/>
          <w:lang w:eastAsia="ru-RU"/>
        </w:rPr>
        <w:t xml:space="preserve"> </w:t>
      </w:r>
      <w:r w:rsidR="007B6C69" w:rsidRPr="007B6C69">
        <w:rPr>
          <w:rFonts w:ascii="Times New Roman" w:eastAsia="Times New Roman" w:hAnsi="Times New Roman" w:cs="Times New Roman"/>
          <w:sz w:val="24"/>
          <w:szCs w:val="24"/>
          <w:lang w:eastAsia="ru-RU"/>
        </w:rPr>
        <w:tab/>
      </w:r>
      <w:r w:rsidR="007B6C69" w:rsidRPr="007B6C69">
        <w:rPr>
          <w:rFonts w:ascii="Times New Roman" w:eastAsia="Times New Roman" w:hAnsi="Times New Roman" w:cs="Times New Roman"/>
          <w:sz w:val="24"/>
          <w:szCs w:val="24"/>
          <w:lang w:eastAsia="ru-RU"/>
        </w:rPr>
        <w:tab/>
      </w:r>
      <w:r w:rsidR="007B6C69" w:rsidRPr="007B6C69">
        <w:rPr>
          <w:rFonts w:ascii="Times New Roman" w:eastAsia="Times New Roman" w:hAnsi="Times New Roman" w:cs="Times New Roman"/>
          <w:sz w:val="24"/>
          <w:szCs w:val="24"/>
          <w:lang w:eastAsia="ru-RU"/>
        </w:rPr>
        <w:tab/>
      </w:r>
      <w:r w:rsidR="007B6C69" w:rsidRPr="007B6C69">
        <w:rPr>
          <w:rFonts w:ascii="Times New Roman" w:eastAsia="Times New Roman" w:hAnsi="Times New Roman" w:cs="Times New Roman"/>
          <w:sz w:val="24"/>
          <w:szCs w:val="24"/>
          <w:lang w:eastAsia="ru-RU"/>
        </w:rPr>
        <w:tab/>
      </w:r>
      <w:r w:rsidR="007B6C69" w:rsidRPr="007B6C69">
        <w:rPr>
          <w:rFonts w:ascii="Times New Roman" w:eastAsia="Times New Roman" w:hAnsi="Times New Roman" w:cs="Times New Roman"/>
          <w:sz w:val="24"/>
          <w:szCs w:val="24"/>
          <w:lang w:eastAsia="ru-RU"/>
        </w:rPr>
        <w:tab/>
      </w:r>
      <w:r w:rsidR="007B6C69" w:rsidRPr="007B6C6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07B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D04A1">
        <w:rPr>
          <w:rFonts w:ascii="Times New Roman" w:eastAsia="Times New Roman" w:hAnsi="Times New Roman" w:cs="Times New Roman"/>
          <w:sz w:val="24"/>
          <w:szCs w:val="24"/>
          <w:lang w:eastAsia="ru-RU"/>
        </w:rPr>
        <w:t>В.Ф. Васильева</w:t>
      </w:r>
    </w:p>
    <w:p w14:paraId="68B68FE5" w14:textId="77777777" w:rsidR="00307B32" w:rsidRPr="007B6C69" w:rsidRDefault="00307B32" w:rsidP="00307B32">
      <w:pPr>
        <w:spacing w:after="0" w:line="360" w:lineRule="auto"/>
        <w:jc w:val="both"/>
        <w:rPr>
          <w:rFonts w:ascii="Times New Roman" w:eastAsia="Times New Roman" w:hAnsi="Times New Roman" w:cs="Times New Roman"/>
          <w:sz w:val="24"/>
          <w:szCs w:val="24"/>
          <w:lang w:eastAsia="ru-RU"/>
        </w:rPr>
      </w:pPr>
    </w:p>
    <w:p w14:paraId="5B38FC61" w14:textId="77777777" w:rsidR="00307B32" w:rsidRPr="008309E6" w:rsidRDefault="007B6C69" w:rsidP="00307B32">
      <w:pPr>
        <w:spacing w:after="0" w:line="240" w:lineRule="auto"/>
        <w:jc w:val="both"/>
        <w:rPr>
          <w:rFonts w:ascii="Times New Roman" w:eastAsia="Times New Roman" w:hAnsi="Times New Roman" w:cs="Times New Roman"/>
          <w:bCs/>
          <w:color w:val="000000"/>
          <w:spacing w:val="3"/>
          <w:sz w:val="24"/>
          <w:szCs w:val="24"/>
          <w:lang w:eastAsia="ru-RU"/>
        </w:rPr>
      </w:pPr>
      <w:r w:rsidRPr="007B6C69">
        <w:rPr>
          <w:rFonts w:ascii="Times New Roman" w:eastAsia="Times New Roman" w:hAnsi="Times New Roman" w:cs="Times New Roman"/>
          <w:sz w:val="24"/>
          <w:szCs w:val="24"/>
          <w:lang w:eastAsia="ru-RU"/>
        </w:rPr>
        <w:t xml:space="preserve">Глава </w:t>
      </w:r>
      <w:r w:rsidR="00307B32" w:rsidRPr="008309E6">
        <w:rPr>
          <w:rFonts w:ascii="Times New Roman" w:eastAsia="Times New Roman" w:hAnsi="Times New Roman" w:cs="Times New Roman"/>
          <w:bCs/>
          <w:color w:val="000000"/>
          <w:spacing w:val="3"/>
          <w:sz w:val="24"/>
          <w:szCs w:val="24"/>
          <w:lang w:eastAsia="ru-RU"/>
        </w:rPr>
        <w:t>Староювалинского</w:t>
      </w:r>
    </w:p>
    <w:p w14:paraId="796BB603" w14:textId="75172912" w:rsidR="00AA415C" w:rsidRDefault="00307B32" w:rsidP="00307B32">
      <w:pPr>
        <w:spacing w:after="0" w:line="240" w:lineRule="auto"/>
        <w:jc w:val="both"/>
        <w:rPr>
          <w:rFonts w:ascii="Times New Roman" w:eastAsia="Times New Roman" w:hAnsi="Times New Roman" w:cs="Times New Roman"/>
          <w:sz w:val="24"/>
          <w:szCs w:val="24"/>
          <w:lang w:eastAsia="ru-RU"/>
        </w:rPr>
      </w:pPr>
      <w:r w:rsidRPr="008309E6">
        <w:rPr>
          <w:rFonts w:ascii="Times New Roman" w:hAnsi="Times New Roman" w:cs="Times New Roman"/>
          <w:color w:val="000000"/>
          <w:sz w:val="24"/>
          <w:szCs w:val="24"/>
        </w:rPr>
        <w:t xml:space="preserve">сельского </w:t>
      </w:r>
      <w:r w:rsidRPr="008309E6">
        <w:rPr>
          <w:rFonts w:ascii="Times New Roman" w:eastAsia="Times New Roman" w:hAnsi="Times New Roman" w:cs="Times New Roman"/>
          <w:sz w:val="24"/>
          <w:szCs w:val="24"/>
          <w:lang w:eastAsia="ru-RU"/>
        </w:rPr>
        <w:t>поселения</w:t>
      </w:r>
      <w:r w:rsidR="007B6C69" w:rsidRPr="007B6C69">
        <w:rPr>
          <w:rFonts w:ascii="Times New Roman" w:eastAsia="Times New Roman" w:hAnsi="Times New Roman" w:cs="Times New Roman"/>
          <w:sz w:val="24"/>
          <w:szCs w:val="24"/>
          <w:lang w:eastAsia="ru-RU"/>
        </w:rPr>
        <w:t xml:space="preserve">                                                                              </w:t>
      </w:r>
      <w:r w:rsidR="00C310AD">
        <w:rPr>
          <w:rFonts w:ascii="Times New Roman" w:eastAsia="Times New Roman" w:hAnsi="Times New Roman" w:cs="Times New Roman"/>
          <w:sz w:val="24"/>
          <w:szCs w:val="24"/>
          <w:lang w:eastAsia="ru-RU"/>
        </w:rPr>
        <w:t xml:space="preserve">     </w:t>
      </w:r>
      <w:r w:rsidR="00DA0546">
        <w:rPr>
          <w:rFonts w:ascii="Times New Roman" w:eastAsia="Times New Roman" w:hAnsi="Times New Roman" w:cs="Times New Roman"/>
          <w:sz w:val="24"/>
          <w:szCs w:val="24"/>
          <w:lang w:eastAsia="ru-RU"/>
        </w:rPr>
        <w:t xml:space="preserve">      Т.В. Архипова</w:t>
      </w:r>
    </w:p>
    <w:p w14:paraId="10171D5D" w14:textId="61CE27D7" w:rsidR="00AA415C" w:rsidRDefault="00AA415C" w:rsidP="00DA0546">
      <w:pPr>
        <w:spacing w:after="0" w:line="240" w:lineRule="auto"/>
        <w:jc w:val="both"/>
        <w:rPr>
          <w:rFonts w:ascii="Times New Roman" w:eastAsia="Times New Roman" w:hAnsi="Times New Roman" w:cs="Times New Roman"/>
          <w:sz w:val="24"/>
          <w:szCs w:val="24"/>
          <w:lang w:eastAsia="ru-RU"/>
        </w:rPr>
      </w:pPr>
    </w:p>
    <w:p w14:paraId="3FA83A06"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B37D539"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72EFE57F"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81CE12E"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430E982"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0B865C2"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434D5C0"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D905571"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6789FE0"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055E3DF4"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92448ED"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50D5E33"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525504F"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360AC37C"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7A416AB3"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3DC8C96C"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7B5E50AA"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AF3E2E9"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9E1F5F6"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75197B5"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EE6FD55"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35B53CA"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6B1CB4C"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AB2DCEC"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EC7A0BE"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05566FB0"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72A3F99"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1A94FBA"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174D744"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0F658C4F"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A5CE05A"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3A8FBED4"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77A2A416"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3992E9F6"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5FFC7FCB"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7086185B"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85BB212"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EC6DAD9"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91B609B"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AE970FD"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613A1F41"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DD4FF38"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3AD1A36"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2C93B6A0"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445F37DF" w14:textId="77777777" w:rsidR="008C3D4B" w:rsidRDefault="008C3D4B" w:rsidP="008309E6">
      <w:pPr>
        <w:pStyle w:val="10"/>
        <w:tabs>
          <w:tab w:val="left" w:leader="underscore" w:pos="8006"/>
          <w:tab w:val="left" w:pos="8844"/>
        </w:tabs>
        <w:ind w:left="6804" w:firstLine="0"/>
        <w:jc w:val="right"/>
        <w:rPr>
          <w:color w:val="000000"/>
          <w:sz w:val="24"/>
          <w:szCs w:val="24"/>
        </w:rPr>
      </w:pPr>
    </w:p>
    <w:p w14:paraId="1C6BD4A1" w14:textId="63299318" w:rsidR="008309E6" w:rsidRDefault="00AA415C" w:rsidP="008309E6">
      <w:pPr>
        <w:pStyle w:val="10"/>
        <w:tabs>
          <w:tab w:val="left" w:leader="underscore" w:pos="8006"/>
          <w:tab w:val="left" w:pos="8844"/>
        </w:tabs>
        <w:ind w:left="6804" w:firstLine="0"/>
        <w:jc w:val="right"/>
        <w:rPr>
          <w:color w:val="000000"/>
          <w:sz w:val="24"/>
          <w:szCs w:val="24"/>
        </w:rPr>
      </w:pPr>
      <w:r>
        <w:rPr>
          <w:color w:val="000000"/>
          <w:sz w:val="24"/>
          <w:szCs w:val="24"/>
        </w:rPr>
        <w:t xml:space="preserve">Приложение </w:t>
      </w:r>
    </w:p>
    <w:p w14:paraId="1E51F260" w14:textId="45828124" w:rsidR="00AA415C" w:rsidRDefault="00AA415C" w:rsidP="008309E6">
      <w:pPr>
        <w:pStyle w:val="10"/>
        <w:tabs>
          <w:tab w:val="left" w:leader="underscore" w:pos="8006"/>
          <w:tab w:val="left" w:pos="8844"/>
        </w:tabs>
        <w:ind w:left="4962" w:firstLine="1134"/>
        <w:jc w:val="right"/>
        <w:rPr>
          <w:color w:val="000000"/>
          <w:sz w:val="24"/>
          <w:szCs w:val="24"/>
        </w:rPr>
      </w:pPr>
      <w:r>
        <w:rPr>
          <w:color w:val="000000"/>
          <w:sz w:val="24"/>
          <w:szCs w:val="24"/>
        </w:rPr>
        <w:t>к решению Совета</w:t>
      </w:r>
      <w:r w:rsidR="008309E6">
        <w:rPr>
          <w:color w:val="000000"/>
          <w:sz w:val="24"/>
          <w:szCs w:val="24"/>
        </w:rPr>
        <w:t xml:space="preserve"> Староювалинского</w:t>
      </w:r>
      <w:r>
        <w:rPr>
          <w:color w:val="000000"/>
          <w:sz w:val="24"/>
          <w:szCs w:val="24"/>
        </w:rPr>
        <w:t xml:space="preserve"> сельского поселения </w:t>
      </w:r>
      <w:r w:rsidR="008309E6">
        <w:rPr>
          <w:color w:val="000000"/>
          <w:sz w:val="24"/>
          <w:szCs w:val="24"/>
        </w:rPr>
        <w:t xml:space="preserve">     </w:t>
      </w:r>
      <w:r>
        <w:rPr>
          <w:color w:val="000000"/>
          <w:sz w:val="24"/>
          <w:szCs w:val="24"/>
        </w:rPr>
        <w:t>от</w:t>
      </w:r>
      <w:r w:rsidR="008133C4">
        <w:rPr>
          <w:color w:val="000000"/>
          <w:sz w:val="24"/>
          <w:szCs w:val="24"/>
        </w:rPr>
        <w:t xml:space="preserve"> 05.05.2023 </w:t>
      </w:r>
      <w:r>
        <w:rPr>
          <w:color w:val="000000"/>
          <w:sz w:val="24"/>
          <w:szCs w:val="24"/>
        </w:rPr>
        <w:t>№</w:t>
      </w:r>
      <w:r w:rsidR="008133C4">
        <w:rPr>
          <w:color w:val="000000"/>
          <w:sz w:val="24"/>
          <w:szCs w:val="24"/>
        </w:rPr>
        <w:t xml:space="preserve"> 26</w:t>
      </w:r>
    </w:p>
    <w:p w14:paraId="3AFBF4A9" w14:textId="77777777" w:rsidR="008309E6" w:rsidRDefault="008309E6" w:rsidP="008309E6">
      <w:pPr>
        <w:pStyle w:val="10"/>
        <w:tabs>
          <w:tab w:val="left" w:leader="underscore" w:pos="8006"/>
          <w:tab w:val="left" w:pos="8844"/>
        </w:tabs>
        <w:ind w:left="5387" w:firstLine="1417"/>
        <w:jc w:val="right"/>
      </w:pPr>
    </w:p>
    <w:p w14:paraId="7645F1DA" w14:textId="0E096BD3" w:rsidR="00AA415C" w:rsidRDefault="00AA415C" w:rsidP="00AA415C">
      <w:pPr>
        <w:pStyle w:val="10"/>
        <w:jc w:val="center"/>
        <w:rPr>
          <w:color w:val="000000"/>
          <w:sz w:val="24"/>
          <w:szCs w:val="24"/>
        </w:rPr>
      </w:pPr>
      <w:r>
        <w:rPr>
          <w:color w:val="000000"/>
          <w:sz w:val="24"/>
          <w:szCs w:val="24"/>
        </w:rPr>
        <w:t>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средствам массовой информации для опубликования, размещения обобщенной информации об исполнении (ненадлежащем исполнении) депутатами Совета Староювалинского сельского поселения обязанности представить сведения о доходах, расходах, об имуществе и обязательствах имущественного характера на официальном сайте Администрации</w:t>
      </w:r>
      <w:r w:rsidRPr="00AA415C">
        <w:rPr>
          <w:color w:val="000000"/>
          <w:sz w:val="24"/>
          <w:szCs w:val="24"/>
        </w:rPr>
        <w:t xml:space="preserve"> </w:t>
      </w:r>
      <w:r>
        <w:rPr>
          <w:color w:val="000000"/>
          <w:sz w:val="24"/>
          <w:szCs w:val="24"/>
        </w:rPr>
        <w:t>Староювалинского сельского поселения в информационно-телекоммуникационной сети «Интернет»</w:t>
      </w:r>
    </w:p>
    <w:p w14:paraId="1A7A2BF6" w14:textId="77777777" w:rsidR="00AA415C" w:rsidRDefault="00AA415C" w:rsidP="00AA415C">
      <w:pPr>
        <w:pStyle w:val="10"/>
        <w:jc w:val="center"/>
      </w:pPr>
    </w:p>
    <w:p w14:paraId="6BCC9D81" w14:textId="27EFDE6F" w:rsidR="00AA415C" w:rsidRDefault="00AA415C" w:rsidP="008C57B4">
      <w:pPr>
        <w:pStyle w:val="10"/>
        <w:numPr>
          <w:ilvl w:val="0"/>
          <w:numId w:val="7"/>
        </w:numPr>
        <w:tabs>
          <w:tab w:val="left" w:pos="1036"/>
        </w:tabs>
        <w:ind w:left="0" w:firstLine="709"/>
        <w:jc w:val="both"/>
      </w:pPr>
      <w:bookmarkStart w:id="3" w:name="bookmark3"/>
      <w:bookmarkEnd w:id="3"/>
      <w:r w:rsidRPr="008C57B4">
        <w:rPr>
          <w:color w:val="000000"/>
          <w:sz w:val="24"/>
          <w:szCs w:val="24"/>
        </w:rPr>
        <w:t>Настоящим Порядком устанавливается 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за исключением депутатов Совета</w:t>
      </w:r>
      <w:r w:rsidR="008309E6" w:rsidRPr="008309E6">
        <w:rPr>
          <w:bCs/>
          <w:color w:val="000000"/>
          <w:spacing w:val="3"/>
          <w:sz w:val="24"/>
          <w:szCs w:val="24"/>
          <w:lang w:eastAsia="ru-RU"/>
        </w:rPr>
        <w:t xml:space="preserve"> Староювалинского</w:t>
      </w:r>
      <w:r w:rsidR="008309E6" w:rsidRPr="00DA0546">
        <w:rPr>
          <w:color w:val="000000"/>
          <w:sz w:val="24"/>
          <w:szCs w:val="24"/>
        </w:rPr>
        <w:t xml:space="preserve"> </w:t>
      </w:r>
      <w:r w:rsidRPr="008C57B4">
        <w:rPr>
          <w:color w:val="000000"/>
          <w:sz w:val="24"/>
          <w:szCs w:val="24"/>
        </w:rPr>
        <w:t xml:space="preserve">сельского поселения, лиц, замещающих должности муниципальной службы, включенные в перечень должностей, утвержденный представителем нанимателя (работодателя) (далее - муниципального служащего), их супруг (супругов) и несовершеннолетних детей (далее - Сведения) на </w:t>
      </w:r>
      <w:r w:rsidR="008C57B4">
        <w:rPr>
          <w:color w:val="000000"/>
          <w:sz w:val="24"/>
          <w:szCs w:val="24"/>
        </w:rPr>
        <w:t xml:space="preserve">официальном сайте Администрации </w:t>
      </w:r>
      <w:r w:rsidRPr="008C57B4">
        <w:rPr>
          <w:color w:val="000000"/>
          <w:sz w:val="24"/>
          <w:szCs w:val="24"/>
        </w:rPr>
        <w:t>сельского поселения в информационно-телекоммуникационной сети «Интернет» (далее - официальный сайт) и предоставления этих сведений средствам массовой информации для опубликования, размещения обобщенной информации об исполнении (ненадлежаще</w:t>
      </w:r>
      <w:r w:rsidR="008C57B4" w:rsidRPr="008C57B4">
        <w:rPr>
          <w:color w:val="000000"/>
          <w:sz w:val="24"/>
          <w:szCs w:val="24"/>
        </w:rPr>
        <w:t xml:space="preserve">м исполнении) депутатами Совета </w:t>
      </w:r>
      <w:r w:rsidR="008C57B4">
        <w:rPr>
          <w:color w:val="000000"/>
          <w:sz w:val="24"/>
          <w:szCs w:val="24"/>
        </w:rPr>
        <w:t xml:space="preserve">Староювалинского </w:t>
      </w:r>
      <w:r w:rsidRPr="008C57B4">
        <w:rPr>
          <w:color w:val="000000"/>
          <w:sz w:val="24"/>
          <w:szCs w:val="24"/>
        </w:rPr>
        <w:t>сельского поселения обязанности представить сведения</w:t>
      </w:r>
      <w:r w:rsidR="008C57B4" w:rsidRPr="008C57B4">
        <w:rPr>
          <w:color w:val="000000"/>
          <w:sz w:val="24"/>
          <w:szCs w:val="24"/>
        </w:rPr>
        <w:t xml:space="preserve"> </w:t>
      </w:r>
      <w:r w:rsidRPr="008C57B4">
        <w:rPr>
          <w:color w:val="000000"/>
          <w:sz w:val="24"/>
          <w:szCs w:val="24"/>
        </w:rPr>
        <w:t xml:space="preserve">о доходах, расходах, об имуществе и обязательствах имущественного характера на </w:t>
      </w:r>
      <w:r w:rsidR="008C57B4" w:rsidRPr="008C57B4">
        <w:rPr>
          <w:color w:val="000000"/>
          <w:sz w:val="24"/>
          <w:szCs w:val="24"/>
        </w:rPr>
        <w:t xml:space="preserve">официальном сайте Администрации </w:t>
      </w:r>
      <w:r w:rsidRPr="008C57B4">
        <w:rPr>
          <w:color w:val="000000"/>
          <w:sz w:val="24"/>
          <w:szCs w:val="24"/>
        </w:rPr>
        <w:t>сельского поселения в информационно-телекоммуникационной</w:t>
      </w:r>
      <w:r w:rsidR="008C57B4" w:rsidRPr="008C57B4">
        <w:rPr>
          <w:color w:val="000000"/>
          <w:sz w:val="24"/>
          <w:szCs w:val="24"/>
        </w:rPr>
        <w:t xml:space="preserve"> </w:t>
      </w:r>
      <w:r w:rsidRPr="008C57B4">
        <w:rPr>
          <w:color w:val="000000"/>
          <w:sz w:val="24"/>
          <w:szCs w:val="24"/>
        </w:rPr>
        <w:t>сети «Интернет» в связи с их запросами, размещения обобщенной информации об исполнении (ненадлежащем</w:t>
      </w:r>
      <w:r w:rsidR="008C57B4">
        <w:rPr>
          <w:color w:val="000000"/>
          <w:sz w:val="24"/>
          <w:szCs w:val="24"/>
        </w:rPr>
        <w:t xml:space="preserve"> исполнении) депутатами Совета Староювалинского </w:t>
      </w:r>
      <w:r w:rsidRPr="008C57B4">
        <w:rPr>
          <w:color w:val="000000"/>
          <w:sz w:val="24"/>
          <w:szCs w:val="24"/>
        </w:rPr>
        <w:t>сельского поселения обязанности</w:t>
      </w:r>
      <w:r w:rsidR="008C57B4">
        <w:rPr>
          <w:color w:val="000000"/>
          <w:sz w:val="24"/>
          <w:szCs w:val="24"/>
        </w:rPr>
        <w:t xml:space="preserve"> </w:t>
      </w:r>
      <w:r w:rsidRPr="008C57B4">
        <w:rPr>
          <w:color w:val="000000"/>
          <w:sz w:val="24"/>
          <w:szCs w:val="24"/>
        </w:rPr>
        <w:t xml:space="preserve">представить сведения о доходах, расходах, об имуществе и обязательствах имущественного характера на </w:t>
      </w:r>
      <w:r w:rsidR="008C57B4">
        <w:rPr>
          <w:color w:val="000000"/>
          <w:sz w:val="24"/>
          <w:szCs w:val="24"/>
        </w:rPr>
        <w:t xml:space="preserve">официальном сайте Администрации </w:t>
      </w:r>
      <w:r w:rsidRPr="008C57B4">
        <w:rPr>
          <w:color w:val="000000"/>
          <w:sz w:val="24"/>
          <w:szCs w:val="24"/>
        </w:rPr>
        <w:t>сельского поселения.</w:t>
      </w:r>
    </w:p>
    <w:p w14:paraId="655E60B7" w14:textId="1B0C19C1" w:rsidR="00AA415C" w:rsidRDefault="00AA415C" w:rsidP="008C57B4">
      <w:pPr>
        <w:pStyle w:val="10"/>
        <w:tabs>
          <w:tab w:val="left" w:leader="underscore" w:pos="895"/>
          <w:tab w:val="left" w:leader="underscore" w:pos="2683"/>
        </w:tabs>
        <w:ind w:firstLine="740"/>
        <w:jc w:val="both"/>
      </w:pPr>
      <w:r>
        <w:rPr>
          <w:color w:val="000000"/>
          <w:sz w:val="24"/>
          <w:szCs w:val="24"/>
        </w:rPr>
        <w:t xml:space="preserve">Сведения лиц, замещающих муниципальные должности, за исключением депутатов Совета </w:t>
      </w:r>
      <w:r w:rsidR="008309E6">
        <w:rPr>
          <w:color w:val="000000"/>
          <w:sz w:val="24"/>
          <w:szCs w:val="24"/>
        </w:rPr>
        <w:t>Староювалинского</w:t>
      </w:r>
      <w:r>
        <w:rPr>
          <w:color w:val="000000"/>
          <w:sz w:val="24"/>
          <w:szCs w:val="24"/>
        </w:rPr>
        <w:tab/>
        <w:t xml:space="preserve"> сельского поселения, лиц, замещающих должности муниципальной службы в Администрации</w:t>
      </w:r>
      <w:r w:rsidR="008C57B4" w:rsidRPr="008C57B4">
        <w:rPr>
          <w:color w:val="000000"/>
          <w:sz w:val="24"/>
          <w:szCs w:val="24"/>
        </w:rPr>
        <w:t xml:space="preserve"> </w:t>
      </w:r>
      <w:r w:rsidR="008C57B4">
        <w:rPr>
          <w:color w:val="000000"/>
          <w:sz w:val="24"/>
          <w:szCs w:val="24"/>
        </w:rPr>
        <w:t xml:space="preserve">Староювалинского </w:t>
      </w:r>
      <w:r>
        <w:rPr>
          <w:color w:val="000000"/>
          <w:sz w:val="24"/>
          <w:szCs w:val="24"/>
        </w:rPr>
        <w:t>сельского поселения, их супруг (супругов) и несовершеннолетних детей</w:t>
      </w:r>
      <w:r w:rsidR="008C57B4">
        <w:rPr>
          <w:color w:val="000000"/>
          <w:sz w:val="24"/>
          <w:szCs w:val="24"/>
        </w:rPr>
        <w:t xml:space="preserve"> </w:t>
      </w:r>
      <w:r>
        <w:rPr>
          <w:color w:val="000000"/>
          <w:sz w:val="24"/>
          <w:szCs w:val="24"/>
        </w:rPr>
        <w:t>размещаются на официальном сайте Администрации сельского поселения в</w:t>
      </w:r>
      <w:r w:rsidR="008C57B4">
        <w:rPr>
          <w:color w:val="000000"/>
          <w:sz w:val="24"/>
          <w:szCs w:val="24"/>
        </w:rPr>
        <w:t xml:space="preserve"> </w:t>
      </w:r>
      <w:r>
        <w:rPr>
          <w:color w:val="000000"/>
          <w:sz w:val="24"/>
          <w:szCs w:val="24"/>
        </w:rPr>
        <w:t>информационно-телекоммуникационной сети «Интернет».</w:t>
      </w:r>
      <w:r w:rsidR="008C57B4">
        <w:rPr>
          <w:color w:val="000000"/>
          <w:sz w:val="24"/>
          <w:szCs w:val="24"/>
        </w:rPr>
        <w:t xml:space="preserve"> </w:t>
      </w:r>
    </w:p>
    <w:p w14:paraId="54CE50FD" w14:textId="785AFBD4" w:rsidR="00AA415C" w:rsidRPr="00EB4109" w:rsidRDefault="00AA415C" w:rsidP="008C57B4">
      <w:pPr>
        <w:pStyle w:val="10"/>
        <w:tabs>
          <w:tab w:val="left" w:leader="underscore" w:pos="895"/>
          <w:tab w:val="left" w:leader="underscore" w:pos="3557"/>
          <w:tab w:val="left" w:pos="3797"/>
        </w:tabs>
        <w:ind w:firstLine="740"/>
        <w:jc w:val="both"/>
        <w:rPr>
          <w:color w:val="000000"/>
          <w:sz w:val="24"/>
          <w:szCs w:val="24"/>
        </w:rPr>
      </w:pPr>
      <w:r>
        <w:rPr>
          <w:color w:val="000000"/>
          <w:sz w:val="24"/>
          <w:szCs w:val="24"/>
        </w:rPr>
        <w:t xml:space="preserve">Обобщенная информация об исполнении (ненадлежащем исполнении) депутатами Совета </w:t>
      </w:r>
      <w:r>
        <w:rPr>
          <w:color w:val="000000"/>
          <w:sz w:val="24"/>
          <w:szCs w:val="24"/>
        </w:rPr>
        <w:tab/>
      </w:r>
      <w:r w:rsidR="008309E6">
        <w:rPr>
          <w:color w:val="000000"/>
          <w:sz w:val="24"/>
          <w:szCs w:val="24"/>
        </w:rPr>
        <w:t xml:space="preserve">Староювалинского </w:t>
      </w:r>
      <w:r>
        <w:rPr>
          <w:color w:val="000000"/>
          <w:sz w:val="24"/>
          <w:szCs w:val="24"/>
        </w:rPr>
        <w:t>сельского поселения обязанности представить Сведения размещается на оф</w:t>
      </w:r>
      <w:r w:rsidR="008C57B4">
        <w:rPr>
          <w:color w:val="000000"/>
          <w:sz w:val="24"/>
          <w:szCs w:val="24"/>
        </w:rPr>
        <w:t xml:space="preserve">ициальном сайте Администрации </w:t>
      </w:r>
      <w:r w:rsidR="008C57B4">
        <w:rPr>
          <w:color w:val="000000"/>
          <w:sz w:val="24"/>
          <w:szCs w:val="24"/>
        </w:rPr>
        <w:tab/>
      </w:r>
      <w:r>
        <w:rPr>
          <w:color w:val="000000"/>
          <w:sz w:val="24"/>
          <w:szCs w:val="24"/>
        </w:rPr>
        <w:t>сельского поселения (при условии отсутствия в такой</w:t>
      </w:r>
      <w:r w:rsidR="008C57B4">
        <w:rPr>
          <w:color w:val="000000"/>
          <w:sz w:val="24"/>
          <w:szCs w:val="24"/>
        </w:rPr>
        <w:t xml:space="preserve"> </w:t>
      </w:r>
      <w:r>
        <w:rPr>
          <w:color w:val="000000"/>
          <w:sz w:val="24"/>
          <w:szCs w:val="24"/>
        </w:rPr>
        <w:t xml:space="preserve">информации персональных данных, позволяющих идентифицировать депутата Совета </w:t>
      </w:r>
      <w:r w:rsidR="008C57B4">
        <w:rPr>
          <w:color w:val="000000"/>
          <w:sz w:val="24"/>
          <w:szCs w:val="24"/>
        </w:rPr>
        <w:t xml:space="preserve">Староювалинского </w:t>
      </w:r>
      <w:r>
        <w:rPr>
          <w:color w:val="000000"/>
          <w:sz w:val="24"/>
          <w:szCs w:val="24"/>
        </w:rPr>
        <w:t>сельского поселения, и данных, позволяющих индивидуализировать имущество, принадлежащее депутату Совета</w:t>
      </w:r>
      <w:r w:rsidR="008C57B4">
        <w:rPr>
          <w:color w:val="000000"/>
          <w:sz w:val="24"/>
          <w:szCs w:val="24"/>
        </w:rPr>
        <w:t xml:space="preserve"> Староювалинского </w:t>
      </w:r>
      <w:r>
        <w:rPr>
          <w:color w:val="000000"/>
          <w:sz w:val="24"/>
          <w:szCs w:val="24"/>
        </w:rPr>
        <w:t>сельского поселения) в порядке, установленном законом Томской</w:t>
      </w:r>
      <w:r w:rsidR="008C57B4">
        <w:rPr>
          <w:color w:val="000000"/>
          <w:sz w:val="24"/>
          <w:szCs w:val="24"/>
        </w:rPr>
        <w:t xml:space="preserve"> </w:t>
      </w:r>
      <w:r>
        <w:rPr>
          <w:color w:val="000000"/>
          <w:sz w:val="24"/>
          <w:szCs w:val="24"/>
        </w:rPr>
        <w:t>области.</w:t>
      </w:r>
    </w:p>
    <w:p w14:paraId="0A05E8E2" w14:textId="5AB6DEDC" w:rsidR="00AA415C" w:rsidRPr="00EB4109" w:rsidRDefault="008C57B4" w:rsidP="008C57B4">
      <w:pPr>
        <w:pStyle w:val="30"/>
        <w:tabs>
          <w:tab w:val="left" w:pos="1243"/>
        </w:tabs>
        <w:ind w:firstLine="709"/>
        <w:jc w:val="both"/>
        <w:rPr>
          <w:color w:val="000000"/>
          <w:sz w:val="24"/>
          <w:szCs w:val="24"/>
        </w:rPr>
      </w:pPr>
      <w:bookmarkStart w:id="4" w:name="bookmark4"/>
      <w:bookmarkEnd w:id="4"/>
      <w:r>
        <w:rPr>
          <w:color w:val="000000"/>
          <w:sz w:val="24"/>
          <w:szCs w:val="24"/>
        </w:rPr>
        <w:t xml:space="preserve">2. </w:t>
      </w:r>
      <w:r w:rsidR="00AA415C">
        <w:rPr>
          <w:color w:val="000000"/>
          <w:sz w:val="24"/>
          <w:szCs w:val="24"/>
        </w:rPr>
        <w:t xml:space="preserve">На официальных сайтах размещаются </w:t>
      </w:r>
      <w:r>
        <w:rPr>
          <w:color w:val="000000"/>
          <w:sz w:val="24"/>
          <w:szCs w:val="24"/>
        </w:rPr>
        <w:t xml:space="preserve">и средствам массовой информации </w:t>
      </w:r>
      <w:r w:rsidR="00AA415C">
        <w:rPr>
          <w:color w:val="000000"/>
          <w:sz w:val="24"/>
          <w:szCs w:val="24"/>
        </w:rPr>
        <w:t>предоставляются для опубликования следующие сведения о доходах, об имуществе и обязательствах имущественного характера, сведения о расходах и об источниках получения средств, за счет которых совершены сделки (за исключением сведений о доходах, об имуществе и</w:t>
      </w:r>
      <w:r w:rsidRPr="008C57B4">
        <w:rPr>
          <w:color w:val="000000"/>
          <w:sz w:val="24"/>
          <w:szCs w:val="24"/>
        </w:rPr>
        <w:t xml:space="preserve"> </w:t>
      </w:r>
      <w:r>
        <w:rPr>
          <w:color w:val="000000"/>
          <w:sz w:val="24"/>
          <w:szCs w:val="24"/>
        </w:rPr>
        <w:t xml:space="preserve">обязательствах имущественного характера, сведений о расходах и об </w:t>
      </w:r>
      <w:r>
        <w:rPr>
          <w:color w:val="000000"/>
          <w:sz w:val="24"/>
          <w:szCs w:val="24"/>
        </w:rPr>
        <w:lastRenderedPageBreak/>
        <w:t>источниках получения средств,</w:t>
      </w:r>
      <w:r w:rsidRPr="008C57B4">
        <w:rPr>
          <w:color w:val="000000"/>
          <w:sz w:val="24"/>
          <w:szCs w:val="24"/>
        </w:rPr>
        <w:t xml:space="preserve"> </w:t>
      </w:r>
      <w:r>
        <w:rPr>
          <w:color w:val="000000"/>
          <w:sz w:val="24"/>
          <w:szCs w:val="24"/>
        </w:rPr>
        <w:t>за счет которых совершены сделки, депутатов Совета Староювалинского сельского поселения):</w:t>
      </w:r>
    </w:p>
    <w:p w14:paraId="71D58FF0" w14:textId="77777777" w:rsidR="00EB4109" w:rsidRDefault="00EB4109" w:rsidP="00EB4109">
      <w:pPr>
        <w:pStyle w:val="10"/>
        <w:tabs>
          <w:tab w:val="left" w:pos="1031"/>
        </w:tabs>
        <w:ind w:firstLine="780"/>
        <w:jc w:val="both"/>
      </w:pPr>
      <w:bookmarkStart w:id="5" w:name="bookmark5"/>
      <w:r>
        <w:rPr>
          <w:color w:val="000000"/>
          <w:sz w:val="24"/>
          <w:szCs w:val="24"/>
        </w:rPr>
        <w:t>а</w:t>
      </w:r>
      <w:bookmarkEnd w:id="5"/>
      <w:r>
        <w:rPr>
          <w:color w:val="000000"/>
          <w:sz w:val="24"/>
          <w:szCs w:val="24"/>
        </w:rPr>
        <w:t>)</w:t>
      </w:r>
      <w:r>
        <w:rPr>
          <w:color w:val="000000"/>
          <w:sz w:val="24"/>
          <w:szCs w:val="24"/>
        </w:rPr>
        <w:tab/>
        <w:t>перечень объектов недвижимого имущества, принадлежащих лицу, замещающему муниципальную должность, муниципальному служащему,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14:paraId="28FFDBB5" w14:textId="77777777" w:rsidR="00EB4109" w:rsidRDefault="00EB4109" w:rsidP="00EB4109">
      <w:pPr>
        <w:pStyle w:val="10"/>
        <w:tabs>
          <w:tab w:val="left" w:pos="1031"/>
        </w:tabs>
        <w:ind w:firstLine="780"/>
        <w:jc w:val="both"/>
      </w:pPr>
      <w:bookmarkStart w:id="6" w:name="bookmark6"/>
      <w:r>
        <w:rPr>
          <w:color w:val="000000"/>
          <w:sz w:val="24"/>
          <w:szCs w:val="24"/>
        </w:rPr>
        <w:t>б</w:t>
      </w:r>
      <w:bookmarkEnd w:id="6"/>
      <w:r>
        <w:rPr>
          <w:color w:val="000000"/>
          <w:sz w:val="24"/>
          <w:szCs w:val="24"/>
        </w:rPr>
        <w:t>)</w:t>
      </w:r>
      <w:r>
        <w:rPr>
          <w:color w:val="000000"/>
          <w:sz w:val="24"/>
          <w:szCs w:val="24"/>
        </w:rPr>
        <w:tab/>
        <w:t>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их супругам и несовершеннолетним детям;</w:t>
      </w:r>
    </w:p>
    <w:p w14:paraId="7A9C696B" w14:textId="77777777" w:rsidR="00EB4109" w:rsidRDefault="00EB4109" w:rsidP="00EB4109">
      <w:pPr>
        <w:pStyle w:val="10"/>
        <w:tabs>
          <w:tab w:val="left" w:pos="1031"/>
        </w:tabs>
        <w:ind w:firstLine="780"/>
        <w:jc w:val="both"/>
      </w:pPr>
      <w:bookmarkStart w:id="7" w:name="bookmark7"/>
      <w:r>
        <w:rPr>
          <w:color w:val="000000"/>
          <w:sz w:val="24"/>
          <w:szCs w:val="24"/>
        </w:rPr>
        <w:t>в</w:t>
      </w:r>
      <w:bookmarkEnd w:id="7"/>
      <w:r>
        <w:rPr>
          <w:color w:val="000000"/>
          <w:sz w:val="24"/>
          <w:szCs w:val="24"/>
        </w:rPr>
        <w:t>)</w:t>
      </w:r>
      <w:r>
        <w:rPr>
          <w:color w:val="000000"/>
          <w:sz w:val="24"/>
          <w:szCs w:val="24"/>
        </w:rPr>
        <w:tab/>
        <w:t>декларированный годовой доход лица, замещающего муниципальную должность, муниципального служащего, их супруг (супругов) и несовершеннолетних детей;</w:t>
      </w:r>
    </w:p>
    <w:p w14:paraId="5D8536B0" w14:textId="77777777" w:rsidR="00EB4109" w:rsidRDefault="00EB4109" w:rsidP="00EB4109">
      <w:pPr>
        <w:pStyle w:val="10"/>
        <w:tabs>
          <w:tab w:val="left" w:pos="1033"/>
        </w:tabs>
        <w:ind w:firstLine="780"/>
        <w:jc w:val="both"/>
      </w:pPr>
      <w:bookmarkStart w:id="8" w:name="bookmark8"/>
      <w:r>
        <w:rPr>
          <w:color w:val="000000"/>
          <w:sz w:val="24"/>
          <w:szCs w:val="24"/>
        </w:rPr>
        <w:t>г</w:t>
      </w:r>
      <w:bookmarkEnd w:id="8"/>
      <w:r>
        <w:rPr>
          <w:color w:val="000000"/>
          <w:sz w:val="24"/>
          <w:szCs w:val="24"/>
        </w:rPr>
        <w:t>)</w:t>
      </w:r>
      <w:r>
        <w:rPr>
          <w:color w:val="000000"/>
          <w:sz w:val="24"/>
          <w:szCs w:val="24"/>
        </w:rPr>
        <w:tab/>
        <w:t>сведения о расходах и об источниках получения средств, за счет которых совершены сделки по приобретению земельного участка, другого объекта недвижимости, транспортного средства, ценных бумаг, если общая сумма таких сделок превышает общий доход лица, замещающего (занимающего) муниципальную должность, муниципального служащего, и его супруги (супруга) за три последних года, предшествующих отчетному периоду.</w:t>
      </w:r>
    </w:p>
    <w:p w14:paraId="0B4E3F3F" w14:textId="74C4DDE5" w:rsidR="00EB4109" w:rsidRDefault="00EB4109" w:rsidP="00EB4109">
      <w:pPr>
        <w:pStyle w:val="10"/>
        <w:tabs>
          <w:tab w:val="left" w:pos="1031"/>
        </w:tabs>
        <w:ind w:firstLine="709"/>
        <w:jc w:val="both"/>
      </w:pPr>
      <w:r>
        <w:rPr>
          <w:color w:val="000000"/>
          <w:sz w:val="24"/>
          <w:szCs w:val="24"/>
        </w:rPr>
        <w:t>3.В размещаемых на официальных сайтах и предоставляемых средствам массовой информации для опубликования сведениях о доходах, об имуществе и обязательствах имущественного характера, сведениях о расходах и об источниках получения средств, за счет которых совершены сделки, запрещается указывать:</w:t>
      </w:r>
    </w:p>
    <w:p w14:paraId="53DCFFA5" w14:textId="77777777" w:rsidR="00EB4109" w:rsidRDefault="00EB4109" w:rsidP="00EB4109">
      <w:pPr>
        <w:pStyle w:val="10"/>
        <w:tabs>
          <w:tab w:val="left" w:pos="1031"/>
        </w:tabs>
        <w:ind w:firstLine="780"/>
        <w:jc w:val="both"/>
      </w:pPr>
      <w:bookmarkStart w:id="9" w:name="bookmark10"/>
      <w:r>
        <w:rPr>
          <w:color w:val="000000"/>
          <w:sz w:val="24"/>
          <w:szCs w:val="24"/>
        </w:rPr>
        <w:t>а</w:t>
      </w:r>
      <w:bookmarkEnd w:id="9"/>
      <w:r>
        <w:rPr>
          <w:color w:val="000000"/>
          <w:sz w:val="24"/>
          <w:szCs w:val="24"/>
        </w:rPr>
        <w:t>)</w:t>
      </w:r>
      <w:r>
        <w:rPr>
          <w:color w:val="000000"/>
          <w:sz w:val="24"/>
          <w:szCs w:val="24"/>
        </w:rPr>
        <w:tab/>
        <w:t>иные сведения (кроме указанных в пункте 2 настоящего Порядка) о доходах лица, замещающего муниципальную должность, муниципального служащего,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604839C7" w14:textId="77777777" w:rsidR="00EB4109" w:rsidRDefault="00EB4109" w:rsidP="00EB4109">
      <w:pPr>
        <w:pStyle w:val="10"/>
        <w:tabs>
          <w:tab w:val="left" w:pos="1042"/>
        </w:tabs>
        <w:ind w:firstLine="780"/>
        <w:jc w:val="both"/>
      </w:pPr>
      <w:bookmarkStart w:id="10" w:name="bookmark11"/>
      <w:r>
        <w:rPr>
          <w:color w:val="000000"/>
          <w:sz w:val="24"/>
          <w:szCs w:val="24"/>
        </w:rPr>
        <w:t>б</w:t>
      </w:r>
      <w:bookmarkEnd w:id="10"/>
      <w:r>
        <w:rPr>
          <w:color w:val="000000"/>
          <w:sz w:val="24"/>
          <w:szCs w:val="24"/>
        </w:rPr>
        <w:t>)</w:t>
      </w:r>
      <w:r>
        <w:rPr>
          <w:color w:val="000000"/>
          <w:sz w:val="24"/>
          <w:szCs w:val="24"/>
        </w:rPr>
        <w:tab/>
        <w:t>персональные данные супруги (супруга), несовершеннолетних детей лица, замещающего муниципальную должность, муниципального служащего;</w:t>
      </w:r>
    </w:p>
    <w:p w14:paraId="4DDD6328" w14:textId="77777777" w:rsidR="00EB4109" w:rsidRDefault="00EB4109" w:rsidP="00EB4109">
      <w:pPr>
        <w:pStyle w:val="10"/>
        <w:tabs>
          <w:tab w:val="left" w:pos="1033"/>
        </w:tabs>
        <w:ind w:firstLine="780"/>
        <w:jc w:val="both"/>
      </w:pPr>
      <w:bookmarkStart w:id="11" w:name="bookmark12"/>
      <w:r>
        <w:rPr>
          <w:color w:val="000000"/>
          <w:sz w:val="24"/>
          <w:szCs w:val="24"/>
        </w:rPr>
        <w:t>в</w:t>
      </w:r>
      <w:bookmarkEnd w:id="11"/>
      <w:r>
        <w:rPr>
          <w:color w:val="000000"/>
          <w:sz w:val="24"/>
          <w:szCs w:val="24"/>
        </w:rPr>
        <w:t>)</w:t>
      </w:r>
      <w:r>
        <w:rPr>
          <w:color w:val="000000"/>
          <w:sz w:val="24"/>
          <w:szCs w:val="24"/>
        </w:rPr>
        <w:tab/>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их супруг (супругов), несовершеннолетних детей;</w:t>
      </w:r>
    </w:p>
    <w:p w14:paraId="4131C388" w14:textId="77777777" w:rsidR="00EB4109" w:rsidRDefault="00EB4109" w:rsidP="00EB4109">
      <w:pPr>
        <w:pStyle w:val="10"/>
        <w:tabs>
          <w:tab w:val="left" w:pos="1033"/>
        </w:tabs>
        <w:ind w:firstLine="780"/>
        <w:jc w:val="both"/>
      </w:pPr>
      <w:bookmarkStart w:id="12" w:name="bookmark13"/>
      <w:r>
        <w:rPr>
          <w:color w:val="000000"/>
          <w:sz w:val="24"/>
          <w:szCs w:val="24"/>
        </w:rPr>
        <w:t>г</w:t>
      </w:r>
      <w:bookmarkEnd w:id="12"/>
      <w:r>
        <w:rPr>
          <w:color w:val="000000"/>
          <w:sz w:val="24"/>
          <w:szCs w:val="24"/>
        </w:rPr>
        <w:t>)</w:t>
      </w:r>
      <w:r>
        <w:rPr>
          <w:color w:val="000000"/>
          <w:sz w:val="24"/>
          <w:szCs w:val="24"/>
        </w:rPr>
        <w:tab/>
        <w:t>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их супругам, несовершеннолетним детям на праве собственности или находящихся в их пользовании;</w:t>
      </w:r>
    </w:p>
    <w:p w14:paraId="2D27159E" w14:textId="77777777" w:rsidR="00EB4109" w:rsidRDefault="00EB4109" w:rsidP="00EB4109">
      <w:pPr>
        <w:pStyle w:val="10"/>
        <w:tabs>
          <w:tab w:val="left" w:pos="1062"/>
        </w:tabs>
        <w:ind w:firstLine="740"/>
        <w:jc w:val="both"/>
      </w:pPr>
      <w:bookmarkStart w:id="13" w:name="bookmark14"/>
      <w:r>
        <w:rPr>
          <w:color w:val="000000"/>
          <w:sz w:val="24"/>
          <w:szCs w:val="24"/>
        </w:rPr>
        <w:t>д</w:t>
      </w:r>
      <w:bookmarkEnd w:id="13"/>
      <w:r>
        <w:rPr>
          <w:color w:val="000000"/>
          <w:sz w:val="24"/>
          <w:szCs w:val="24"/>
        </w:rPr>
        <w:t>)</w:t>
      </w:r>
      <w:r>
        <w:rPr>
          <w:color w:val="000000"/>
          <w:sz w:val="24"/>
          <w:szCs w:val="24"/>
        </w:rPr>
        <w:tab/>
        <w:t>информацию, отнесенную к государственной тайне или являющуюся конфиденциальной.</w:t>
      </w:r>
    </w:p>
    <w:p w14:paraId="4F7526BD" w14:textId="11429421" w:rsidR="00EB4109" w:rsidRDefault="0011418B" w:rsidP="0011418B">
      <w:pPr>
        <w:pStyle w:val="10"/>
        <w:tabs>
          <w:tab w:val="left" w:pos="1031"/>
        </w:tabs>
        <w:ind w:left="360" w:firstLine="349"/>
        <w:jc w:val="both"/>
      </w:pPr>
      <w:bookmarkStart w:id="14" w:name="bookmark15"/>
      <w:bookmarkEnd w:id="14"/>
      <w:r>
        <w:rPr>
          <w:color w:val="000000"/>
          <w:sz w:val="24"/>
          <w:szCs w:val="24"/>
        </w:rPr>
        <w:t>4.</w:t>
      </w:r>
      <w:r w:rsidR="00EB4109">
        <w:rPr>
          <w:color w:val="000000"/>
          <w:sz w:val="24"/>
          <w:szCs w:val="24"/>
        </w:rPr>
        <w:t>Сведения о доходах, об имуществе и обязательствах имущественного характера,</w:t>
      </w:r>
    </w:p>
    <w:p w14:paraId="5C5C006B" w14:textId="320DD9CD" w:rsidR="00EB4109" w:rsidRDefault="00EB4109" w:rsidP="00EB4109">
      <w:pPr>
        <w:pStyle w:val="10"/>
        <w:tabs>
          <w:tab w:val="left" w:leader="underscore" w:pos="1031"/>
          <w:tab w:val="left" w:pos="1105"/>
        </w:tabs>
        <w:ind w:firstLine="0"/>
        <w:jc w:val="both"/>
      </w:pPr>
      <w:r>
        <w:rPr>
          <w:color w:val="000000"/>
          <w:sz w:val="24"/>
          <w:szCs w:val="24"/>
        </w:rPr>
        <w:t>сведения о расходах и об источниках получения средств, за счет которых совершены сделки, указанные в пункте 2 настоящего Порядка, размещают на официальном сайте Администрации сельского поселения района в течение 14 рабочих дней со дня истечения срока, установленного для подачи справок о доходах, об имуществе и обязательствах имущественного характера муниципального служащего и лица, замещающего муниципальную должность.</w:t>
      </w:r>
    </w:p>
    <w:p w14:paraId="5088E7F4" w14:textId="77777777" w:rsidR="00EB4109" w:rsidRDefault="00EB4109" w:rsidP="00EB4109">
      <w:pPr>
        <w:pStyle w:val="10"/>
        <w:ind w:firstLine="780"/>
        <w:jc w:val="both"/>
      </w:pPr>
      <w:r>
        <w:rPr>
          <w:color w:val="000000"/>
          <w:sz w:val="24"/>
          <w:szCs w:val="24"/>
        </w:rPr>
        <w:t>В случае если лицо, замещающее муниципальную должность на постоянной основе, или муниципальный служащий обнаружили, что в представленных ими в подразделение органа местного самоуправления, осуществляющее функции по профилактике коррупционных правонарушений, или должностным лицам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и представили уточненные сведения, данные сведения в 14-дневный срок размещаются на официальных сайтах.</w:t>
      </w:r>
    </w:p>
    <w:p w14:paraId="2F3768BD" w14:textId="5FC616A3" w:rsidR="00EB4109" w:rsidRDefault="00EB4109" w:rsidP="008309E6">
      <w:pPr>
        <w:pStyle w:val="10"/>
        <w:numPr>
          <w:ilvl w:val="0"/>
          <w:numId w:val="8"/>
        </w:numPr>
        <w:tabs>
          <w:tab w:val="left" w:pos="1081"/>
        </w:tabs>
        <w:ind w:left="0" w:firstLine="709"/>
        <w:jc w:val="both"/>
        <w:rPr>
          <w:color w:val="000000"/>
          <w:sz w:val="24"/>
          <w:szCs w:val="24"/>
        </w:rPr>
      </w:pPr>
      <w:bookmarkStart w:id="15" w:name="bookmark16"/>
      <w:bookmarkEnd w:id="15"/>
      <w:r>
        <w:rPr>
          <w:color w:val="000000"/>
          <w:sz w:val="24"/>
          <w:szCs w:val="24"/>
        </w:rPr>
        <w:t xml:space="preserve">Размещение на официальных сайтах сведений о доходах, об имуществе и обязательствах имущественного характера, сведений о расходах и об источниках получения </w:t>
      </w:r>
      <w:r w:rsidRPr="0011418B">
        <w:rPr>
          <w:color w:val="000000"/>
          <w:sz w:val="24"/>
          <w:szCs w:val="24"/>
        </w:rPr>
        <w:t>средств,</w:t>
      </w:r>
      <w:r>
        <w:rPr>
          <w:color w:val="000000"/>
          <w:sz w:val="20"/>
          <w:szCs w:val="20"/>
        </w:rPr>
        <w:t xml:space="preserve"> </w:t>
      </w:r>
      <w:r>
        <w:rPr>
          <w:color w:val="000000"/>
          <w:sz w:val="24"/>
          <w:szCs w:val="24"/>
        </w:rPr>
        <w:t>за счет которых совершены сделки, указанных в пункте 2 настоящ</w:t>
      </w:r>
      <w:r w:rsidR="0011418B">
        <w:rPr>
          <w:color w:val="000000"/>
          <w:sz w:val="24"/>
          <w:szCs w:val="24"/>
        </w:rPr>
        <w:t>его Порядка, представленных депутат</w:t>
      </w:r>
      <w:r>
        <w:rPr>
          <w:color w:val="000000"/>
          <w:sz w:val="24"/>
          <w:szCs w:val="24"/>
        </w:rPr>
        <w:t xml:space="preserve">ами, замещающими муниципальные должности, и муниципальными служащими, обеспечивается лицами, осуществляющими функции по профилактике </w:t>
      </w:r>
      <w:r>
        <w:rPr>
          <w:color w:val="000000"/>
          <w:sz w:val="24"/>
          <w:szCs w:val="24"/>
        </w:rPr>
        <w:lastRenderedPageBreak/>
        <w:t>коррупционных правонарушений.</w:t>
      </w:r>
    </w:p>
    <w:p w14:paraId="2C0D2154" w14:textId="4F92D9F5" w:rsidR="0011418B" w:rsidRDefault="0011418B" w:rsidP="0011418B">
      <w:pPr>
        <w:pStyle w:val="10"/>
        <w:tabs>
          <w:tab w:val="left" w:pos="1059"/>
          <w:tab w:val="left" w:leader="underscore" w:pos="10221"/>
        </w:tabs>
        <w:ind w:firstLine="709"/>
        <w:jc w:val="both"/>
      </w:pPr>
      <w:r>
        <w:rPr>
          <w:color w:val="000000"/>
          <w:sz w:val="24"/>
          <w:szCs w:val="24"/>
        </w:rPr>
        <w:t>6. Обеспечение доступа к информации о представляемых депутатами Совета Староювалинского сельского поселения Сведениях, к информации о представлении такими лицами заведомо недостоверных или неполных Сведений осуществляется в соответствии с федеральными законами, указами Президента Российской Федерации.</w:t>
      </w:r>
    </w:p>
    <w:p w14:paraId="0EC45D06" w14:textId="4FC06611" w:rsidR="0011418B" w:rsidRDefault="0011418B" w:rsidP="0011418B">
      <w:pPr>
        <w:pStyle w:val="10"/>
        <w:tabs>
          <w:tab w:val="left" w:pos="1039"/>
        </w:tabs>
        <w:ind w:firstLine="709"/>
        <w:jc w:val="both"/>
      </w:pPr>
      <w:bookmarkStart w:id="16" w:name="bookmark18"/>
      <w:bookmarkEnd w:id="16"/>
      <w:r>
        <w:rPr>
          <w:color w:val="000000"/>
          <w:sz w:val="24"/>
          <w:szCs w:val="24"/>
        </w:rPr>
        <w:t>7. Лица, осуществляющие функции по профилактике коррупционных правонарушений в течение семи дней со дня поступления запроса от средства массовой информации предоставляют ему сведения, указанные в пункте 2 настоящего Порядка, в том случае, если запрашиваемые сведения отсутствуют на официальном сайте.</w:t>
      </w:r>
    </w:p>
    <w:p w14:paraId="1E3169ED" w14:textId="09537473" w:rsidR="0011418B" w:rsidRDefault="0011418B" w:rsidP="0011418B">
      <w:pPr>
        <w:pStyle w:val="10"/>
        <w:tabs>
          <w:tab w:val="left" w:pos="1039"/>
        </w:tabs>
        <w:ind w:firstLine="709"/>
        <w:jc w:val="both"/>
      </w:pPr>
      <w:bookmarkStart w:id="17" w:name="bookmark19"/>
      <w:bookmarkEnd w:id="17"/>
      <w:r>
        <w:rPr>
          <w:color w:val="000000"/>
          <w:sz w:val="24"/>
          <w:szCs w:val="24"/>
        </w:rPr>
        <w:t>8. Лица, осуществляющих функции по профилактике коррупционных правонарушений, несут ответственность за несоблюдение настоящего Порядка, а также за разглашение сведений, отнесенных к государственной тайне или являющихся сведениями ограниченного доступа, в соответствии с законодательством Российской Федерации.</w:t>
      </w:r>
    </w:p>
    <w:p w14:paraId="19962220" w14:textId="77777777" w:rsidR="0011418B" w:rsidRPr="0011418B" w:rsidRDefault="0011418B" w:rsidP="0011418B">
      <w:pPr>
        <w:pStyle w:val="10"/>
        <w:tabs>
          <w:tab w:val="left" w:pos="1081"/>
        </w:tabs>
        <w:ind w:firstLine="709"/>
        <w:jc w:val="both"/>
      </w:pPr>
    </w:p>
    <w:p w14:paraId="4856E201" w14:textId="48291568" w:rsidR="0011418B" w:rsidRDefault="0011418B" w:rsidP="0011418B">
      <w:pPr>
        <w:pStyle w:val="10"/>
        <w:tabs>
          <w:tab w:val="left" w:pos="1081"/>
        </w:tabs>
        <w:jc w:val="both"/>
        <w:rPr>
          <w:color w:val="000000"/>
          <w:sz w:val="24"/>
          <w:szCs w:val="24"/>
        </w:rPr>
      </w:pPr>
    </w:p>
    <w:p w14:paraId="6B2716D6" w14:textId="55A40AB3" w:rsidR="0011418B" w:rsidRDefault="0011418B" w:rsidP="0011418B">
      <w:pPr>
        <w:pStyle w:val="10"/>
        <w:tabs>
          <w:tab w:val="left" w:pos="1081"/>
        </w:tabs>
        <w:jc w:val="both"/>
        <w:rPr>
          <w:color w:val="000000"/>
          <w:sz w:val="24"/>
          <w:szCs w:val="24"/>
        </w:rPr>
      </w:pPr>
    </w:p>
    <w:p w14:paraId="113B51B8" w14:textId="77777777" w:rsidR="0011418B" w:rsidRDefault="0011418B" w:rsidP="0011418B">
      <w:pPr>
        <w:pStyle w:val="10"/>
        <w:tabs>
          <w:tab w:val="left" w:pos="1081"/>
        </w:tabs>
        <w:jc w:val="both"/>
      </w:pPr>
    </w:p>
    <w:p w14:paraId="3CDB3FA4" w14:textId="77777777" w:rsidR="00AA415C" w:rsidRPr="00DA0546" w:rsidRDefault="00AA415C" w:rsidP="00DA0546">
      <w:pPr>
        <w:spacing w:after="0" w:line="240" w:lineRule="auto"/>
        <w:jc w:val="both"/>
        <w:rPr>
          <w:rFonts w:ascii="Times New Roman" w:eastAsia="Times New Roman" w:hAnsi="Times New Roman" w:cs="Times New Roman"/>
          <w:sz w:val="24"/>
          <w:szCs w:val="24"/>
          <w:lang w:eastAsia="ru-RU"/>
        </w:rPr>
      </w:pPr>
    </w:p>
    <w:sectPr w:rsidR="00AA415C" w:rsidRPr="00DA0546" w:rsidSect="00307B32">
      <w:pgSz w:w="11906" w:h="16838"/>
      <w:pgMar w:top="993"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FE0"/>
    <w:multiLevelType w:val="hybridMultilevel"/>
    <w:tmpl w:val="0BC25C3E"/>
    <w:lvl w:ilvl="0" w:tplc="7FC08372">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3FF4368"/>
    <w:multiLevelType w:val="multilevel"/>
    <w:tmpl w:val="68588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33E96"/>
    <w:multiLevelType w:val="hybridMultilevel"/>
    <w:tmpl w:val="7FBE38D8"/>
    <w:lvl w:ilvl="0" w:tplc="2848DBEC">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3" w15:restartNumberingAfterBreak="0">
    <w:nsid w:val="1E556744"/>
    <w:multiLevelType w:val="hybridMultilevel"/>
    <w:tmpl w:val="A04A9EF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E1F1FF2"/>
    <w:multiLevelType w:val="hybridMultilevel"/>
    <w:tmpl w:val="350C91C6"/>
    <w:lvl w:ilvl="0" w:tplc="11924F0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5E5A89"/>
    <w:multiLevelType w:val="hybridMultilevel"/>
    <w:tmpl w:val="7BD03B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137795"/>
    <w:multiLevelType w:val="multilevel"/>
    <w:tmpl w:val="CE02A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6"/>
    <w:rsid w:val="000053D1"/>
    <w:rsid w:val="00011914"/>
    <w:rsid w:val="0001640A"/>
    <w:rsid w:val="00030A18"/>
    <w:rsid w:val="00034D30"/>
    <w:rsid w:val="00041D7E"/>
    <w:rsid w:val="00042321"/>
    <w:rsid w:val="00044608"/>
    <w:rsid w:val="00052AB8"/>
    <w:rsid w:val="0007114E"/>
    <w:rsid w:val="00076E24"/>
    <w:rsid w:val="0008442F"/>
    <w:rsid w:val="00092FA2"/>
    <w:rsid w:val="000B4204"/>
    <w:rsid w:val="000B604B"/>
    <w:rsid w:val="000C535F"/>
    <w:rsid w:val="000D34BF"/>
    <w:rsid w:val="000D6158"/>
    <w:rsid w:val="000E5BE9"/>
    <w:rsid w:val="0010307C"/>
    <w:rsid w:val="0011418B"/>
    <w:rsid w:val="00127E27"/>
    <w:rsid w:val="00140CF0"/>
    <w:rsid w:val="00140D15"/>
    <w:rsid w:val="00141177"/>
    <w:rsid w:val="00145844"/>
    <w:rsid w:val="00145E00"/>
    <w:rsid w:val="0014768B"/>
    <w:rsid w:val="00162291"/>
    <w:rsid w:val="00162549"/>
    <w:rsid w:val="0016259A"/>
    <w:rsid w:val="00165522"/>
    <w:rsid w:val="00174E9A"/>
    <w:rsid w:val="001846EE"/>
    <w:rsid w:val="0018595F"/>
    <w:rsid w:val="0019481A"/>
    <w:rsid w:val="001B41BA"/>
    <w:rsid w:val="001C0FE9"/>
    <w:rsid w:val="001C1DEE"/>
    <w:rsid w:val="001C2334"/>
    <w:rsid w:val="001D0D42"/>
    <w:rsid w:val="001E477D"/>
    <w:rsid w:val="001F5406"/>
    <w:rsid w:val="00203660"/>
    <w:rsid w:val="0021650C"/>
    <w:rsid w:val="00222359"/>
    <w:rsid w:val="00242E7E"/>
    <w:rsid w:val="00250D9E"/>
    <w:rsid w:val="002577E3"/>
    <w:rsid w:val="002602A1"/>
    <w:rsid w:val="00263A53"/>
    <w:rsid w:val="0027462D"/>
    <w:rsid w:val="00286E28"/>
    <w:rsid w:val="002912AD"/>
    <w:rsid w:val="002979C6"/>
    <w:rsid w:val="002B342E"/>
    <w:rsid w:val="002B51DE"/>
    <w:rsid w:val="002B6D3D"/>
    <w:rsid w:val="002C06FC"/>
    <w:rsid w:val="002C3110"/>
    <w:rsid w:val="002D272F"/>
    <w:rsid w:val="002F1F23"/>
    <w:rsid w:val="002F5E43"/>
    <w:rsid w:val="00303DBD"/>
    <w:rsid w:val="00307B32"/>
    <w:rsid w:val="003128A9"/>
    <w:rsid w:val="003312A6"/>
    <w:rsid w:val="00343C1A"/>
    <w:rsid w:val="00360389"/>
    <w:rsid w:val="0036639D"/>
    <w:rsid w:val="0037148D"/>
    <w:rsid w:val="003730BB"/>
    <w:rsid w:val="00373173"/>
    <w:rsid w:val="00390E57"/>
    <w:rsid w:val="00390FEC"/>
    <w:rsid w:val="003B1C70"/>
    <w:rsid w:val="003C5839"/>
    <w:rsid w:val="003D14DB"/>
    <w:rsid w:val="00401CAA"/>
    <w:rsid w:val="004075DC"/>
    <w:rsid w:val="00411240"/>
    <w:rsid w:val="0041594C"/>
    <w:rsid w:val="0042120F"/>
    <w:rsid w:val="00432ECB"/>
    <w:rsid w:val="004417A5"/>
    <w:rsid w:val="00451786"/>
    <w:rsid w:val="00452708"/>
    <w:rsid w:val="004540BF"/>
    <w:rsid w:val="00467EAE"/>
    <w:rsid w:val="004814A3"/>
    <w:rsid w:val="0048662A"/>
    <w:rsid w:val="004867FC"/>
    <w:rsid w:val="004A4915"/>
    <w:rsid w:val="004B13BE"/>
    <w:rsid w:val="004B4219"/>
    <w:rsid w:val="004C38C6"/>
    <w:rsid w:val="004D2A74"/>
    <w:rsid w:val="004E216B"/>
    <w:rsid w:val="004E446F"/>
    <w:rsid w:val="004E582A"/>
    <w:rsid w:val="005061B2"/>
    <w:rsid w:val="00506601"/>
    <w:rsid w:val="00520516"/>
    <w:rsid w:val="005331BE"/>
    <w:rsid w:val="00536735"/>
    <w:rsid w:val="0054052F"/>
    <w:rsid w:val="00551F07"/>
    <w:rsid w:val="00553A58"/>
    <w:rsid w:val="005550E0"/>
    <w:rsid w:val="00561D1A"/>
    <w:rsid w:val="00567FE7"/>
    <w:rsid w:val="00571571"/>
    <w:rsid w:val="00582371"/>
    <w:rsid w:val="00593C56"/>
    <w:rsid w:val="005A6ECC"/>
    <w:rsid w:val="005C13DB"/>
    <w:rsid w:val="005D1944"/>
    <w:rsid w:val="005D690C"/>
    <w:rsid w:val="005E07E6"/>
    <w:rsid w:val="005F3EBE"/>
    <w:rsid w:val="00603A0E"/>
    <w:rsid w:val="00604850"/>
    <w:rsid w:val="00611473"/>
    <w:rsid w:val="006258EF"/>
    <w:rsid w:val="006423F8"/>
    <w:rsid w:val="0065780E"/>
    <w:rsid w:val="00670932"/>
    <w:rsid w:val="006A6120"/>
    <w:rsid w:val="006C606E"/>
    <w:rsid w:val="006D04A1"/>
    <w:rsid w:val="006E3AEB"/>
    <w:rsid w:val="006E5624"/>
    <w:rsid w:val="006F381C"/>
    <w:rsid w:val="006F4D5A"/>
    <w:rsid w:val="0070493D"/>
    <w:rsid w:val="00705D90"/>
    <w:rsid w:val="007234E0"/>
    <w:rsid w:val="007238BB"/>
    <w:rsid w:val="0075452D"/>
    <w:rsid w:val="00761912"/>
    <w:rsid w:val="007678AA"/>
    <w:rsid w:val="00771723"/>
    <w:rsid w:val="0077232E"/>
    <w:rsid w:val="0077501A"/>
    <w:rsid w:val="00792C39"/>
    <w:rsid w:val="00793151"/>
    <w:rsid w:val="0079421B"/>
    <w:rsid w:val="007960AD"/>
    <w:rsid w:val="00797619"/>
    <w:rsid w:val="00797EE4"/>
    <w:rsid w:val="007A0019"/>
    <w:rsid w:val="007A3256"/>
    <w:rsid w:val="007A4ACB"/>
    <w:rsid w:val="007B6C69"/>
    <w:rsid w:val="007D20AA"/>
    <w:rsid w:val="007D34A7"/>
    <w:rsid w:val="007D6E77"/>
    <w:rsid w:val="007E0EAE"/>
    <w:rsid w:val="007E4032"/>
    <w:rsid w:val="00801BBD"/>
    <w:rsid w:val="008064F2"/>
    <w:rsid w:val="008133C4"/>
    <w:rsid w:val="0081729B"/>
    <w:rsid w:val="00821F14"/>
    <w:rsid w:val="008251B4"/>
    <w:rsid w:val="008309E6"/>
    <w:rsid w:val="00832DCF"/>
    <w:rsid w:val="00843E16"/>
    <w:rsid w:val="008473DE"/>
    <w:rsid w:val="008509F9"/>
    <w:rsid w:val="00856DE5"/>
    <w:rsid w:val="00860AFB"/>
    <w:rsid w:val="008625E9"/>
    <w:rsid w:val="00863E71"/>
    <w:rsid w:val="00866B9D"/>
    <w:rsid w:val="0088532D"/>
    <w:rsid w:val="00895047"/>
    <w:rsid w:val="00897FAC"/>
    <w:rsid w:val="008C3D4B"/>
    <w:rsid w:val="008C57B4"/>
    <w:rsid w:val="008D73A3"/>
    <w:rsid w:val="008E70B6"/>
    <w:rsid w:val="008E7B68"/>
    <w:rsid w:val="008F5939"/>
    <w:rsid w:val="009046CC"/>
    <w:rsid w:val="00912BBC"/>
    <w:rsid w:val="00917260"/>
    <w:rsid w:val="0092793F"/>
    <w:rsid w:val="00932412"/>
    <w:rsid w:val="00933945"/>
    <w:rsid w:val="00944236"/>
    <w:rsid w:val="00944E05"/>
    <w:rsid w:val="00945D6A"/>
    <w:rsid w:val="009538F9"/>
    <w:rsid w:val="0095532E"/>
    <w:rsid w:val="00962988"/>
    <w:rsid w:val="009736FE"/>
    <w:rsid w:val="00973B66"/>
    <w:rsid w:val="00983800"/>
    <w:rsid w:val="00985893"/>
    <w:rsid w:val="0098762B"/>
    <w:rsid w:val="009A0DE2"/>
    <w:rsid w:val="009B174C"/>
    <w:rsid w:val="009B409B"/>
    <w:rsid w:val="009C15E4"/>
    <w:rsid w:val="009D07BC"/>
    <w:rsid w:val="009D57E9"/>
    <w:rsid w:val="009F32CC"/>
    <w:rsid w:val="00A06067"/>
    <w:rsid w:val="00A128C7"/>
    <w:rsid w:val="00A441FC"/>
    <w:rsid w:val="00A47FF9"/>
    <w:rsid w:val="00A70BE9"/>
    <w:rsid w:val="00A83279"/>
    <w:rsid w:val="00A93189"/>
    <w:rsid w:val="00AA415C"/>
    <w:rsid w:val="00AB2C54"/>
    <w:rsid w:val="00AB6BB6"/>
    <w:rsid w:val="00AE1AAB"/>
    <w:rsid w:val="00AE2506"/>
    <w:rsid w:val="00AE4EC1"/>
    <w:rsid w:val="00B158C1"/>
    <w:rsid w:val="00B15B3A"/>
    <w:rsid w:val="00B21406"/>
    <w:rsid w:val="00B358F3"/>
    <w:rsid w:val="00B51ED9"/>
    <w:rsid w:val="00B530F0"/>
    <w:rsid w:val="00B6463F"/>
    <w:rsid w:val="00B672BE"/>
    <w:rsid w:val="00B825AE"/>
    <w:rsid w:val="00B83B7C"/>
    <w:rsid w:val="00B941EF"/>
    <w:rsid w:val="00BA4777"/>
    <w:rsid w:val="00BA7741"/>
    <w:rsid w:val="00BB331B"/>
    <w:rsid w:val="00BE089E"/>
    <w:rsid w:val="00BF0350"/>
    <w:rsid w:val="00C04A1A"/>
    <w:rsid w:val="00C06041"/>
    <w:rsid w:val="00C2774D"/>
    <w:rsid w:val="00C310AD"/>
    <w:rsid w:val="00C43A83"/>
    <w:rsid w:val="00C50FDE"/>
    <w:rsid w:val="00C7277E"/>
    <w:rsid w:val="00CA57E3"/>
    <w:rsid w:val="00CB294D"/>
    <w:rsid w:val="00CC0039"/>
    <w:rsid w:val="00CC179F"/>
    <w:rsid w:val="00CC19D8"/>
    <w:rsid w:val="00CC4878"/>
    <w:rsid w:val="00CD4381"/>
    <w:rsid w:val="00CE58E4"/>
    <w:rsid w:val="00CF3704"/>
    <w:rsid w:val="00D02F96"/>
    <w:rsid w:val="00D13294"/>
    <w:rsid w:val="00D17BD7"/>
    <w:rsid w:val="00D31EFE"/>
    <w:rsid w:val="00D340DE"/>
    <w:rsid w:val="00D42D0E"/>
    <w:rsid w:val="00D56B87"/>
    <w:rsid w:val="00D60DAC"/>
    <w:rsid w:val="00D619FC"/>
    <w:rsid w:val="00D71E3E"/>
    <w:rsid w:val="00D722DA"/>
    <w:rsid w:val="00D82D60"/>
    <w:rsid w:val="00D935F6"/>
    <w:rsid w:val="00D93E5E"/>
    <w:rsid w:val="00DA0546"/>
    <w:rsid w:val="00DA5AB5"/>
    <w:rsid w:val="00DA5AEC"/>
    <w:rsid w:val="00DB0674"/>
    <w:rsid w:val="00DD517D"/>
    <w:rsid w:val="00DD5B98"/>
    <w:rsid w:val="00DF4341"/>
    <w:rsid w:val="00DF6D2F"/>
    <w:rsid w:val="00E048E5"/>
    <w:rsid w:val="00E13751"/>
    <w:rsid w:val="00E27FD3"/>
    <w:rsid w:val="00E42027"/>
    <w:rsid w:val="00E50E46"/>
    <w:rsid w:val="00E8052C"/>
    <w:rsid w:val="00E80BE5"/>
    <w:rsid w:val="00E84EBC"/>
    <w:rsid w:val="00E905DD"/>
    <w:rsid w:val="00E91AD0"/>
    <w:rsid w:val="00EA166A"/>
    <w:rsid w:val="00EA6F71"/>
    <w:rsid w:val="00EB0E5E"/>
    <w:rsid w:val="00EB11ED"/>
    <w:rsid w:val="00EB4109"/>
    <w:rsid w:val="00ED2785"/>
    <w:rsid w:val="00ED500B"/>
    <w:rsid w:val="00EE5469"/>
    <w:rsid w:val="00EF25F1"/>
    <w:rsid w:val="00EF33A6"/>
    <w:rsid w:val="00EF5A22"/>
    <w:rsid w:val="00F057DB"/>
    <w:rsid w:val="00F344E2"/>
    <w:rsid w:val="00F44218"/>
    <w:rsid w:val="00F4504D"/>
    <w:rsid w:val="00F51677"/>
    <w:rsid w:val="00F52A29"/>
    <w:rsid w:val="00F52FC7"/>
    <w:rsid w:val="00FC6188"/>
    <w:rsid w:val="00FD3D43"/>
    <w:rsid w:val="00FE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51B"/>
  <w15:chartTrackingRefBased/>
  <w15:docId w15:val="{BA2C6390-E862-44E3-8B4E-1CF9AC8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FE7"/>
    <w:pPr>
      <w:ind w:left="720"/>
      <w:contextualSpacing/>
    </w:pPr>
  </w:style>
  <w:style w:type="paragraph" w:styleId="a4">
    <w:name w:val="Balloon Text"/>
    <w:basedOn w:val="a"/>
    <w:link w:val="a5"/>
    <w:uiPriority w:val="99"/>
    <w:semiHidden/>
    <w:unhideWhenUsed/>
    <w:rsid w:val="00EF5A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A22"/>
    <w:rPr>
      <w:rFonts w:ascii="Segoe UI" w:hAnsi="Segoe UI" w:cs="Segoe UI"/>
      <w:sz w:val="18"/>
      <w:szCs w:val="18"/>
    </w:rPr>
  </w:style>
  <w:style w:type="paragraph" w:styleId="a6">
    <w:name w:val="header"/>
    <w:basedOn w:val="a"/>
    <w:link w:val="a7"/>
    <w:rsid w:val="0021650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21650C"/>
    <w:rPr>
      <w:rFonts w:ascii="Times New Roman" w:eastAsia="Times New Roman" w:hAnsi="Times New Roman" w:cs="Times New Roman"/>
      <w:b/>
      <w:caps/>
      <w:sz w:val="28"/>
      <w:szCs w:val="20"/>
      <w:lang w:eastAsia="ru-RU"/>
    </w:rPr>
  </w:style>
  <w:style w:type="table" w:customStyle="1" w:styleId="1">
    <w:name w:val="Сетка таблицы1"/>
    <w:basedOn w:val="a1"/>
    <w:next w:val="a8"/>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602A1"/>
    <w:pPr>
      <w:spacing w:after="120" w:line="480" w:lineRule="auto"/>
    </w:pPr>
  </w:style>
  <w:style w:type="character" w:customStyle="1" w:styleId="20">
    <w:name w:val="Основной текст 2 Знак"/>
    <w:basedOn w:val="a0"/>
    <w:link w:val="2"/>
    <w:uiPriority w:val="99"/>
    <w:semiHidden/>
    <w:rsid w:val="002602A1"/>
  </w:style>
  <w:style w:type="paragraph" w:styleId="a9">
    <w:name w:val="No Spacing"/>
    <w:uiPriority w:val="1"/>
    <w:qFormat/>
    <w:rsid w:val="003312A6"/>
    <w:pPr>
      <w:spacing w:after="0" w:line="240" w:lineRule="auto"/>
    </w:pPr>
  </w:style>
  <w:style w:type="character" w:customStyle="1" w:styleId="aa">
    <w:name w:val="Основной текст_"/>
    <w:basedOn w:val="a0"/>
    <w:link w:val="10"/>
    <w:rsid w:val="00DA0546"/>
    <w:rPr>
      <w:rFonts w:ascii="Times New Roman" w:eastAsia="Times New Roman" w:hAnsi="Times New Roman" w:cs="Times New Roman"/>
    </w:rPr>
  </w:style>
  <w:style w:type="paragraph" w:customStyle="1" w:styleId="10">
    <w:name w:val="Основной текст1"/>
    <w:basedOn w:val="a"/>
    <w:link w:val="aa"/>
    <w:rsid w:val="00DA0546"/>
    <w:pPr>
      <w:widowControl w:val="0"/>
      <w:spacing w:after="0" w:line="240" w:lineRule="auto"/>
      <w:ind w:firstLine="400"/>
    </w:pPr>
    <w:rPr>
      <w:rFonts w:ascii="Times New Roman" w:eastAsia="Times New Roman" w:hAnsi="Times New Roman" w:cs="Times New Roman"/>
    </w:rPr>
  </w:style>
  <w:style w:type="character" w:customStyle="1" w:styleId="3">
    <w:name w:val="Основной текст (3)_"/>
    <w:basedOn w:val="a0"/>
    <w:link w:val="30"/>
    <w:rsid w:val="008C57B4"/>
    <w:rPr>
      <w:rFonts w:ascii="Times New Roman" w:eastAsia="Times New Roman" w:hAnsi="Times New Roman" w:cs="Times New Roman"/>
      <w:sz w:val="18"/>
      <w:szCs w:val="18"/>
    </w:rPr>
  </w:style>
  <w:style w:type="paragraph" w:customStyle="1" w:styleId="30">
    <w:name w:val="Основной текст (3)"/>
    <w:basedOn w:val="a"/>
    <w:link w:val="3"/>
    <w:rsid w:val="008C57B4"/>
    <w:pPr>
      <w:widowControl w:val="0"/>
      <w:spacing w:after="0" w:line="276" w:lineRule="auto"/>
    </w:pPr>
    <w:rPr>
      <w:rFonts w:ascii="Times New Roman" w:eastAsia="Times New Roman" w:hAnsi="Times New Roman" w:cs="Times New Roman"/>
      <w:sz w:val="18"/>
      <w:szCs w:val="18"/>
    </w:rPr>
  </w:style>
  <w:style w:type="paragraph" w:styleId="ab">
    <w:name w:val="Normal (Web)"/>
    <w:basedOn w:val="a"/>
    <w:uiPriority w:val="99"/>
    <w:unhideWhenUsed/>
    <w:rsid w:val="008C3D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2067">
      <w:bodyDiv w:val="1"/>
      <w:marLeft w:val="0"/>
      <w:marRight w:val="0"/>
      <w:marTop w:val="0"/>
      <w:marBottom w:val="0"/>
      <w:divBdr>
        <w:top w:val="none" w:sz="0" w:space="0" w:color="auto"/>
        <w:left w:val="none" w:sz="0" w:space="0" w:color="auto"/>
        <w:bottom w:val="none" w:sz="0" w:space="0" w:color="auto"/>
        <w:right w:val="none" w:sz="0" w:space="0" w:color="auto"/>
      </w:divBdr>
    </w:div>
    <w:div w:id="348064890">
      <w:bodyDiv w:val="1"/>
      <w:marLeft w:val="0"/>
      <w:marRight w:val="0"/>
      <w:marTop w:val="0"/>
      <w:marBottom w:val="0"/>
      <w:divBdr>
        <w:top w:val="none" w:sz="0" w:space="0" w:color="auto"/>
        <w:left w:val="none" w:sz="0" w:space="0" w:color="auto"/>
        <w:bottom w:val="none" w:sz="0" w:space="0" w:color="auto"/>
        <w:right w:val="none" w:sz="0" w:space="0" w:color="auto"/>
      </w:divBdr>
    </w:div>
    <w:div w:id="560289252">
      <w:bodyDiv w:val="1"/>
      <w:marLeft w:val="0"/>
      <w:marRight w:val="0"/>
      <w:marTop w:val="0"/>
      <w:marBottom w:val="0"/>
      <w:divBdr>
        <w:top w:val="none" w:sz="0" w:space="0" w:color="auto"/>
        <w:left w:val="none" w:sz="0" w:space="0" w:color="auto"/>
        <w:bottom w:val="none" w:sz="0" w:space="0" w:color="auto"/>
        <w:right w:val="none" w:sz="0" w:space="0" w:color="auto"/>
      </w:divBdr>
    </w:div>
    <w:div w:id="617107211">
      <w:bodyDiv w:val="1"/>
      <w:marLeft w:val="0"/>
      <w:marRight w:val="0"/>
      <w:marTop w:val="0"/>
      <w:marBottom w:val="0"/>
      <w:divBdr>
        <w:top w:val="none" w:sz="0" w:space="0" w:color="auto"/>
        <w:left w:val="none" w:sz="0" w:space="0" w:color="auto"/>
        <w:bottom w:val="none" w:sz="0" w:space="0" w:color="auto"/>
        <w:right w:val="none" w:sz="0" w:space="0" w:color="auto"/>
      </w:divBdr>
    </w:div>
    <w:div w:id="667171812">
      <w:bodyDiv w:val="1"/>
      <w:marLeft w:val="0"/>
      <w:marRight w:val="0"/>
      <w:marTop w:val="0"/>
      <w:marBottom w:val="0"/>
      <w:divBdr>
        <w:top w:val="none" w:sz="0" w:space="0" w:color="auto"/>
        <w:left w:val="none" w:sz="0" w:space="0" w:color="auto"/>
        <w:bottom w:val="none" w:sz="0" w:space="0" w:color="auto"/>
        <w:right w:val="none" w:sz="0" w:space="0" w:color="auto"/>
      </w:divBdr>
    </w:div>
    <w:div w:id="801004465">
      <w:bodyDiv w:val="1"/>
      <w:marLeft w:val="0"/>
      <w:marRight w:val="0"/>
      <w:marTop w:val="0"/>
      <w:marBottom w:val="0"/>
      <w:divBdr>
        <w:top w:val="none" w:sz="0" w:space="0" w:color="auto"/>
        <w:left w:val="none" w:sz="0" w:space="0" w:color="auto"/>
        <w:bottom w:val="none" w:sz="0" w:space="0" w:color="auto"/>
        <w:right w:val="none" w:sz="0" w:space="0" w:color="auto"/>
      </w:divBdr>
    </w:div>
    <w:div w:id="812259495">
      <w:bodyDiv w:val="1"/>
      <w:marLeft w:val="0"/>
      <w:marRight w:val="0"/>
      <w:marTop w:val="0"/>
      <w:marBottom w:val="0"/>
      <w:divBdr>
        <w:top w:val="none" w:sz="0" w:space="0" w:color="auto"/>
        <w:left w:val="none" w:sz="0" w:space="0" w:color="auto"/>
        <w:bottom w:val="none" w:sz="0" w:space="0" w:color="auto"/>
        <w:right w:val="none" w:sz="0" w:space="0" w:color="auto"/>
      </w:divBdr>
    </w:div>
    <w:div w:id="820004519">
      <w:bodyDiv w:val="1"/>
      <w:marLeft w:val="0"/>
      <w:marRight w:val="0"/>
      <w:marTop w:val="0"/>
      <w:marBottom w:val="0"/>
      <w:divBdr>
        <w:top w:val="none" w:sz="0" w:space="0" w:color="auto"/>
        <w:left w:val="none" w:sz="0" w:space="0" w:color="auto"/>
        <w:bottom w:val="none" w:sz="0" w:space="0" w:color="auto"/>
        <w:right w:val="none" w:sz="0" w:space="0" w:color="auto"/>
      </w:divBdr>
    </w:div>
    <w:div w:id="859198866">
      <w:bodyDiv w:val="1"/>
      <w:marLeft w:val="0"/>
      <w:marRight w:val="0"/>
      <w:marTop w:val="0"/>
      <w:marBottom w:val="0"/>
      <w:divBdr>
        <w:top w:val="none" w:sz="0" w:space="0" w:color="auto"/>
        <w:left w:val="none" w:sz="0" w:space="0" w:color="auto"/>
        <w:bottom w:val="none" w:sz="0" w:space="0" w:color="auto"/>
        <w:right w:val="none" w:sz="0" w:space="0" w:color="auto"/>
      </w:divBdr>
    </w:div>
    <w:div w:id="893540096">
      <w:bodyDiv w:val="1"/>
      <w:marLeft w:val="0"/>
      <w:marRight w:val="0"/>
      <w:marTop w:val="0"/>
      <w:marBottom w:val="0"/>
      <w:divBdr>
        <w:top w:val="none" w:sz="0" w:space="0" w:color="auto"/>
        <w:left w:val="none" w:sz="0" w:space="0" w:color="auto"/>
        <w:bottom w:val="none" w:sz="0" w:space="0" w:color="auto"/>
        <w:right w:val="none" w:sz="0" w:space="0" w:color="auto"/>
      </w:divBdr>
    </w:div>
    <w:div w:id="956912787">
      <w:bodyDiv w:val="1"/>
      <w:marLeft w:val="0"/>
      <w:marRight w:val="0"/>
      <w:marTop w:val="0"/>
      <w:marBottom w:val="0"/>
      <w:divBdr>
        <w:top w:val="none" w:sz="0" w:space="0" w:color="auto"/>
        <w:left w:val="none" w:sz="0" w:space="0" w:color="auto"/>
        <w:bottom w:val="none" w:sz="0" w:space="0" w:color="auto"/>
        <w:right w:val="none" w:sz="0" w:space="0" w:color="auto"/>
      </w:divBdr>
    </w:div>
    <w:div w:id="1222669724">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17302060">
      <w:bodyDiv w:val="1"/>
      <w:marLeft w:val="0"/>
      <w:marRight w:val="0"/>
      <w:marTop w:val="0"/>
      <w:marBottom w:val="0"/>
      <w:divBdr>
        <w:top w:val="none" w:sz="0" w:space="0" w:color="auto"/>
        <w:left w:val="none" w:sz="0" w:space="0" w:color="auto"/>
        <w:bottom w:val="none" w:sz="0" w:space="0" w:color="auto"/>
        <w:right w:val="none" w:sz="0" w:space="0" w:color="auto"/>
      </w:divBdr>
    </w:div>
    <w:div w:id="1541043751">
      <w:bodyDiv w:val="1"/>
      <w:marLeft w:val="0"/>
      <w:marRight w:val="0"/>
      <w:marTop w:val="0"/>
      <w:marBottom w:val="0"/>
      <w:divBdr>
        <w:top w:val="none" w:sz="0" w:space="0" w:color="auto"/>
        <w:left w:val="none" w:sz="0" w:space="0" w:color="auto"/>
        <w:bottom w:val="none" w:sz="0" w:space="0" w:color="auto"/>
        <w:right w:val="none" w:sz="0" w:space="0" w:color="auto"/>
      </w:divBdr>
    </w:div>
    <w:div w:id="1591739526">
      <w:bodyDiv w:val="1"/>
      <w:marLeft w:val="0"/>
      <w:marRight w:val="0"/>
      <w:marTop w:val="0"/>
      <w:marBottom w:val="0"/>
      <w:divBdr>
        <w:top w:val="none" w:sz="0" w:space="0" w:color="auto"/>
        <w:left w:val="none" w:sz="0" w:space="0" w:color="auto"/>
        <w:bottom w:val="none" w:sz="0" w:space="0" w:color="auto"/>
        <w:right w:val="none" w:sz="0" w:space="0" w:color="auto"/>
      </w:divBdr>
    </w:div>
    <w:div w:id="1781679326">
      <w:bodyDiv w:val="1"/>
      <w:marLeft w:val="0"/>
      <w:marRight w:val="0"/>
      <w:marTop w:val="0"/>
      <w:marBottom w:val="0"/>
      <w:divBdr>
        <w:top w:val="none" w:sz="0" w:space="0" w:color="auto"/>
        <w:left w:val="none" w:sz="0" w:space="0" w:color="auto"/>
        <w:bottom w:val="none" w:sz="0" w:space="0" w:color="auto"/>
        <w:right w:val="none" w:sz="0" w:space="0" w:color="auto"/>
      </w:divBdr>
    </w:div>
    <w:div w:id="1781992151">
      <w:bodyDiv w:val="1"/>
      <w:marLeft w:val="0"/>
      <w:marRight w:val="0"/>
      <w:marTop w:val="0"/>
      <w:marBottom w:val="0"/>
      <w:divBdr>
        <w:top w:val="none" w:sz="0" w:space="0" w:color="auto"/>
        <w:left w:val="none" w:sz="0" w:space="0" w:color="auto"/>
        <w:bottom w:val="none" w:sz="0" w:space="0" w:color="auto"/>
        <w:right w:val="none" w:sz="0" w:space="0" w:color="auto"/>
      </w:divBdr>
    </w:div>
    <w:div w:id="1932396305">
      <w:bodyDiv w:val="1"/>
      <w:marLeft w:val="0"/>
      <w:marRight w:val="0"/>
      <w:marTop w:val="0"/>
      <w:marBottom w:val="0"/>
      <w:divBdr>
        <w:top w:val="none" w:sz="0" w:space="0" w:color="auto"/>
        <w:left w:val="none" w:sz="0" w:space="0" w:color="auto"/>
        <w:bottom w:val="none" w:sz="0" w:space="0" w:color="auto"/>
        <w:right w:val="none" w:sz="0" w:space="0" w:color="auto"/>
      </w:divBdr>
    </w:div>
    <w:div w:id="1960380633">
      <w:bodyDiv w:val="1"/>
      <w:marLeft w:val="0"/>
      <w:marRight w:val="0"/>
      <w:marTop w:val="0"/>
      <w:marBottom w:val="0"/>
      <w:divBdr>
        <w:top w:val="none" w:sz="0" w:space="0" w:color="auto"/>
        <w:left w:val="none" w:sz="0" w:space="0" w:color="auto"/>
        <w:bottom w:val="none" w:sz="0" w:space="0" w:color="auto"/>
        <w:right w:val="none" w:sz="0" w:space="0" w:color="auto"/>
      </w:divBdr>
    </w:div>
    <w:div w:id="1973748585">
      <w:bodyDiv w:val="1"/>
      <w:marLeft w:val="0"/>
      <w:marRight w:val="0"/>
      <w:marTop w:val="0"/>
      <w:marBottom w:val="0"/>
      <w:divBdr>
        <w:top w:val="none" w:sz="0" w:space="0" w:color="auto"/>
        <w:left w:val="none" w:sz="0" w:space="0" w:color="auto"/>
        <w:bottom w:val="none" w:sz="0" w:space="0" w:color="auto"/>
        <w:right w:val="none" w:sz="0" w:space="0" w:color="auto"/>
      </w:divBdr>
    </w:div>
    <w:div w:id="1974865310">
      <w:bodyDiv w:val="1"/>
      <w:marLeft w:val="0"/>
      <w:marRight w:val="0"/>
      <w:marTop w:val="0"/>
      <w:marBottom w:val="0"/>
      <w:divBdr>
        <w:top w:val="none" w:sz="0" w:space="0" w:color="auto"/>
        <w:left w:val="none" w:sz="0" w:space="0" w:color="auto"/>
        <w:bottom w:val="none" w:sz="0" w:space="0" w:color="auto"/>
        <w:right w:val="none" w:sz="0" w:space="0" w:color="auto"/>
      </w:divBdr>
    </w:div>
    <w:div w:id="2002539963">
      <w:bodyDiv w:val="1"/>
      <w:marLeft w:val="0"/>
      <w:marRight w:val="0"/>
      <w:marTop w:val="0"/>
      <w:marBottom w:val="0"/>
      <w:divBdr>
        <w:top w:val="none" w:sz="0" w:space="0" w:color="auto"/>
        <w:left w:val="none" w:sz="0" w:space="0" w:color="auto"/>
        <w:bottom w:val="none" w:sz="0" w:space="0" w:color="auto"/>
        <w:right w:val="none" w:sz="0" w:space="0" w:color="auto"/>
      </w:divBdr>
    </w:div>
    <w:div w:id="2004117248">
      <w:bodyDiv w:val="1"/>
      <w:marLeft w:val="0"/>
      <w:marRight w:val="0"/>
      <w:marTop w:val="0"/>
      <w:marBottom w:val="0"/>
      <w:divBdr>
        <w:top w:val="none" w:sz="0" w:space="0" w:color="auto"/>
        <w:left w:val="none" w:sz="0" w:space="0" w:color="auto"/>
        <w:bottom w:val="none" w:sz="0" w:space="0" w:color="auto"/>
        <w:right w:val="none" w:sz="0" w:space="0" w:color="auto"/>
      </w:divBdr>
    </w:div>
    <w:div w:id="2023430250">
      <w:bodyDiv w:val="1"/>
      <w:marLeft w:val="0"/>
      <w:marRight w:val="0"/>
      <w:marTop w:val="0"/>
      <w:marBottom w:val="0"/>
      <w:divBdr>
        <w:top w:val="none" w:sz="0" w:space="0" w:color="auto"/>
        <w:left w:val="none" w:sz="0" w:space="0" w:color="auto"/>
        <w:bottom w:val="none" w:sz="0" w:space="0" w:color="auto"/>
        <w:right w:val="none" w:sz="0" w:space="0" w:color="auto"/>
      </w:divBdr>
    </w:div>
    <w:div w:id="2097356820">
      <w:bodyDiv w:val="1"/>
      <w:marLeft w:val="0"/>
      <w:marRight w:val="0"/>
      <w:marTop w:val="0"/>
      <w:marBottom w:val="0"/>
      <w:divBdr>
        <w:top w:val="none" w:sz="0" w:space="0" w:color="auto"/>
        <w:left w:val="none" w:sz="0" w:space="0" w:color="auto"/>
        <w:bottom w:val="none" w:sz="0" w:space="0" w:color="auto"/>
        <w:right w:val="none" w:sz="0" w:space="0" w:color="auto"/>
      </w:divBdr>
    </w:div>
    <w:div w:id="2104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F95C-BFBA-479F-B6E9-850C999E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5</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cp:revision>
  <cp:lastPrinted>2021-02-12T03:51:00Z</cp:lastPrinted>
  <dcterms:created xsi:type="dcterms:W3CDTF">2023-02-14T02:26:00Z</dcterms:created>
  <dcterms:modified xsi:type="dcterms:W3CDTF">2023-05-10T04:47:00Z</dcterms:modified>
</cp:coreProperties>
</file>