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ADDA" w14:textId="77777777" w:rsidR="0046215E" w:rsidRPr="0046215E" w:rsidRDefault="0046215E" w:rsidP="0046215E">
      <w:pPr>
        <w:spacing w:after="0" w:line="240" w:lineRule="auto"/>
        <w:jc w:val="center"/>
        <w:rPr>
          <w:rFonts w:ascii="Times New Roman" w:eastAsia="Times New Roman" w:hAnsi="Times New Roman" w:cs="Times New Roman"/>
          <w:sz w:val="24"/>
          <w:szCs w:val="24"/>
          <w:lang w:eastAsia="ru-RU"/>
        </w:rPr>
      </w:pPr>
      <w:r w:rsidRPr="0046215E">
        <w:rPr>
          <w:rFonts w:ascii="Times New Roman" w:eastAsia="Times New Roman" w:hAnsi="Times New Roman" w:cs="Times New Roman"/>
          <w:sz w:val="24"/>
          <w:szCs w:val="24"/>
          <w:lang w:eastAsia="ru-RU"/>
        </w:rPr>
        <w:t>МУНИЦИПАЛЬНОЕ ОБРАЗОВАНИЕ</w:t>
      </w:r>
    </w:p>
    <w:p w14:paraId="36ED836D" w14:textId="21D71E06" w:rsidR="0046215E" w:rsidRPr="0046215E" w:rsidRDefault="0046215E" w:rsidP="004621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СТАРОЮВАЛИНСКОЕ</w:t>
      </w:r>
      <w:r w:rsidRPr="0046215E">
        <w:rPr>
          <w:rFonts w:ascii="Times New Roman" w:eastAsia="Times New Roman" w:hAnsi="Times New Roman" w:cs="Times New Roman"/>
          <w:sz w:val="24"/>
          <w:szCs w:val="24"/>
          <w:lang w:eastAsia="ru-RU"/>
        </w:rPr>
        <w:t xml:space="preserve"> СЕЛЬСКОЕ ПОСЕЛЕНИЕ</w:t>
      </w:r>
    </w:p>
    <w:p w14:paraId="50D7B068" w14:textId="37B3956A" w:rsidR="0046215E" w:rsidRPr="0046215E" w:rsidRDefault="0046215E" w:rsidP="0046215E">
      <w:pPr>
        <w:spacing w:after="0" w:line="240" w:lineRule="auto"/>
        <w:jc w:val="center"/>
        <w:rPr>
          <w:rFonts w:ascii="Times New Roman" w:eastAsia="Times New Roman" w:hAnsi="Times New Roman" w:cs="Times New Roman"/>
          <w:sz w:val="24"/>
          <w:szCs w:val="24"/>
          <w:lang w:eastAsia="ru-RU"/>
        </w:rPr>
      </w:pPr>
      <w:r w:rsidRPr="0046215E">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СТАРОЮВАЛИНСКОГО</w:t>
      </w:r>
      <w:r w:rsidRPr="0046215E">
        <w:rPr>
          <w:rFonts w:ascii="Times New Roman" w:eastAsia="Times New Roman" w:hAnsi="Times New Roman" w:cs="Times New Roman"/>
          <w:sz w:val="24"/>
          <w:szCs w:val="24"/>
          <w:lang w:eastAsia="ru-RU"/>
        </w:rPr>
        <w:t xml:space="preserve"> СЕЛЬСКОГО ПОСЕЛЕНИЯ</w:t>
      </w:r>
    </w:p>
    <w:p w14:paraId="7D976E61" w14:textId="77777777" w:rsidR="0046215E" w:rsidRPr="0046215E" w:rsidRDefault="0046215E" w:rsidP="0046215E">
      <w:pPr>
        <w:spacing w:after="0" w:line="240" w:lineRule="auto"/>
        <w:rPr>
          <w:rFonts w:ascii="Times New Roman" w:eastAsia="Times New Roman" w:hAnsi="Times New Roman" w:cs="Times New Roman"/>
          <w:sz w:val="24"/>
          <w:szCs w:val="24"/>
          <w:lang w:eastAsia="ru-RU"/>
        </w:rPr>
      </w:pPr>
    </w:p>
    <w:p w14:paraId="35726EF5" w14:textId="77777777" w:rsidR="0046215E" w:rsidRPr="0046215E" w:rsidRDefault="0046215E" w:rsidP="0046215E">
      <w:pPr>
        <w:spacing w:after="0" w:line="240" w:lineRule="auto"/>
        <w:jc w:val="center"/>
        <w:rPr>
          <w:rFonts w:ascii="Times New Roman" w:eastAsia="Times New Roman" w:hAnsi="Times New Roman" w:cs="Times New Roman"/>
          <w:sz w:val="24"/>
          <w:szCs w:val="24"/>
          <w:lang w:eastAsia="ru-RU"/>
        </w:rPr>
      </w:pPr>
      <w:r w:rsidRPr="0046215E">
        <w:rPr>
          <w:rFonts w:ascii="Times New Roman" w:eastAsia="Times New Roman" w:hAnsi="Times New Roman" w:cs="Times New Roman"/>
          <w:sz w:val="24"/>
          <w:szCs w:val="24"/>
          <w:lang w:eastAsia="ru-RU"/>
        </w:rPr>
        <w:t>ПОСТАНОВЛЕНИЕ</w:t>
      </w:r>
    </w:p>
    <w:p w14:paraId="02178041" w14:textId="77777777" w:rsidR="0046215E" w:rsidRPr="0046215E" w:rsidRDefault="0046215E" w:rsidP="0046215E">
      <w:pPr>
        <w:spacing w:after="0" w:line="240" w:lineRule="auto"/>
        <w:rPr>
          <w:rFonts w:ascii="Times New Roman" w:eastAsia="Times New Roman" w:hAnsi="Times New Roman" w:cs="Times New Roman"/>
          <w:sz w:val="24"/>
          <w:szCs w:val="24"/>
          <w:lang w:eastAsia="ru-RU"/>
        </w:rPr>
      </w:pPr>
    </w:p>
    <w:p w14:paraId="5A9FE985" w14:textId="7E13E94A" w:rsidR="0046215E" w:rsidRPr="0046215E" w:rsidRDefault="00BF105D" w:rsidP="0046215E">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10.07</w:t>
      </w:r>
      <w:r w:rsidR="00CC0DC5">
        <w:rPr>
          <w:rFonts w:ascii="Times New Roman" w:eastAsia="Times New Roman" w:hAnsi="Times New Roman" w:cs="Times New Roman"/>
          <w:color w:val="000000"/>
          <w:sz w:val="24"/>
          <w:szCs w:val="24"/>
          <w:lang w:eastAsia="ru-RU"/>
        </w:rPr>
        <w:t>.2023</w:t>
      </w:r>
      <w:r w:rsidR="0046215E" w:rsidRPr="0046215E">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81</w:t>
      </w:r>
    </w:p>
    <w:p w14:paraId="43CE7E17" w14:textId="2F1E0C73" w:rsidR="0046215E" w:rsidRPr="0046215E" w:rsidRDefault="0046215E" w:rsidP="0046215E">
      <w:pPr>
        <w:spacing w:after="0" w:line="240" w:lineRule="auto"/>
        <w:jc w:val="center"/>
        <w:rPr>
          <w:rFonts w:ascii="Times New Roman" w:eastAsia="Times New Roman" w:hAnsi="Times New Roman" w:cs="Times New Roman"/>
          <w:color w:val="000000"/>
          <w:sz w:val="18"/>
          <w:szCs w:val="18"/>
          <w:lang w:eastAsia="ru-RU"/>
        </w:rPr>
      </w:pPr>
      <w:r w:rsidRPr="0046215E">
        <w:rPr>
          <w:rFonts w:ascii="Times New Roman" w:eastAsia="Times New Roman" w:hAnsi="Times New Roman" w:cs="Times New Roman"/>
          <w:color w:val="000000"/>
          <w:sz w:val="18"/>
          <w:szCs w:val="18"/>
          <w:lang w:eastAsia="ru-RU"/>
        </w:rPr>
        <w:t xml:space="preserve">село </w:t>
      </w:r>
      <w:r>
        <w:rPr>
          <w:rFonts w:ascii="Times New Roman" w:eastAsia="Times New Roman" w:hAnsi="Times New Roman" w:cs="Times New Roman"/>
          <w:color w:val="000000"/>
          <w:sz w:val="18"/>
          <w:szCs w:val="18"/>
          <w:lang w:eastAsia="ru-RU"/>
        </w:rPr>
        <w:t>Старая Ювала</w:t>
      </w:r>
      <w:r w:rsidRPr="0046215E">
        <w:rPr>
          <w:rFonts w:ascii="Times New Roman" w:eastAsia="Times New Roman" w:hAnsi="Times New Roman" w:cs="Times New Roman"/>
          <w:color w:val="000000"/>
          <w:sz w:val="18"/>
          <w:szCs w:val="18"/>
          <w:lang w:eastAsia="ru-RU"/>
        </w:rPr>
        <w:t xml:space="preserve"> Кожевников</w:t>
      </w:r>
      <w:r w:rsidR="00B362BA">
        <w:rPr>
          <w:rFonts w:ascii="Times New Roman" w:eastAsia="Times New Roman" w:hAnsi="Times New Roman" w:cs="Times New Roman"/>
          <w:color w:val="000000"/>
          <w:sz w:val="18"/>
          <w:szCs w:val="18"/>
          <w:lang w:eastAsia="ru-RU"/>
        </w:rPr>
        <w:t>с</w:t>
      </w:r>
      <w:bookmarkStart w:id="0" w:name="_GoBack"/>
      <w:bookmarkEnd w:id="0"/>
      <w:r w:rsidRPr="0046215E">
        <w:rPr>
          <w:rFonts w:ascii="Times New Roman" w:eastAsia="Times New Roman" w:hAnsi="Times New Roman" w:cs="Times New Roman"/>
          <w:color w:val="000000"/>
          <w:sz w:val="18"/>
          <w:szCs w:val="18"/>
          <w:lang w:eastAsia="ru-RU"/>
        </w:rPr>
        <w:t>кий район Томская область</w:t>
      </w:r>
    </w:p>
    <w:p w14:paraId="63C822FA" w14:textId="77777777" w:rsidR="0046215E" w:rsidRPr="0046215E" w:rsidRDefault="0046215E" w:rsidP="0046215E">
      <w:pPr>
        <w:spacing w:after="0" w:line="240" w:lineRule="auto"/>
        <w:rPr>
          <w:rFonts w:ascii="Times New Roman" w:eastAsia="Times New Roman" w:hAnsi="Times New Roman" w:cs="Times New Roman"/>
          <w:color w:val="000000"/>
          <w:sz w:val="18"/>
          <w:szCs w:val="18"/>
          <w:lang w:eastAsia="ru-RU"/>
        </w:rPr>
      </w:pPr>
    </w:p>
    <w:p w14:paraId="0FF2BCDF" w14:textId="3B54EDBA" w:rsidR="0046215E" w:rsidRPr="0046215E" w:rsidRDefault="0046215E" w:rsidP="0046215E">
      <w:pPr>
        <w:spacing w:after="0" w:line="240" w:lineRule="auto"/>
        <w:jc w:val="center"/>
        <w:rPr>
          <w:rFonts w:ascii="Times New Roman" w:eastAsia="Times New Roman" w:hAnsi="Times New Roman" w:cs="Times New Roman"/>
          <w:sz w:val="24"/>
          <w:szCs w:val="24"/>
          <w:lang w:eastAsia="ru-RU"/>
        </w:rPr>
      </w:pPr>
      <w:r w:rsidRPr="0046215E">
        <w:rPr>
          <w:rFonts w:ascii="Times New Roman" w:eastAsia="Times New Roman" w:hAnsi="Times New Roman" w:cs="Times New Roman"/>
          <w:sz w:val="24"/>
          <w:szCs w:val="24"/>
          <w:lang w:eastAsia="ru-RU"/>
        </w:rPr>
        <w:t>Об исполнении бюджета поселения муниципального образования «</w:t>
      </w:r>
      <w:r>
        <w:rPr>
          <w:rFonts w:ascii="Times New Roman" w:eastAsia="Times New Roman" w:hAnsi="Times New Roman" w:cs="Times New Roman"/>
          <w:sz w:val="24"/>
          <w:szCs w:val="24"/>
          <w:lang w:eastAsia="ru-RU"/>
        </w:rPr>
        <w:t xml:space="preserve">Староювалинское </w:t>
      </w:r>
      <w:r w:rsidRPr="0046215E">
        <w:rPr>
          <w:rFonts w:ascii="Times New Roman" w:eastAsia="Times New Roman" w:hAnsi="Times New Roman" w:cs="Times New Roman"/>
          <w:sz w:val="24"/>
          <w:szCs w:val="24"/>
          <w:lang w:eastAsia="ru-RU"/>
        </w:rPr>
        <w:t xml:space="preserve">сельское поселение» за </w:t>
      </w:r>
      <w:r w:rsidR="009F3E48">
        <w:rPr>
          <w:rFonts w:ascii="Times New Roman" w:eastAsia="Times New Roman" w:hAnsi="Times New Roman" w:cs="Times New Roman"/>
          <w:sz w:val="24"/>
          <w:szCs w:val="24"/>
          <w:lang w:eastAsia="ru-RU"/>
        </w:rPr>
        <w:t>1 полугодие</w:t>
      </w:r>
      <w:r>
        <w:rPr>
          <w:rFonts w:ascii="Times New Roman" w:eastAsia="Times New Roman" w:hAnsi="Times New Roman" w:cs="Times New Roman"/>
          <w:sz w:val="24"/>
          <w:szCs w:val="24"/>
          <w:lang w:eastAsia="ru-RU"/>
        </w:rPr>
        <w:t xml:space="preserve"> </w:t>
      </w:r>
      <w:r w:rsidRPr="0046215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46215E">
        <w:rPr>
          <w:rFonts w:ascii="Times New Roman" w:eastAsia="Times New Roman" w:hAnsi="Times New Roman" w:cs="Times New Roman"/>
          <w:sz w:val="24"/>
          <w:szCs w:val="24"/>
          <w:lang w:eastAsia="ru-RU"/>
        </w:rPr>
        <w:t xml:space="preserve"> года</w:t>
      </w:r>
    </w:p>
    <w:p w14:paraId="6E4467A3" w14:textId="77777777" w:rsidR="0046215E" w:rsidRPr="0046215E" w:rsidRDefault="0046215E" w:rsidP="0046215E">
      <w:pPr>
        <w:spacing w:after="0" w:line="240" w:lineRule="auto"/>
        <w:jc w:val="center"/>
        <w:rPr>
          <w:rFonts w:ascii="Times New Roman" w:eastAsia="Times New Roman" w:hAnsi="Times New Roman" w:cs="Times New Roman"/>
          <w:sz w:val="24"/>
          <w:szCs w:val="24"/>
          <w:lang w:eastAsia="ru-RU"/>
        </w:rPr>
      </w:pPr>
    </w:p>
    <w:p w14:paraId="5148D3FF" w14:textId="60B2157E" w:rsidR="0046215E" w:rsidRPr="0046215E" w:rsidRDefault="0046215E" w:rsidP="0046215E">
      <w:pPr>
        <w:spacing w:after="0" w:line="240" w:lineRule="auto"/>
        <w:ind w:firstLine="709"/>
        <w:jc w:val="both"/>
        <w:rPr>
          <w:rFonts w:ascii="Times New Roman" w:eastAsia="Times New Roman" w:hAnsi="Times New Roman" w:cs="Times New Roman"/>
          <w:sz w:val="24"/>
          <w:szCs w:val="24"/>
          <w:lang w:eastAsia="ru-RU"/>
        </w:rPr>
      </w:pPr>
      <w:r w:rsidRPr="0046215E">
        <w:rPr>
          <w:rFonts w:ascii="Times New Roman" w:eastAsia="Times New Roman" w:hAnsi="Times New Roman" w:cs="Times New Roman"/>
          <w:sz w:val="24"/>
          <w:szCs w:val="24"/>
          <w:lang w:eastAsia="ru-RU"/>
        </w:rPr>
        <w:t xml:space="preserve">Рассмотрев отчет об исполнении бюджета поселения за </w:t>
      </w:r>
      <w:bookmarkStart w:id="1" w:name="_Hlk116310713"/>
      <w:r>
        <w:rPr>
          <w:rFonts w:ascii="Times New Roman" w:eastAsia="Times New Roman" w:hAnsi="Times New Roman" w:cs="Times New Roman"/>
          <w:sz w:val="24"/>
          <w:szCs w:val="24"/>
          <w:lang w:eastAsia="ru-RU"/>
        </w:rPr>
        <w:t xml:space="preserve">1 </w:t>
      </w:r>
      <w:bookmarkEnd w:id="1"/>
      <w:r w:rsidR="009F3E48">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w:t>
      </w:r>
      <w:r w:rsidRPr="0046215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46215E">
        <w:rPr>
          <w:rFonts w:ascii="Times New Roman" w:eastAsia="Times New Roman" w:hAnsi="Times New Roman" w:cs="Times New Roman"/>
          <w:sz w:val="24"/>
          <w:szCs w:val="24"/>
          <w:lang w:eastAsia="ru-RU"/>
        </w:rPr>
        <w:t>года,</w:t>
      </w:r>
    </w:p>
    <w:p w14:paraId="71F9BA2C" w14:textId="77777777" w:rsidR="0046215E" w:rsidRPr="0046215E" w:rsidRDefault="0046215E" w:rsidP="0046215E">
      <w:pPr>
        <w:spacing w:after="0" w:line="240" w:lineRule="auto"/>
        <w:jc w:val="both"/>
        <w:rPr>
          <w:rFonts w:ascii="Times New Roman" w:eastAsia="Times New Roman" w:hAnsi="Times New Roman" w:cs="Times New Roman"/>
          <w:sz w:val="24"/>
          <w:szCs w:val="24"/>
          <w:lang w:eastAsia="ru-RU"/>
        </w:rPr>
      </w:pPr>
    </w:p>
    <w:p w14:paraId="14681057" w14:textId="77777777" w:rsidR="0046215E" w:rsidRPr="0046215E" w:rsidRDefault="0046215E" w:rsidP="0046215E">
      <w:pPr>
        <w:spacing w:after="0" w:line="240" w:lineRule="auto"/>
        <w:jc w:val="both"/>
        <w:rPr>
          <w:rFonts w:ascii="Times New Roman" w:eastAsia="Times New Roman" w:hAnsi="Times New Roman" w:cs="Times New Roman"/>
          <w:sz w:val="24"/>
          <w:szCs w:val="24"/>
          <w:lang w:eastAsia="ru-RU"/>
        </w:rPr>
      </w:pPr>
      <w:r w:rsidRPr="0046215E">
        <w:rPr>
          <w:rFonts w:ascii="Times New Roman" w:eastAsia="Times New Roman" w:hAnsi="Times New Roman" w:cs="Times New Roman"/>
          <w:sz w:val="24"/>
          <w:szCs w:val="24"/>
          <w:lang w:eastAsia="ru-RU"/>
        </w:rPr>
        <w:t>ПОСТАНОВЛЯЮ:</w:t>
      </w:r>
    </w:p>
    <w:p w14:paraId="774791E0" w14:textId="77777777" w:rsidR="0046215E" w:rsidRPr="0046215E" w:rsidRDefault="0046215E" w:rsidP="0046215E">
      <w:pPr>
        <w:spacing w:after="0" w:line="240" w:lineRule="auto"/>
        <w:jc w:val="both"/>
        <w:rPr>
          <w:rFonts w:ascii="Times New Roman" w:eastAsia="Times New Roman" w:hAnsi="Times New Roman" w:cs="Times New Roman"/>
          <w:sz w:val="24"/>
          <w:szCs w:val="24"/>
          <w:lang w:eastAsia="ru-RU"/>
        </w:rPr>
      </w:pPr>
    </w:p>
    <w:p w14:paraId="5F1AC8D6" w14:textId="103FBB7F"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 xml:space="preserve">1. Утвердить отчет об исполнении бюджета муниципального образования </w:t>
      </w:r>
      <w:r w:rsidRPr="00345C1F">
        <w:rPr>
          <w:rFonts w:ascii="Times New Roman" w:eastAsia="Times New Roman" w:hAnsi="Times New Roman" w:cs="Times New Roman"/>
          <w:sz w:val="24"/>
          <w:szCs w:val="24"/>
          <w:lang w:eastAsia="ru-RU"/>
        </w:rPr>
        <w:t xml:space="preserve">«Староювалинское сельское поселение» за 1 </w:t>
      </w:r>
      <w:r w:rsidR="00735F84">
        <w:rPr>
          <w:rFonts w:ascii="Times New Roman" w:eastAsia="Times New Roman" w:hAnsi="Times New Roman" w:cs="Times New Roman"/>
          <w:sz w:val="24"/>
          <w:szCs w:val="24"/>
          <w:lang w:eastAsia="ru-RU"/>
        </w:rPr>
        <w:t>полугодие</w:t>
      </w:r>
      <w:r w:rsidRPr="00345C1F">
        <w:rPr>
          <w:rFonts w:ascii="Times New Roman" w:eastAsia="Times New Roman" w:hAnsi="Times New Roman" w:cs="Times New Roman"/>
          <w:sz w:val="24"/>
          <w:szCs w:val="24"/>
          <w:lang w:eastAsia="ru-RU"/>
        </w:rPr>
        <w:t xml:space="preserve"> 2023 года по доходам в сумме </w:t>
      </w:r>
      <w:r w:rsidR="00735F84">
        <w:rPr>
          <w:rFonts w:ascii="Times New Roman" w:eastAsia="Times New Roman" w:hAnsi="Times New Roman" w:cs="Times New Roman"/>
          <w:sz w:val="24"/>
          <w:szCs w:val="24"/>
          <w:lang w:eastAsia="ru-RU"/>
        </w:rPr>
        <w:t>6848,448</w:t>
      </w:r>
      <w:r w:rsidRPr="00345C1F">
        <w:rPr>
          <w:rFonts w:ascii="Times New Roman" w:eastAsia="Times New Roman" w:hAnsi="Times New Roman" w:cs="Times New Roman"/>
          <w:sz w:val="24"/>
          <w:szCs w:val="24"/>
          <w:lang w:eastAsia="ru-RU"/>
        </w:rPr>
        <w:t xml:space="preserve"> тыс. рублей, по расходам </w:t>
      </w:r>
      <w:r w:rsidR="00735F84">
        <w:rPr>
          <w:rFonts w:ascii="Times New Roman" w:eastAsia="Times New Roman" w:hAnsi="Times New Roman" w:cs="Times New Roman"/>
          <w:sz w:val="24"/>
          <w:szCs w:val="24"/>
          <w:lang w:eastAsia="ru-RU"/>
        </w:rPr>
        <w:t>6083,579</w:t>
      </w:r>
      <w:r w:rsidRPr="00345C1F">
        <w:rPr>
          <w:rFonts w:ascii="Times New Roman" w:eastAsia="Times New Roman" w:hAnsi="Times New Roman" w:cs="Times New Roman"/>
          <w:sz w:val="24"/>
          <w:szCs w:val="24"/>
          <w:lang w:eastAsia="ru-RU"/>
        </w:rPr>
        <w:t xml:space="preserve"> тыс. рублей, профицитом </w:t>
      </w:r>
      <w:r w:rsidR="00735F84">
        <w:rPr>
          <w:rFonts w:ascii="Times New Roman" w:eastAsia="Times New Roman" w:hAnsi="Times New Roman" w:cs="Times New Roman"/>
          <w:sz w:val="24"/>
          <w:szCs w:val="24"/>
          <w:lang w:eastAsia="ru-RU"/>
        </w:rPr>
        <w:t>764,869</w:t>
      </w:r>
      <w:r w:rsidRPr="00345C1F">
        <w:rPr>
          <w:rFonts w:ascii="Times New Roman" w:eastAsia="Times New Roman" w:hAnsi="Times New Roman" w:cs="Times New Roman"/>
          <w:sz w:val="24"/>
          <w:szCs w:val="24"/>
          <w:lang w:eastAsia="ru-RU"/>
        </w:rPr>
        <w:t xml:space="preserve"> тыс. рублей</w:t>
      </w:r>
      <w:r w:rsidRPr="00302722">
        <w:rPr>
          <w:rFonts w:ascii="Times New Roman" w:eastAsia="Times New Roman" w:hAnsi="Times New Roman" w:cs="Times New Roman"/>
          <w:sz w:val="24"/>
          <w:szCs w:val="24"/>
          <w:lang w:eastAsia="ru-RU"/>
        </w:rPr>
        <w:t>.</w:t>
      </w:r>
    </w:p>
    <w:p w14:paraId="21979921" w14:textId="14B6F0E1"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2. Утвердить</w:t>
      </w:r>
      <w:r w:rsidRPr="00302722">
        <w:rPr>
          <w:rFonts w:ascii="Times New Roman" w:eastAsia="Times New Roman" w:hAnsi="Times New Roman" w:cs="Times New Roman"/>
          <w:sz w:val="20"/>
          <w:szCs w:val="20"/>
          <w:lang w:eastAsia="ru-RU"/>
        </w:rPr>
        <w:t xml:space="preserve"> </w:t>
      </w:r>
      <w:r w:rsidRPr="00302722">
        <w:rPr>
          <w:rFonts w:ascii="Times New Roman" w:eastAsia="Times New Roman" w:hAnsi="Times New Roman" w:cs="Times New Roman"/>
          <w:sz w:val="24"/>
          <w:szCs w:val="24"/>
          <w:lang w:eastAsia="ru-RU"/>
        </w:rPr>
        <w:t xml:space="preserve">отчет о поступлении доходов бюджета </w:t>
      </w:r>
      <w:r>
        <w:rPr>
          <w:rFonts w:ascii="Times New Roman" w:eastAsia="Times New Roman" w:hAnsi="Times New Roman" w:cs="Times New Roman"/>
          <w:sz w:val="24"/>
          <w:szCs w:val="24"/>
          <w:lang w:eastAsia="ru-RU"/>
        </w:rPr>
        <w:t>Староювалинского</w:t>
      </w:r>
      <w:r w:rsidRPr="00302722">
        <w:rPr>
          <w:rFonts w:ascii="Times New Roman" w:eastAsia="Times New Roman" w:hAnsi="Times New Roman" w:cs="Times New Roman"/>
          <w:sz w:val="24"/>
          <w:szCs w:val="24"/>
          <w:lang w:eastAsia="ru-RU"/>
        </w:rPr>
        <w:t xml:space="preserve"> сельского поселения по группам, подгруппам, за </w:t>
      </w:r>
      <w:r>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sidRPr="00302722">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302722">
        <w:rPr>
          <w:rFonts w:ascii="Times New Roman" w:eastAsia="Times New Roman" w:hAnsi="Times New Roman" w:cs="Times New Roman"/>
          <w:sz w:val="24"/>
          <w:szCs w:val="24"/>
          <w:lang w:eastAsia="ru-RU"/>
        </w:rPr>
        <w:t xml:space="preserve"> года согласно приложению 1.</w:t>
      </w:r>
    </w:p>
    <w:p w14:paraId="4FDA433B" w14:textId="01608EF2"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 xml:space="preserve">3. </w:t>
      </w:r>
      <w:bookmarkStart w:id="2" w:name="_Hlk132364246"/>
      <w:r w:rsidRPr="00302722">
        <w:rPr>
          <w:rFonts w:ascii="Times New Roman" w:eastAsia="Times New Roman" w:hAnsi="Times New Roman" w:cs="Times New Roman"/>
          <w:sz w:val="24"/>
          <w:szCs w:val="24"/>
          <w:lang w:eastAsia="ru-RU"/>
        </w:rPr>
        <w:t xml:space="preserve">Утвердить отчет по расходам бюджета </w:t>
      </w:r>
      <w:r>
        <w:rPr>
          <w:rFonts w:ascii="Times New Roman" w:eastAsia="Times New Roman" w:hAnsi="Times New Roman" w:cs="Times New Roman"/>
          <w:sz w:val="24"/>
          <w:szCs w:val="24"/>
          <w:lang w:eastAsia="ru-RU"/>
        </w:rPr>
        <w:t>Староювалинского</w:t>
      </w:r>
      <w:r w:rsidRPr="00302722">
        <w:rPr>
          <w:rFonts w:ascii="Times New Roman" w:eastAsia="Times New Roman" w:hAnsi="Times New Roman" w:cs="Times New Roman"/>
          <w:sz w:val="24"/>
          <w:szCs w:val="24"/>
          <w:lang w:eastAsia="ru-RU"/>
        </w:rPr>
        <w:t xml:space="preserve"> сельского поселения по разделам и подразделам классификации расходов бюджета поселения за </w:t>
      </w:r>
      <w:r>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sidRPr="00302722">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302722">
        <w:rPr>
          <w:rFonts w:ascii="Times New Roman" w:eastAsia="Times New Roman" w:hAnsi="Times New Roman" w:cs="Times New Roman"/>
          <w:sz w:val="24"/>
          <w:szCs w:val="24"/>
          <w:lang w:eastAsia="ru-RU"/>
        </w:rPr>
        <w:t xml:space="preserve">года </w:t>
      </w:r>
      <w:bookmarkEnd w:id="2"/>
      <w:r w:rsidRPr="00302722">
        <w:rPr>
          <w:rFonts w:ascii="Times New Roman" w:eastAsia="Times New Roman" w:hAnsi="Times New Roman" w:cs="Times New Roman"/>
          <w:sz w:val="24"/>
          <w:szCs w:val="24"/>
          <w:lang w:eastAsia="ru-RU"/>
        </w:rPr>
        <w:t>согласно приложению 2.</w:t>
      </w:r>
    </w:p>
    <w:p w14:paraId="035209C6" w14:textId="670478B7"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 xml:space="preserve">4. Утвердить отчет по расходам бюджета </w:t>
      </w:r>
      <w:r w:rsidR="00360681">
        <w:rPr>
          <w:rFonts w:ascii="Times New Roman" w:eastAsia="Times New Roman" w:hAnsi="Times New Roman" w:cs="Times New Roman"/>
          <w:sz w:val="24"/>
          <w:szCs w:val="24"/>
          <w:lang w:eastAsia="ru-RU"/>
        </w:rPr>
        <w:t>Староювалинского</w:t>
      </w:r>
      <w:r w:rsidRPr="00302722">
        <w:rPr>
          <w:rFonts w:ascii="Times New Roman" w:eastAsia="Times New Roman" w:hAnsi="Times New Roman" w:cs="Times New Roman"/>
          <w:sz w:val="24"/>
          <w:szCs w:val="24"/>
          <w:lang w:eastAsia="ru-RU"/>
        </w:rPr>
        <w:t xml:space="preserve"> сельского поселения по ведомственной структуре расходов бюджета поселения </w:t>
      </w:r>
      <w:r w:rsidR="00360681">
        <w:rPr>
          <w:rFonts w:ascii="Times New Roman" w:eastAsia="Times New Roman" w:hAnsi="Times New Roman" w:cs="Times New Roman"/>
          <w:sz w:val="24"/>
          <w:szCs w:val="24"/>
          <w:lang w:eastAsia="ru-RU"/>
        </w:rPr>
        <w:t xml:space="preserve">за 1 </w:t>
      </w:r>
      <w:r w:rsidR="00735F84">
        <w:rPr>
          <w:rFonts w:ascii="Times New Roman" w:eastAsia="Times New Roman" w:hAnsi="Times New Roman" w:cs="Times New Roman"/>
          <w:sz w:val="24"/>
          <w:szCs w:val="24"/>
          <w:lang w:eastAsia="ru-RU"/>
        </w:rPr>
        <w:t>полугодие</w:t>
      </w:r>
      <w:r w:rsidRPr="00302722">
        <w:rPr>
          <w:rFonts w:ascii="Times New Roman" w:eastAsia="Times New Roman" w:hAnsi="Times New Roman" w:cs="Times New Roman"/>
          <w:sz w:val="24"/>
          <w:szCs w:val="24"/>
          <w:lang w:eastAsia="ru-RU"/>
        </w:rPr>
        <w:t xml:space="preserve"> 202</w:t>
      </w:r>
      <w:r w:rsidR="00360681">
        <w:rPr>
          <w:rFonts w:ascii="Times New Roman" w:eastAsia="Times New Roman" w:hAnsi="Times New Roman" w:cs="Times New Roman"/>
          <w:sz w:val="24"/>
          <w:szCs w:val="24"/>
          <w:lang w:eastAsia="ru-RU"/>
        </w:rPr>
        <w:t>3</w:t>
      </w:r>
      <w:r w:rsidRPr="00302722">
        <w:rPr>
          <w:rFonts w:ascii="Times New Roman" w:eastAsia="Times New Roman" w:hAnsi="Times New Roman" w:cs="Times New Roman"/>
          <w:sz w:val="24"/>
          <w:szCs w:val="24"/>
          <w:lang w:eastAsia="ru-RU"/>
        </w:rPr>
        <w:t xml:space="preserve"> года согласно приложению 3.</w:t>
      </w:r>
    </w:p>
    <w:p w14:paraId="7D4DB483" w14:textId="53D17225"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 xml:space="preserve">5. Утвердить отчет о реализацию муниципальных программ за </w:t>
      </w:r>
      <w:r w:rsidR="00360681">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sidR="00360681">
        <w:rPr>
          <w:rFonts w:ascii="Times New Roman" w:eastAsia="Times New Roman" w:hAnsi="Times New Roman" w:cs="Times New Roman"/>
          <w:sz w:val="24"/>
          <w:szCs w:val="24"/>
          <w:lang w:eastAsia="ru-RU"/>
        </w:rPr>
        <w:t xml:space="preserve"> 2023</w:t>
      </w:r>
      <w:r w:rsidRPr="00302722">
        <w:rPr>
          <w:rFonts w:ascii="Times New Roman" w:eastAsia="Times New Roman" w:hAnsi="Times New Roman" w:cs="Times New Roman"/>
          <w:sz w:val="24"/>
          <w:szCs w:val="24"/>
          <w:lang w:eastAsia="ru-RU"/>
        </w:rPr>
        <w:t>года согласно приложению 4.</w:t>
      </w:r>
    </w:p>
    <w:p w14:paraId="2912FFA7" w14:textId="484F5B95"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 xml:space="preserve">6. Утвердить отчет о программе приватизации (продажа) муниципального имущества за </w:t>
      </w:r>
      <w:r w:rsidR="00360681">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sidR="00360681">
        <w:rPr>
          <w:rFonts w:ascii="Times New Roman" w:eastAsia="Times New Roman" w:hAnsi="Times New Roman" w:cs="Times New Roman"/>
          <w:sz w:val="24"/>
          <w:szCs w:val="24"/>
          <w:lang w:eastAsia="ru-RU"/>
        </w:rPr>
        <w:t xml:space="preserve"> 2023</w:t>
      </w:r>
      <w:r w:rsidRPr="00302722">
        <w:rPr>
          <w:rFonts w:ascii="Times New Roman" w:eastAsia="Times New Roman" w:hAnsi="Times New Roman" w:cs="Times New Roman"/>
          <w:sz w:val="24"/>
          <w:szCs w:val="24"/>
          <w:lang w:eastAsia="ru-RU"/>
        </w:rPr>
        <w:t xml:space="preserve"> года согласно приложению 5.</w:t>
      </w:r>
    </w:p>
    <w:p w14:paraId="1B648587" w14:textId="00394371" w:rsidR="00302722" w:rsidRPr="00302722" w:rsidRDefault="00EF6DCC" w:rsidP="00302722">
      <w:pPr>
        <w:keepNext/>
        <w:spacing w:after="0" w:line="240" w:lineRule="auto"/>
        <w:ind w:firstLine="708"/>
        <w:jc w:val="both"/>
        <w:outlineLvl w:val="1"/>
        <w:rPr>
          <w:rFonts w:ascii="Times New Roman" w:eastAsia="Times New Roman" w:hAnsi="Times New Roman" w:cs="Times New Roman"/>
          <w:sz w:val="24"/>
          <w:szCs w:val="24"/>
          <w:lang w:eastAsia="ru-RU"/>
        </w:rPr>
      </w:pPr>
      <w:r w:rsidRPr="00EF6DCC">
        <w:rPr>
          <w:rFonts w:ascii="Times New Roman" w:eastAsia="Times New Roman" w:hAnsi="Times New Roman" w:cs="Times New Roman"/>
          <w:sz w:val="24"/>
          <w:szCs w:val="24"/>
          <w:lang w:eastAsia="ru-RU"/>
        </w:rPr>
        <w:t>7</w:t>
      </w:r>
      <w:r w:rsidR="00302722" w:rsidRPr="00302722">
        <w:rPr>
          <w:rFonts w:ascii="Times New Roman" w:eastAsia="Times New Roman" w:hAnsi="Times New Roman" w:cs="Times New Roman"/>
          <w:sz w:val="24"/>
          <w:szCs w:val="24"/>
          <w:lang w:eastAsia="ru-RU"/>
        </w:rPr>
        <w:t xml:space="preserve">. Утвердить отчет по источникам финансирования дефицита бюджета </w:t>
      </w:r>
      <w:proofErr w:type="gramStart"/>
      <w:r w:rsidR="00345C1F">
        <w:rPr>
          <w:rFonts w:ascii="Times New Roman" w:eastAsia="Times New Roman" w:hAnsi="Times New Roman" w:cs="Times New Roman"/>
          <w:sz w:val="24"/>
          <w:szCs w:val="24"/>
          <w:lang w:eastAsia="ru-RU"/>
        </w:rPr>
        <w:t xml:space="preserve">Староювалинского </w:t>
      </w:r>
      <w:r w:rsidR="00302722" w:rsidRPr="00302722">
        <w:rPr>
          <w:rFonts w:ascii="Times New Roman" w:eastAsia="Times New Roman" w:hAnsi="Times New Roman" w:cs="Times New Roman"/>
          <w:sz w:val="24"/>
          <w:szCs w:val="24"/>
          <w:lang w:eastAsia="ru-RU"/>
        </w:rPr>
        <w:t xml:space="preserve"> сельского</w:t>
      </w:r>
      <w:proofErr w:type="gramEnd"/>
      <w:r w:rsidR="00302722" w:rsidRPr="00302722">
        <w:rPr>
          <w:rFonts w:ascii="Times New Roman" w:eastAsia="Times New Roman" w:hAnsi="Times New Roman" w:cs="Times New Roman"/>
          <w:sz w:val="24"/>
          <w:szCs w:val="24"/>
          <w:lang w:eastAsia="ru-RU"/>
        </w:rPr>
        <w:t xml:space="preserve"> поселения на 1 </w:t>
      </w:r>
      <w:r w:rsidR="00735F84">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00302722" w:rsidRPr="0030272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302722" w:rsidRPr="00302722">
        <w:rPr>
          <w:rFonts w:ascii="Times New Roman" w:eastAsia="Times New Roman" w:hAnsi="Times New Roman" w:cs="Times New Roman"/>
          <w:sz w:val="24"/>
          <w:szCs w:val="24"/>
          <w:lang w:eastAsia="ru-RU"/>
        </w:rPr>
        <w:t xml:space="preserve"> года согласно приложению </w:t>
      </w:r>
      <w:r w:rsidRPr="00EF6DCC">
        <w:rPr>
          <w:rFonts w:ascii="Times New Roman" w:eastAsia="Times New Roman" w:hAnsi="Times New Roman" w:cs="Times New Roman"/>
          <w:sz w:val="24"/>
          <w:szCs w:val="24"/>
          <w:lang w:eastAsia="ru-RU"/>
        </w:rPr>
        <w:t>6</w:t>
      </w:r>
      <w:r w:rsidR="00302722" w:rsidRPr="00302722">
        <w:rPr>
          <w:rFonts w:ascii="Times New Roman" w:eastAsia="Times New Roman" w:hAnsi="Times New Roman" w:cs="Times New Roman"/>
          <w:sz w:val="24"/>
          <w:szCs w:val="24"/>
          <w:lang w:eastAsia="ru-RU"/>
        </w:rPr>
        <w:t>.</w:t>
      </w:r>
    </w:p>
    <w:p w14:paraId="7A633C5E" w14:textId="3476D55F" w:rsidR="00302722" w:rsidRPr="00302722" w:rsidRDefault="00EF6DCC" w:rsidP="00302722">
      <w:pPr>
        <w:spacing w:after="0" w:line="240" w:lineRule="auto"/>
        <w:ind w:firstLine="708"/>
        <w:jc w:val="both"/>
        <w:rPr>
          <w:rFonts w:ascii="Times New Roman" w:eastAsia="Times New Roman" w:hAnsi="Times New Roman" w:cs="Times New Roman"/>
          <w:sz w:val="24"/>
          <w:szCs w:val="20"/>
          <w:lang w:eastAsia="ru-RU"/>
        </w:rPr>
      </w:pPr>
      <w:r w:rsidRPr="00EF6DCC">
        <w:rPr>
          <w:rFonts w:ascii="Times New Roman" w:eastAsia="Times New Roman" w:hAnsi="Times New Roman" w:cs="Times New Roman"/>
          <w:sz w:val="24"/>
          <w:szCs w:val="20"/>
          <w:lang w:eastAsia="ru-RU"/>
        </w:rPr>
        <w:t>8</w:t>
      </w:r>
      <w:r w:rsidR="00302722" w:rsidRPr="00302722">
        <w:rPr>
          <w:rFonts w:ascii="Times New Roman" w:eastAsia="Times New Roman" w:hAnsi="Times New Roman" w:cs="Times New Roman"/>
          <w:sz w:val="24"/>
          <w:szCs w:val="20"/>
          <w:lang w:eastAsia="ru-RU"/>
        </w:rPr>
        <w:t xml:space="preserve">. Утвердить </w:t>
      </w:r>
      <w:r w:rsidR="00302722" w:rsidRPr="00302722">
        <w:rPr>
          <w:rFonts w:ascii="Times New Roman" w:eastAsia="Times New Roman" w:hAnsi="Times New Roman" w:cs="Times New Roman"/>
          <w:sz w:val="24"/>
          <w:szCs w:val="24"/>
          <w:lang w:eastAsia="ru-RU"/>
        </w:rPr>
        <w:t xml:space="preserve">об использовании бюджетных ассигнований резервных фондов муниципального образования </w:t>
      </w:r>
      <w:r>
        <w:rPr>
          <w:rFonts w:ascii="Times New Roman" w:eastAsia="Times New Roman" w:hAnsi="Times New Roman" w:cs="Times New Roman"/>
          <w:sz w:val="24"/>
          <w:szCs w:val="24"/>
          <w:lang w:eastAsia="ru-RU"/>
        </w:rPr>
        <w:t>Староювалинского</w:t>
      </w:r>
      <w:r w:rsidR="00302722" w:rsidRPr="00302722">
        <w:rPr>
          <w:rFonts w:ascii="Times New Roman" w:eastAsia="Times New Roman" w:hAnsi="Times New Roman" w:cs="Times New Roman"/>
          <w:sz w:val="24"/>
          <w:szCs w:val="24"/>
          <w:lang w:eastAsia="ru-RU"/>
        </w:rPr>
        <w:t xml:space="preserve"> сельского поселения за </w:t>
      </w:r>
      <w:r w:rsidR="00735F84">
        <w:rPr>
          <w:rFonts w:ascii="Times New Roman" w:eastAsia="Times New Roman" w:hAnsi="Times New Roman" w:cs="Times New Roman"/>
          <w:sz w:val="24"/>
          <w:szCs w:val="24"/>
          <w:lang w:eastAsia="ru-RU"/>
        </w:rPr>
        <w:t>6</w:t>
      </w:r>
      <w:r w:rsidR="00302722" w:rsidRPr="00302722">
        <w:rPr>
          <w:rFonts w:ascii="Times New Roman" w:eastAsia="Times New Roman" w:hAnsi="Times New Roman" w:cs="Times New Roman"/>
          <w:sz w:val="24"/>
          <w:szCs w:val="24"/>
          <w:lang w:eastAsia="ru-RU"/>
        </w:rPr>
        <w:t xml:space="preserve"> месяц</w:t>
      </w:r>
      <w:r w:rsidR="00735F84">
        <w:rPr>
          <w:rFonts w:ascii="Times New Roman" w:eastAsia="Times New Roman" w:hAnsi="Times New Roman" w:cs="Times New Roman"/>
          <w:sz w:val="24"/>
          <w:szCs w:val="24"/>
          <w:lang w:eastAsia="ru-RU"/>
        </w:rPr>
        <w:t>ев</w:t>
      </w:r>
      <w:r w:rsidR="00302722" w:rsidRPr="00302722">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 xml:space="preserve">3 </w:t>
      </w:r>
      <w:r w:rsidR="00302722" w:rsidRPr="00302722">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 xml:space="preserve"> </w:t>
      </w:r>
      <w:r w:rsidR="00302722" w:rsidRPr="00302722">
        <w:rPr>
          <w:rFonts w:ascii="Times New Roman" w:eastAsia="Times New Roman" w:hAnsi="Times New Roman" w:cs="Times New Roman"/>
          <w:sz w:val="24"/>
          <w:szCs w:val="20"/>
          <w:lang w:eastAsia="ru-RU"/>
        </w:rPr>
        <w:t xml:space="preserve">согласно приложению </w:t>
      </w:r>
      <w:r w:rsidRPr="00EF6DCC">
        <w:rPr>
          <w:rFonts w:ascii="Times New Roman" w:eastAsia="Times New Roman" w:hAnsi="Times New Roman" w:cs="Times New Roman"/>
          <w:sz w:val="24"/>
          <w:szCs w:val="20"/>
          <w:lang w:eastAsia="ru-RU"/>
        </w:rPr>
        <w:t>7</w:t>
      </w:r>
      <w:r w:rsidR="00302722" w:rsidRPr="00302722">
        <w:rPr>
          <w:rFonts w:ascii="Times New Roman" w:eastAsia="Times New Roman" w:hAnsi="Times New Roman" w:cs="Times New Roman"/>
          <w:sz w:val="24"/>
          <w:szCs w:val="20"/>
          <w:lang w:eastAsia="ru-RU"/>
        </w:rPr>
        <w:t>.</w:t>
      </w:r>
    </w:p>
    <w:p w14:paraId="4C0FE86B" w14:textId="7459E7EA" w:rsidR="00302722" w:rsidRPr="00302722" w:rsidRDefault="00EF6DCC" w:rsidP="00302722">
      <w:pPr>
        <w:spacing w:after="0" w:line="254" w:lineRule="auto"/>
        <w:ind w:firstLine="708"/>
        <w:jc w:val="both"/>
        <w:rPr>
          <w:rFonts w:ascii="Times New Roman" w:eastAsia="Calibri" w:hAnsi="Times New Roman" w:cs="Times New Roman"/>
          <w:sz w:val="24"/>
        </w:rPr>
      </w:pPr>
      <w:r w:rsidRPr="00EF6DCC">
        <w:rPr>
          <w:rFonts w:ascii="Times New Roman" w:eastAsia="Calibri" w:hAnsi="Times New Roman" w:cs="Times New Roman"/>
          <w:sz w:val="24"/>
          <w:szCs w:val="24"/>
        </w:rPr>
        <w:t>9</w:t>
      </w:r>
      <w:r w:rsidR="00302722" w:rsidRPr="00302722">
        <w:rPr>
          <w:rFonts w:ascii="Times New Roman" w:eastAsia="Calibri" w:hAnsi="Times New Roman" w:cs="Times New Roman"/>
          <w:sz w:val="24"/>
          <w:szCs w:val="24"/>
        </w:rPr>
        <w:t xml:space="preserve">. Утвердить отчет </w:t>
      </w:r>
      <w:r w:rsidR="00302722" w:rsidRPr="00302722">
        <w:rPr>
          <w:rFonts w:ascii="Times New Roman" w:eastAsia="Calibri" w:hAnsi="Times New Roman" w:cs="Times New Roman"/>
          <w:sz w:val="24"/>
        </w:rPr>
        <w:t>об использовании ассигнований дорожного фонда</w:t>
      </w:r>
      <w:r w:rsidR="00302722" w:rsidRPr="00302722">
        <w:rPr>
          <w:rFonts w:ascii="Times New Roman" w:eastAsia="Calibri" w:hAnsi="Times New Roman" w:cs="Times New Roman"/>
          <w:bCs/>
          <w:sz w:val="24"/>
          <w:szCs w:val="24"/>
        </w:rPr>
        <w:t xml:space="preserve"> муниципального образования «</w:t>
      </w:r>
      <w:r>
        <w:rPr>
          <w:rFonts w:ascii="Times New Roman" w:eastAsia="Calibri" w:hAnsi="Times New Roman" w:cs="Times New Roman"/>
          <w:bCs/>
          <w:sz w:val="24"/>
          <w:szCs w:val="24"/>
        </w:rPr>
        <w:t>Староювалинское</w:t>
      </w:r>
      <w:r w:rsidR="00302722" w:rsidRPr="00302722">
        <w:rPr>
          <w:rFonts w:ascii="Times New Roman" w:eastAsia="Calibri" w:hAnsi="Times New Roman" w:cs="Times New Roman"/>
          <w:bCs/>
          <w:sz w:val="24"/>
          <w:szCs w:val="24"/>
        </w:rPr>
        <w:t xml:space="preserve"> сельское поселение» за </w:t>
      </w:r>
      <w:r>
        <w:rPr>
          <w:rFonts w:ascii="Times New Roman" w:eastAsia="Calibri" w:hAnsi="Times New Roman" w:cs="Times New Roman"/>
          <w:sz w:val="24"/>
          <w:szCs w:val="24"/>
        </w:rPr>
        <w:t xml:space="preserve">1 </w:t>
      </w:r>
      <w:r w:rsidR="00735F84">
        <w:rPr>
          <w:rFonts w:ascii="Times New Roman" w:eastAsia="Calibri" w:hAnsi="Times New Roman" w:cs="Times New Roman"/>
          <w:sz w:val="24"/>
          <w:szCs w:val="24"/>
        </w:rPr>
        <w:t>полугодие</w:t>
      </w:r>
      <w:r>
        <w:rPr>
          <w:rFonts w:ascii="Times New Roman" w:eastAsia="Calibri" w:hAnsi="Times New Roman" w:cs="Times New Roman"/>
          <w:sz w:val="24"/>
          <w:szCs w:val="24"/>
        </w:rPr>
        <w:t xml:space="preserve"> 2023</w:t>
      </w:r>
      <w:r w:rsidR="00302722" w:rsidRPr="00302722">
        <w:rPr>
          <w:rFonts w:ascii="Times New Roman" w:eastAsia="Calibri" w:hAnsi="Times New Roman" w:cs="Times New Roman"/>
          <w:bCs/>
          <w:sz w:val="24"/>
          <w:szCs w:val="24"/>
        </w:rPr>
        <w:t xml:space="preserve"> года</w:t>
      </w:r>
      <w:r w:rsidR="00302722" w:rsidRPr="00302722">
        <w:rPr>
          <w:rFonts w:ascii="Times New Roman" w:eastAsia="Calibri" w:hAnsi="Times New Roman" w:cs="Times New Roman"/>
          <w:sz w:val="24"/>
        </w:rPr>
        <w:t xml:space="preserve"> согласно приложению </w:t>
      </w:r>
      <w:r w:rsidRPr="00EF6DCC">
        <w:rPr>
          <w:rFonts w:ascii="Times New Roman" w:eastAsia="Calibri" w:hAnsi="Times New Roman" w:cs="Times New Roman"/>
          <w:sz w:val="24"/>
        </w:rPr>
        <w:t>8</w:t>
      </w:r>
      <w:r w:rsidR="00302722" w:rsidRPr="00302722">
        <w:rPr>
          <w:rFonts w:ascii="Times New Roman" w:eastAsia="Calibri" w:hAnsi="Times New Roman" w:cs="Times New Roman"/>
          <w:sz w:val="24"/>
        </w:rPr>
        <w:t>.</w:t>
      </w:r>
    </w:p>
    <w:p w14:paraId="19543DE5" w14:textId="6235C941" w:rsidR="00302722" w:rsidRPr="00302722" w:rsidRDefault="00EF6DCC" w:rsidP="00302722">
      <w:pPr>
        <w:spacing w:after="0" w:line="240" w:lineRule="auto"/>
        <w:ind w:firstLine="708"/>
        <w:jc w:val="both"/>
        <w:rPr>
          <w:rFonts w:ascii="Times New Roman" w:eastAsia="Times New Roman" w:hAnsi="Times New Roman" w:cs="Times New Roman"/>
          <w:sz w:val="24"/>
          <w:szCs w:val="24"/>
          <w:lang w:eastAsia="ru-RU"/>
        </w:rPr>
      </w:pPr>
      <w:r w:rsidRPr="00EF6DCC">
        <w:rPr>
          <w:rFonts w:ascii="Times New Roman" w:eastAsia="Times New Roman" w:hAnsi="Times New Roman" w:cs="Times New Roman"/>
          <w:sz w:val="24"/>
          <w:szCs w:val="24"/>
          <w:lang w:eastAsia="ru-RU"/>
        </w:rPr>
        <w:t>10</w:t>
      </w:r>
      <w:r w:rsidR="00302722" w:rsidRPr="00302722">
        <w:rPr>
          <w:rFonts w:ascii="Times New Roman" w:eastAsia="Times New Roman" w:hAnsi="Times New Roman" w:cs="Times New Roman"/>
          <w:sz w:val="24"/>
          <w:szCs w:val="24"/>
          <w:lang w:eastAsia="ru-RU"/>
        </w:rPr>
        <w:t xml:space="preserve">. Утвердить отчет о программе муниципальных внутренних заимствований </w:t>
      </w:r>
      <w:r w:rsidR="00345C1F">
        <w:rPr>
          <w:rFonts w:ascii="Times New Roman" w:eastAsia="Times New Roman" w:hAnsi="Times New Roman" w:cs="Times New Roman"/>
          <w:sz w:val="24"/>
          <w:szCs w:val="24"/>
          <w:lang w:eastAsia="ru-RU"/>
        </w:rPr>
        <w:t>Староювалинского</w:t>
      </w:r>
      <w:r w:rsidR="00302722" w:rsidRPr="00302722">
        <w:rPr>
          <w:rFonts w:ascii="Times New Roman" w:eastAsia="Times New Roman" w:hAnsi="Times New Roman" w:cs="Times New Roman"/>
          <w:sz w:val="24"/>
          <w:szCs w:val="24"/>
          <w:lang w:eastAsia="ru-RU"/>
        </w:rPr>
        <w:t xml:space="preserve"> сельского поселения за </w:t>
      </w:r>
      <w:r>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2023 </w:t>
      </w:r>
      <w:r w:rsidR="00302722" w:rsidRPr="00302722">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 xml:space="preserve"> </w:t>
      </w:r>
      <w:r w:rsidR="00302722" w:rsidRPr="00302722">
        <w:rPr>
          <w:rFonts w:ascii="Times New Roman" w:eastAsia="Times New Roman" w:hAnsi="Times New Roman" w:cs="Times New Roman"/>
          <w:sz w:val="24"/>
          <w:szCs w:val="24"/>
          <w:lang w:eastAsia="ru-RU"/>
        </w:rPr>
        <w:t xml:space="preserve">согласно приложению </w:t>
      </w:r>
      <w:r w:rsidRPr="00EF6DCC">
        <w:rPr>
          <w:rFonts w:ascii="Times New Roman" w:eastAsia="Times New Roman" w:hAnsi="Times New Roman" w:cs="Times New Roman"/>
          <w:sz w:val="24"/>
          <w:szCs w:val="24"/>
          <w:lang w:eastAsia="ru-RU"/>
        </w:rPr>
        <w:t>9</w:t>
      </w:r>
      <w:r w:rsidR="00302722" w:rsidRPr="00302722">
        <w:rPr>
          <w:rFonts w:ascii="Times New Roman" w:eastAsia="Times New Roman" w:hAnsi="Times New Roman" w:cs="Times New Roman"/>
          <w:sz w:val="24"/>
          <w:szCs w:val="24"/>
          <w:lang w:eastAsia="ru-RU"/>
        </w:rPr>
        <w:t>.</w:t>
      </w:r>
    </w:p>
    <w:p w14:paraId="4FD738AE" w14:textId="32E490CB"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1</w:t>
      </w:r>
      <w:r w:rsidR="00EF6DCC" w:rsidRPr="00EF6DCC">
        <w:rPr>
          <w:rFonts w:ascii="Times New Roman" w:eastAsia="Times New Roman" w:hAnsi="Times New Roman" w:cs="Times New Roman"/>
          <w:sz w:val="24"/>
          <w:szCs w:val="24"/>
          <w:lang w:eastAsia="ru-RU"/>
        </w:rPr>
        <w:t>1</w:t>
      </w:r>
      <w:r w:rsidRPr="00302722">
        <w:rPr>
          <w:rFonts w:ascii="Times New Roman" w:eastAsia="Times New Roman" w:hAnsi="Times New Roman" w:cs="Times New Roman"/>
          <w:sz w:val="24"/>
          <w:szCs w:val="24"/>
          <w:lang w:eastAsia="ru-RU"/>
        </w:rPr>
        <w:t xml:space="preserve">. Утвердить </w:t>
      </w:r>
      <w:r w:rsidRPr="00302722">
        <w:rPr>
          <w:rFonts w:ascii="Times New Roman" w:eastAsia="Times New Roman" w:hAnsi="Times New Roman" w:cs="Times New Roman"/>
          <w:color w:val="000000"/>
          <w:sz w:val="24"/>
          <w:szCs w:val="24"/>
          <w:lang w:eastAsia="ru-RU"/>
        </w:rPr>
        <w:t>сведения о численности муниципальных служащих, работников муниципального образования «</w:t>
      </w:r>
      <w:r w:rsidR="00EF6DCC">
        <w:rPr>
          <w:rFonts w:ascii="Times New Roman" w:eastAsia="Times New Roman" w:hAnsi="Times New Roman" w:cs="Times New Roman"/>
          <w:color w:val="000000"/>
          <w:sz w:val="24"/>
          <w:szCs w:val="24"/>
          <w:lang w:eastAsia="ru-RU"/>
        </w:rPr>
        <w:t xml:space="preserve">Староювалинское </w:t>
      </w:r>
      <w:r w:rsidRPr="00302722">
        <w:rPr>
          <w:rFonts w:ascii="Times New Roman" w:eastAsia="Times New Roman" w:hAnsi="Times New Roman" w:cs="Times New Roman"/>
          <w:color w:val="000000"/>
          <w:sz w:val="24"/>
          <w:szCs w:val="24"/>
          <w:lang w:eastAsia="ru-RU"/>
        </w:rPr>
        <w:t xml:space="preserve">сельское поселение». Фактические затраты на их денежное содержание за </w:t>
      </w:r>
      <w:r w:rsidR="00EF6DCC">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sidR="00EF6DCC">
        <w:rPr>
          <w:rFonts w:ascii="Times New Roman" w:eastAsia="Times New Roman" w:hAnsi="Times New Roman" w:cs="Times New Roman"/>
          <w:sz w:val="24"/>
          <w:szCs w:val="24"/>
          <w:lang w:eastAsia="ru-RU"/>
        </w:rPr>
        <w:t xml:space="preserve"> 2023</w:t>
      </w:r>
      <w:r w:rsidRPr="00302722">
        <w:rPr>
          <w:rFonts w:ascii="Times New Roman" w:eastAsia="Times New Roman" w:hAnsi="Times New Roman" w:cs="Times New Roman"/>
          <w:sz w:val="24"/>
          <w:szCs w:val="24"/>
          <w:lang w:eastAsia="ru-RU"/>
        </w:rPr>
        <w:t xml:space="preserve"> года </w:t>
      </w:r>
      <w:r w:rsidRPr="00302722">
        <w:rPr>
          <w:rFonts w:ascii="Times New Roman" w:eastAsia="Times New Roman" w:hAnsi="Times New Roman" w:cs="Times New Roman"/>
          <w:color w:val="000000"/>
          <w:sz w:val="24"/>
          <w:szCs w:val="24"/>
          <w:lang w:eastAsia="ru-RU"/>
        </w:rPr>
        <w:t xml:space="preserve">согласно приложению </w:t>
      </w:r>
      <w:r w:rsidRPr="00302722">
        <w:rPr>
          <w:rFonts w:ascii="Times New Roman" w:eastAsia="Times New Roman" w:hAnsi="Times New Roman" w:cs="Times New Roman"/>
          <w:sz w:val="24"/>
          <w:szCs w:val="24"/>
          <w:lang w:eastAsia="ru-RU"/>
        </w:rPr>
        <w:t>1</w:t>
      </w:r>
      <w:r w:rsidR="00EF6DCC" w:rsidRPr="00EF6DCC">
        <w:rPr>
          <w:rFonts w:ascii="Times New Roman" w:eastAsia="Times New Roman" w:hAnsi="Times New Roman" w:cs="Times New Roman"/>
          <w:sz w:val="24"/>
          <w:szCs w:val="24"/>
          <w:lang w:eastAsia="ru-RU"/>
        </w:rPr>
        <w:t>0</w:t>
      </w:r>
      <w:r w:rsidRPr="00302722">
        <w:rPr>
          <w:rFonts w:ascii="Times New Roman" w:eastAsia="Times New Roman" w:hAnsi="Times New Roman" w:cs="Times New Roman"/>
          <w:sz w:val="24"/>
          <w:szCs w:val="24"/>
          <w:lang w:eastAsia="ru-RU"/>
        </w:rPr>
        <w:t>.</w:t>
      </w:r>
    </w:p>
    <w:p w14:paraId="0EA657C9" w14:textId="57B0ED06"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1</w:t>
      </w:r>
      <w:r w:rsidR="00EF6DCC" w:rsidRPr="00EF6DCC">
        <w:rPr>
          <w:rFonts w:ascii="Times New Roman" w:eastAsia="Times New Roman" w:hAnsi="Times New Roman" w:cs="Times New Roman"/>
          <w:sz w:val="24"/>
          <w:szCs w:val="24"/>
          <w:lang w:eastAsia="ru-RU"/>
        </w:rPr>
        <w:t>2</w:t>
      </w:r>
      <w:r w:rsidRPr="00302722">
        <w:rPr>
          <w:rFonts w:ascii="Times New Roman" w:eastAsia="Times New Roman" w:hAnsi="Times New Roman" w:cs="Times New Roman"/>
          <w:sz w:val="24"/>
          <w:szCs w:val="24"/>
          <w:lang w:eastAsia="ru-RU"/>
        </w:rPr>
        <w:t>. Отчет об исполнении бюджета муниципального образования «</w:t>
      </w:r>
      <w:r w:rsidR="00F6237C">
        <w:rPr>
          <w:rFonts w:ascii="Times New Roman" w:eastAsia="Times New Roman" w:hAnsi="Times New Roman" w:cs="Times New Roman"/>
          <w:sz w:val="24"/>
          <w:szCs w:val="24"/>
          <w:lang w:eastAsia="ru-RU"/>
        </w:rPr>
        <w:t>Староювалинское</w:t>
      </w:r>
      <w:r w:rsidRPr="00302722">
        <w:rPr>
          <w:rFonts w:ascii="Times New Roman" w:eastAsia="Times New Roman" w:hAnsi="Times New Roman" w:cs="Times New Roman"/>
          <w:sz w:val="24"/>
          <w:szCs w:val="24"/>
          <w:lang w:eastAsia="ru-RU"/>
        </w:rPr>
        <w:t xml:space="preserve"> сельское поселение» за </w:t>
      </w:r>
      <w:r w:rsidR="00F6237C">
        <w:rPr>
          <w:rFonts w:ascii="Times New Roman" w:eastAsia="Times New Roman" w:hAnsi="Times New Roman" w:cs="Times New Roman"/>
          <w:sz w:val="24"/>
          <w:szCs w:val="24"/>
          <w:lang w:eastAsia="ru-RU"/>
        </w:rPr>
        <w:t xml:space="preserve">1 </w:t>
      </w:r>
      <w:r w:rsidR="00735F84">
        <w:rPr>
          <w:rFonts w:ascii="Times New Roman" w:eastAsia="Times New Roman" w:hAnsi="Times New Roman" w:cs="Times New Roman"/>
          <w:sz w:val="24"/>
          <w:szCs w:val="24"/>
          <w:lang w:eastAsia="ru-RU"/>
        </w:rPr>
        <w:t>полугодие</w:t>
      </w:r>
      <w:r w:rsidR="00F6237C">
        <w:rPr>
          <w:rFonts w:ascii="Times New Roman" w:eastAsia="Times New Roman" w:hAnsi="Times New Roman" w:cs="Times New Roman"/>
          <w:sz w:val="24"/>
          <w:szCs w:val="24"/>
          <w:lang w:eastAsia="ru-RU"/>
        </w:rPr>
        <w:t xml:space="preserve"> 2023</w:t>
      </w:r>
      <w:r w:rsidRPr="00302722">
        <w:rPr>
          <w:rFonts w:ascii="Times New Roman" w:eastAsia="Times New Roman" w:hAnsi="Times New Roman" w:cs="Times New Roman"/>
          <w:sz w:val="24"/>
          <w:szCs w:val="24"/>
          <w:lang w:eastAsia="ru-RU"/>
        </w:rPr>
        <w:t xml:space="preserve"> года обнародовать в установленном Уставом муниципального образования «</w:t>
      </w:r>
      <w:r w:rsidR="00F6237C">
        <w:rPr>
          <w:rFonts w:ascii="Times New Roman" w:eastAsia="Times New Roman" w:hAnsi="Times New Roman" w:cs="Times New Roman"/>
          <w:sz w:val="24"/>
          <w:szCs w:val="24"/>
          <w:lang w:eastAsia="ru-RU"/>
        </w:rPr>
        <w:t>Староювалинское</w:t>
      </w:r>
      <w:r w:rsidRPr="00302722">
        <w:rPr>
          <w:rFonts w:ascii="Times New Roman" w:eastAsia="Times New Roman" w:hAnsi="Times New Roman" w:cs="Times New Roman"/>
          <w:sz w:val="24"/>
          <w:szCs w:val="24"/>
          <w:lang w:eastAsia="ru-RU"/>
        </w:rPr>
        <w:t xml:space="preserve"> сельское поселение» порядке.</w:t>
      </w:r>
    </w:p>
    <w:p w14:paraId="1E827511" w14:textId="040756B8" w:rsidR="00302722" w:rsidRPr="00302722" w:rsidRDefault="00302722" w:rsidP="00302722">
      <w:pPr>
        <w:spacing w:after="0" w:line="240" w:lineRule="auto"/>
        <w:ind w:firstLine="708"/>
        <w:jc w:val="both"/>
        <w:rPr>
          <w:rFonts w:ascii="Times New Roman" w:eastAsia="Times New Roman" w:hAnsi="Times New Roman" w:cs="Times New Roman"/>
          <w:sz w:val="24"/>
          <w:szCs w:val="24"/>
          <w:lang w:eastAsia="ru-RU"/>
        </w:rPr>
      </w:pPr>
      <w:r w:rsidRPr="00302722">
        <w:rPr>
          <w:rFonts w:ascii="Times New Roman" w:eastAsia="Times New Roman" w:hAnsi="Times New Roman" w:cs="Times New Roman"/>
          <w:sz w:val="24"/>
          <w:szCs w:val="24"/>
          <w:lang w:eastAsia="ru-RU"/>
        </w:rPr>
        <w:t>1</w:t>
      </w:r>
      <w:r w:rsidR="00EF6DCC" w:rsidRPr="00EF6DCC">
        <w:rPr>
          <w:rFonts w:ascii="Times New Roman" w:eastAsia="Times New Roman" w:hAnsi="Times New Roman" w:cs="Times New Roman"/>
          <w:sz w:val="24"/>
          <w:szCs w:val="24"/>
          <w:lang w:eastAsia="ru-RU"/>
        </w:rPr>
        <w:t>3</w:t>
      </w:r>
      <w:r w:rsidRPr="00302722">
        <w:rPr>
          <w:rFonts w:ascii="Times New Roman" w:eastAsia="Times New Roman" w:hAnsi="Times New Roman" w:cs="Times New Roman"/>
          <w:sz w:val="24"/>
          <w:szCs w:val="24"/>
          <w:lang w:eastAsia="ru-RU"/>
        </w:rPr>
        <w:t>. Настоящее постановление вступает в силу со дня его обнародования.</w:t>
      </w:r>
    </w:p>
    <w:p w14:paraId="0DD1C5C0" w14:textId="77777777" w:rsidR="00302722" w:rsidRPr="00302722" w:rsidRDefault="00302722" w:rsidP="00302722">
      <w:pPr>
        <w:spacing w:after="0" w:line="240" w:lineRule="auto"/>
        <w:jc w:val="both"/>
        <w:rPr>
          <w:rFonts w:ascii="Times New Roman" w:eastAsia="Times New Roman" w:hAnsi="Times New Roman" w:cs="Times New Roman"/>
          <w:spacing w:val="-3"/>
          <w:sz w:val="24"/>
          <w:szCs w:val="24"/>
          <w:lang w:eastAsia="ru-RU"/>
        </w:rPr>
      </w:pPr>
    </w:p>
    <w:p w14:paraId="0E091435" w14:textId="57388E16" w:rsidR="009538F9" w:rsidRDefault="00302722" w:rsidP="00302722">
      <w:pPr>
        <w:rPr>
          <w:rFonts w:ascii="Times New Roman" w:hAnsi="Times New Roman" w:cs="Times New Roman"/>
          <w:sz w:val="24"/>
          <w:szCs w:val="24"/>
        </w:rPr>
      </w:pPr>
      <w:r>
        <w:rPr>
          <w:rFonts w:ascii="Times New Roman" w:hAnsi="Times New Roman" w:cs="Times New Roman"/>
          <w:sz w:val="24"/>
          <w:szCs w:val="24"/>
        </w:rPr>
        <w:t>Глава Староювалинского сельского поселения                                      Т.В. Архипова</w:t>
      </w:r>
    </w:p>
    <w:p w14:paraId="2FAFCF8A" w14:textId="06B9AA0B" w:rsidR="00F6237C" w:rsidRDefault="00F6237C" w:rsidP="00302722">
      <w:pPr>
        <w:rPr>
          <w:rFonts w:ascii="Times New Roman" w:hAnsi="Times New Roman" w:cs="Times New Roman"/>
          <w:sz w:val="24"/>
          <w:szCs w:val="24"/>
        </w:rPr>
      </w:pPr>
    </w:p>
    <w:p w14:paraId="6CA80055" w14:textId="120612BA" w:rsidR="007B6C69" w:rsidRPr="007B6C69" w:rsidRDefault="007B6C69" w:rsidP="006D04A1">
      <w:pPr>
        <w:spacing w:after="0"/>
        <w:jc w:val="right"/>
        <w:rPr>
          <w:rFonts w:ascii="Times New Roman" w:hAnsi="Times New Roman" w:cs="Times New Roman"/>
          <w:sz w:val="24"/>
          <w:szCs w:val="24"/>
        </w:rPr>
      </w:pPr>
      <w:proofErr w:type="gramStart"/>
      <w:r w:rsidRPr="007B6C69">
        <w:rPr>
          <w:rFonts w:ascii="Times New Roman" w:hAnsi="Times New Roman" w:cs="Times New Roman"/>
          <w:sz w:val="24"/>
          <w:szCs w:val="24"/>
        </w:rPr>
        <w:lastRenderedPageBreak/>
        <w:t>Приложение  1</w:t>
      </w:r>
      <w:proofErr w:type="gramEnd"/>
    </w:p>
    <w:p w14:paraId="03BCD08B" w14:textId="6E83093B" w:rsidR="00C11A53" w:rsidRDefault="007B6C69"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                                                                          к </w:t>
      </w:r>
      <w:r w:rsidR="00C11A53">
        <w:rPr>
          <w:rFonts w:ascii="Times New Roman" w:hAnsi="Times New Roman" w:cs="Times New Roman"/>
          <w:sz w:val="24"/>
          <w:szCs w:val="24"/>
        </w:rPr>
        <w:t>Постановлению Администрации</w:t>
      </w:r>
    </w:p>
    <w:p w14:paraId="0421A6E8" w14:textId="06769DD1" w:rsidR="007B6C69" w:rsidRPr="007B6C69" w:rsidRDefault="00C11A53" w:rsidP="006D04A1">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007B6C69" w:rsidRPr="007B6C69">
        <w:rPr>
          <w:rFonts w:ascii="Times New Roman" w:hAnsi="Times New Roman" w:cs="Times New Roman"/>
          <w:sz w:val="24"/>
          <w:szCs w:val="24"/>
        </w:rPr>
        <w:t xml:space="preserve"> поселения</w:t>
      </w:r>
    </w:p>
    <w:p w14:paraId="1A0CC6A9" w14:textId="7A55EA42" w:rsidR="007B6C69" w:rsidRPr="007B6C69" w:rsidRDefault="007B6C69" w:rsidP="006D04A1">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от </w:t>
      </w:r>
      <w:r w:rsidR="00BF105D">
        <w:rPr>
          <w:rFonts w:ascii="Times New Roman" w:hAnsi="Times New Roman" w:cs="Times New Roman"/>
          <w:sz w:val="24"/>
          <w:szCs w:val="24"/>
        </w:rPr>
        <w:t>10.07</w:t>
      </w:r>
      <w:r w:rsidRPr="007B6C69">
        <w:rPr>
          <w:rFonts w:ascii="Times New Roman" w:hAnsi="Times New Roman" w:cs="Times New Roman"/>
          <w:sz w:val="24"/>
          <w:szCs w:val="24"/>
        </w:rPr>
        <w:t>.20</w:t>
      </w:r>
      <w:r w:rsidR="000B604B">
        <w:rPr>
          <w:rFonts w:ascii="Times New Roman" w:hAnsi="Times New Roman" w:cs="Times New Roman"/>
          <w:sz w:val="24"/>
          <w:szCs w:val="24"/>
        </w:rPr>
        <w:t>2</w:t>
      </w:r>
      <w:r w:rsidR="002F5E43">
        <w:rPr>
          <w:rFonts w:ascii="Times New Roman" w:hAnsi="Times New Roman" w:cs="Times New Roman"/>
          <w:sz w:val="24"/>
          <w:szCs w:val="24"/>
        </w:rPr>
        <w:t>3</w:t>
      </w:r>
      <w:proofErr w:type="gramStart"/>
      <w:r w:rsidRPr="007B6C69">
        <w:rPr>
          <w:rFonts w:ascii="Times New Roman" w:hAnsi="Times New Roman" w:cs="Times New Roman"/>
          <w:sz w:val="24"/>
          <w:szCs w:val="24"/>
        </w:rPr>
        <w:t>г  №</w:t>
      </w:r>
      <w:proofErr w:type="gramEnd"/>
      <w:r w:rsidRPr="007B6C69">
        <w:rPr>
          <w:rFonts w:ascii="Times New Roman" w:hAnsi="Times New Roman" w:cs="Times New Roman"/>
          <w:sz w:val="24"/>
          <w:szCs w:val="24"/>
        </w:rPr>
        <w:t xml:space="preserve"> </w:t>
      </w:r>
      <w:r w:rsidR="00BF105D">
        <w:rPr>
          <w:rFonts w:ascii="Times New Roman" w:hAnsi="Times New Roman" w:cs="Times New Roman"/>
          <w:sz w:val="24"/>
          <w:szCs w:val="24"/>
        </w:rPr>
        <w:t>81</w:t>
      </w:r>
    </w:p>
    <w:p w14:paraId="38E702E2" w14:textId="77777777" w:rsidR="007B6C69" w:rsidRPr="007B6C69" w:rsidRDefault="007B6C69" w:rsidP="006D04A1">
      <w:pPr>
        <w:tabs>
          <w:tab w:val="left" w:pos="5085"/>
        </w:tabs>
        <w:spacing w:after="0"/>
        <w:rPr>
          <w:rFonts w:ascii="Times New Roman" w:hAnsi="Times New Roman" w:cs="Times New Roman"/>
          <w:b/>
          <w:sz w:val="24"/>
          <w:szCs w:val="24"/>
        </w:rPr>
      </w:pPr>
      <w:r w:rsidRPr="007B6C69">
        <w:rPr>
          <w:rFonts w:ascii="Times New Roman" w:hAnsi="Times New Roman" w:cs="Times New Roman"/>
          <w:b/>
          <w:sz w:val="24"/>
          <w:szCs w:val="24"/>
        </w:rPr>
        <w:t xml:space="preserve">               Отчет о </w:t>
      </w:r>
      <w:proofErr w:type="gramStart"/>
      <w:r w:rsidRPr="007B6C69">
        <w:rPr>
          <w:rFonts w:ascii="Times New Roman" w:hAnsi="Times New Roman" w:cs="Times New Roman"/>
          <w:b/>
          <w:sz w:val="24"/>
          <w:szCs w:val="24"/>
        </w:rPr>
        <w:t>поступлении  доходов</w:t>
      </w:r>
      <w:proofErr w:type="gramEnd"/>
      <w:r w:rsidRPr="007B6C69">
        <w:rPr>
          <w:rFonts w:ascii="Times New Roman" w:hAnsi="Times New Roman" w:cs="Times New Roman"/>
          <w:b/>
          <w:sz w:val="24"/>
          <w:szCs w:val="24"/>
        </w:rPr>
        <w:t xml:space="preserve"> бюджета   Староювалинского сельского </w:t>
      </w:r>
    </w:p>
    <w:p w14:paraId="60AF2939" w14:textId="46ED51A8" w:rsidR="00302722" w:rsidRDefault="007B6C69" w:rsidP="00302722">
      <w:pPr>
        <w:tabs>
          <w:tab w:val="left" w:pos="5085"/>
        </w:tabs>
        <w:spacing w:after="0"/>
        <w:rPr>
          <w:rFonts w:ascii="Times New Roman" w:hAnsi="Times New Roman" w:cs="Times New Roman"/>
          <w:b/>
          <w:sz w:val="24"/>
          <w:szCs w:val="24"/>
        </w:rPr>
      </w:pPr>
      <w:r w:rsidRPr="007B6C69">
        <w:rPr>
          <w:rFonts w:ascii="Times New Roman" w:hAnsi="Times New Roman" w:cs="Times New Roman"/>
          <w:b/>
          <w:sz w:val="24"/>
          <w:szCs w:val="24"/>
        </w:rPr>
        <w:t xml:space="preserve">                          </w:t>
      </w:r>
      <w:proofErr w:type="gramStart"/>
      <w:r w:rsidRPr="007B6C69">
        <w:rPr>
          <w:rFonts w:ascii="Times New Roman" w:hAnsi="Times New Roman" w:cs="Times New Roman"/>
          <w:b/>
          <w:sz w:val="24"/>
          <w:szCs w:val="24"/>
        </w:rPr>
        <w:t>поселения  по</w:t>
      </w:r>
      <w:proofErr w:type="gramEnd"/>
      <w:r w:rsidRPr="007B6C69">
        <w:rPr>
          <w:rFonts w:ascii="Times New Roman" w:hAnsi="Times New Roman" w:cs="Times New Roman"/>
          <w:b/>
          <w:sz w:val="24"/>
          <w:szCs w:val="24"/>
        </w:rPr>
        <w:t xml:space="preserve"> группам, подгруппам за </w:t>
      </w:r>
      <w:r w:rsidR="00C11A53">
        <w:rPr>
          <w:rFonts w:ascii="Times New Roman" w:hAnsi="Times New Roman" w:cs="Times New Roman"/>
          <w:b/>
          <w:sz w:val="24"/>
          <w:szCs w:val="24"/>
        </w:rPr>
        <w:t xml:space="preserve">1 </w:t>
      </w:r>
      <w:r w:rsidR="00735F84">
        <w:rPr>
          <w:rFonts w:ascii="Times New Roman" w:hAnsi="Times New Roman" w:cs="Times New Roman"/>
          <w:b/>
          <w:sz w:val="24"/>
          <w:szCs w:val="24"/>
        </w:rPr>
        <w:t>полугодие</w:t>
      </w:r>
      <w:r w:rsidR="00C11A53">
        <w:rPr>
          <w:rFonts w:ascii="Times New Roman" w:hAnsi="Times New Roman" w:cs="Times New Roman"/>
          <w:b/>
          <w:sz w:val="24"/>
          <w:szCs w:val="24"/>
        </w:rPr>
        <w:t xml:space="preserve"> </w:t>
      </w:r>
      <w:r w:rsidRPr="007B6C69">
        <w:rPr>
          <w:rFonts w:ascii="Times New Roman" w:hAnsi="Times New Roman" w:cs="Times New Roman"/>
          <w:b/>
          <w:sz w:val="24"/>
          <w:szCs w:val="24"/>
        </w:rPr>
        <w:t>20</w:t>
      </w:r>
      <w:r w:rsidR="004E216B">
        <w:rPr>
          <w:rFonts w:ascii="Times New Roman" w:hAnsi="Times New Roman" w:cs="Times New Roman"/>
          <w:b/>
          <w:sz w:val="24"/>
          <w:szCs w:val="24"/>
        </w:rPr>
        <w:t>2</w:t>
      </w:r>
      <w:r w:rsidR="00C11A53">
        <w:rPr>
          <w:rFonts w:ascii="Times New Roman" w:hAnsi="Times New Roman" w:cs="Times New Roman"/>
          <w:b/>
          <w:sz w:val="24"/>
          <w:szCs w:val="24"/>
        </w:rPr>
        <w:t>3</w:t>
      </w:r>
      <w:r w:rsidR="00BF105D">
        <w:rPr>
          <w:rFonts w:ascii="Times New Roman" w:hAnsi="Times New Roman" w:cs="Times New Roman"/>
          <w:b/>
          <w:sz w:val="24"/>
          <w:szCs w:val="24"/>
        </w:rPr>
        <w:t>года</w:t>
      </w:r>
    </w:p>
    <w:p w14:paraId="19627F1D" w14:textId="77777777" w:rsidR="00BF105D" w:rsidRDefault="00BF105D" w:rsidP="00302722">
      <w:pPr>
        <w:tabs>
          <w:tab w:val="left" w:pos="5085"/>
        </w:tabs>
        <w:spacing w:after="0"/>
        <w:rPr>
          <w:rFonts w:ascii="Times New Roman" w:hAnsi="Times New Roman" w:cs="Times New Roman"/>
          <w:b/>
          <w:sz w:val="24"/>
          <w:szCs w:val="24"/>
        </w:rPr>
      </w:pPr>
    </w:p>
    <w:p w14:paraId="59E6C27E" w14:textId="56CE433C" w:rsidR="00C11A53" w:rsidRDefault="00C11A53" w:rsidP="00735F84">
      <w:pPr>
        <w:tabs>
          <w:tab w:val="left" w:pos="5085"/>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F105D">
        <w:rPr>
          <w:rFonts w:ascii="Times New Roman" w:eastAsia="Times New Roman" w:hAnsi="Times New Roman" w:cs="Times New Roman"/>
          <w:bCs/>
          <w:sz w:val="24"/>
          <w:szCs w:val="24"/>
          <w:lang w:eastAsia="ru-RU"/>
        </w:rPr>
        <w:t xml:space="preserve">                                                                                                                                          </w:t>
      </w:r>
      <w:proofErr w:type="spellStart"/>
      <w:r w:rsidR="002F5E43">
        <w:rPr>
          <w:rFonts w:ascii="Times New Roman" w:eastAsia="Times New Roman" w:hAnsi="Times New Roman" w:cs="Times New Roman"/>
          <w:bCs/>
          <w:sz w:val="24"/>
          <w:szCs w:val="24"/>
          <w:lang w:eastAsia="ru-RU"/>
        </w:rPr>
        <w:t>тыс.руб</w:t>
      </w:r>
      <w:proofErr w:type="spellEnd"/>
      <w:r w:rsidR="002F5E43">
        <w:rPr>
          <w:rFonts w:ascii="Times New Roman" w:eastAsia="Times New Roman" w:hAnsi="Times New Roman" w:cs="Times New Roman"/>
          <w:bCs/>
          <w:sz w:val="24"/>
          <w:szCs w:val="24"/>
          <w:lang w:eastAsia="ru-RU"/>
        </w:rPr>
        <w:t>.</w:t>
      </w:r>
    </w:p>
    <w:tbl>
      <w:tblPr>
        <w:tblW w:w="10348" w:type="dxa"/>
        <w:tblInd w:w="-714" w:type="dxa"/>
        <w:tblLayout w:type="fixed"/>
        <w:tblLook w:val="04A0" w:firstRow="1" w:lastRow="0" w:firstColumn="1" w:lastColumn="0" w:noHBand="0" w:noVBand="1"/>
      </w:tblPr>
      <w:tblGrid>
        <w:gridCol w:w="2896"/>
        <w:gridCol w:w="1399"/>
        <w:gridCol w:w="1831"/>
        <w:gridCol w:w="1180"/>
        <w:gridCol w:w="1229"/>
        <w:gridCol w:w="1060"/>
        <w:gridCol w:w="753"/>
      </w:tblGrid>
      <w:tr w:rsidR="00735F84" w:rsidRPr="00735F84" w14:paraId="5E854539" w14:textId="77777777" w:rsidTr="00735F84">
        <w:trPr>
          <w:trHeight w:val="840"/>
        </w:trPr>
        <w:tc>
          <w:tcPr>
            <w:tcW w:w="2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E3ADB"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Наименование КВД</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37B4ACEA"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Гл. администратор</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295A602E"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КВД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B289004"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Бюджетные назначения 2023 год</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2E29B1FC"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КП 1 полугодие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09DE3CC"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Зачислено</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438B505"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 исполнения</w:t>
            </w:r>
          </w:p>
        </w:tc>
      </w:tr>
      <w:tr w:rsidR="00735F84" w:rsidRPr="00735F84" w14:paraId="0905CDE8" w14:textId="77777777" w:rsidTr="00735F84">
        <w:trPr>
          <w:trHeight w:val="3060"/>
        </w:trPr>
        <w:tc>
          <w:tcPr>
            <w:tcW w:w="2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95B1"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3924760D"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46D1A6E4"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1.01.02010.01.1000.110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3FC4E5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694 000,00</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3155834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320 628,00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89AB67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320 326,18</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257452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100</w:t>
            </w:r>
          </w:p>
        </w:tc>
      </w:tr>
      <w:tr w:rsidR="00735F84" w:rsidRPr="00735F84" w14:paraId="2826D4C1" w14:textId="77777777" w:rsidTr="00735F84">
        <w:trPr>
          <w:trHeight w:val="178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3EB8E8BD"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56C581FC"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72188CE4"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1.01.02030.01.1000.110</w:t>
            </w:r>
          </w:p>
        </w:tc>
        <w:tc>
          <w:tcPr>
            <w:tcW w:w="1180" w:type="dxa"/>
            <w:tcBorders>
              <w:top w:val="nil"/>
              <w:left w:val="nil"/>
              <w:bottom w:val="single" w:sz="4" w:space="0" w:color="auto"/>
              <w:right w:val="single" w:sz="4" w:space="0" w:color="auto"/>
            </w:tcBorders>
            <w:shd w:val="clear" w:color="auto" w:fill="auto"/>
            <w:vAlign w:val="center"/>
            <w:hideMark/>
          </w:tcPr>
          <w:p w14:paraId="32E1F9B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30 000,00</w:t>
            </w:r>
          </w:p>
        </w:tc>
        <w:tc>
          <w:tcPr>
            <w:tcW w:w="1229" w:type="dxa"/>
            <w:tcBorders>
              <w:top w:val="nil"/>
              <w:left w:val="nil"/>
              <w:bottom w:val="single" w:sz="4" w:space="0" w:color="auto"/>
              <w:right w:val="single" w:sz="4" w:space="0" w:color="auto"/>
            </w:tcBorders>
            <w:shd w:val="clear" w:color="auto" w:fill="auto"/>
            <w:vAlign w:val="center"/>
            <w:hideMark/>
          </w:tcPr>
          <w:p w14:paraId="2234E6AD"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14:paraId="6282397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-438,54</w:t>
            </w:r>
          </w:p>
        </w:tc>
        <w:tc>
          <w:tcPr>
            <w:tcW w:w="753" w:type="dxa"/>
            <w:tcBorders>
              <w:top w:val="nil"/>
              <w:left w:val="nil"/>
              <w:bottom w:val="single" w:sz="4" w:space="0" w:color="auto"/>
              <w:right w:val="single" w:sz="4" w:space="0" w:color="auto"/>
            </w:tcBorders>
            <w:shd w:val="clear" w:color="auto" w:fill="auto"/>
            <w:vAlign w:val="center"/>
            <w:hideMark/>
          </w:tcPr>
          <w:p w14:paraId="38E4448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 </w:t>
            </w:r>
          </w:p>
        </w:tc>
      </w:tr>
      <w:tr w:rsidR="00735F84" w:rsidRPr="00735F84" w14:paraId="0EECAE81"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CA96E"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04BCDF7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724 000,00</w:t>
            </w:r>
          </w:p>
        </w:tc>
        <w:tc>
          <w:tcPr>
            <w:tcW w:w="1229" w:type="dxa"/>
            <w:tcBorders>
              <w:top w:val="nil"/>
              <w:left w:val="nil"/>
              <w:bottom w:val="single" w:sz="4" w:space="0" w:color="auto"/>
              <w:right w:val="single" w:sz="4" w:space="0" w:color="auto"/>
            </w:tcBorders>
            <w:shd w:val="clear" w:color="auto" w:fill="auto"/>
            <w:vAlign w:val="center"/>
            <w:hideMark/>
          </w:tcPr>
          <w:p w14:paraId="5CD4BCE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320 628,00</w:t>
            </w:r>
          </w:p>
        </w:tc>
        <w:tc>
          <w:tcPr>
            <w:tcW w:w="1060" w:type="dxa"/>
            <w:tcBorders>
              <w:top w:val="nil"/>
              <w:left w:val="nil"/>
              <w:bottom w:val="single" w:sz="4" w:space="0" w:color="auto"/>
              <w:right w:val="single" w:sz="4" w:space="0" w:color="auto"/>
            </w:tcBorders>
            <w:shd w:val="clear" w:color="auto" w:fill="auto"/>
            <w:vAlign w:val="center"/>
            <w:hideMark/>
          </w:tcPr>
          <w:p w14:paraId="685FD55D"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319 887,64</w:t>
            </w:r>
          </w:p>
        </w:tc>
        <w:tc>
          <w:tcPr>
            <w:tcW w:w="753" w:type="dxa"/>
            <w:tcBorders>
              <w:top w:val="nil"/>
              <w:left w:val="nil"/>
              <w:bottom w:val="single" w:sz="4" w:space="0" w:color="auto"/>
              <w:right w:val="single" w:sz="4" w:space="0" w:color="auto"/>
            </w:tcBorders>
            <w:shd w:val="clear" w:color="auto" w:fill="auto"/>
            <w:vAlign w:val="center"/>
            <w:hideMark/>
          </w:tcPr>
          <w:p w14:paraId="3F893CC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100</w:t>
            </w:r>
          </w:p>
        </w:tc>
      </w:tr>
      <w:tr w:rsidR="00735F84" w:rsidRPr="00735F84" w14:paraId="7EAF4737" w14:textId="77777777" w:rsidTr="00735F84">
        <w:trPr>
          <w:trHeight w:val="255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28EF3E0B"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7D2BE1CB"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1782129F"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1.03.02231.01.0000.110</w:t>
            </w:r>
          </w:p>
        </w:tc>
        <w:tc>
          <w:tcPr>
            <w:tcW w:w="1180" w:type="dxa"/>
            <w:tcBorders>
              <w:top w:val="nil"/>
              <w:left w:val="nil"/>
              <w:bottom w:val="single" w:sz="4" w:space="0" w:color="auto"/>
              <w:right w:val="single" w:sz="4" w:space="0" w:color="auto"/>
            </w:tcBorders>
            <w:shd w:val="clear" w:color="auto" w:fill="auto"/>
            <w:vAlign w:val="center"/>
            <w:hideMark/>
          </w:tcPr>
          <w:p w14:paraId="74112A8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879 000,00</w:t>
            </w:r>
          </w:p>
        </w:tc>
        <w:tc>
          <w:tcPr>
            <w:tcW w:w="1229" w:type="dxa"/>
            <w:tcBorders>
              <w:top w:val="nil"/>
              <w:left w:val="nil"/>
              <w:bottom w:val="single" w:sz="4" w:space="0" w:color="auto"/>
              <w:right w:val="single" w:sz="4" w:space="0" w:color="auto"/>
            </w:tcBorders>
            <w:shd w:val="clear" w:color="auto" w:fill="auto"/>
            <w:vAlign w:val="center"/>
            <w:hideMark/>
          </w:tcPr>
          <w:p w14:paraId="519AB71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400 662,00</w:t>
            </w:r>
          </w:p>
        </w:tc>
        <w:tc>
          <w:tcPr>
            <w:tcW w:w="1060" w:type="dxa"/>
            <w:tcBorders>
              <w:top w:val="nil"/>
              <w:left w:val="nil"/>
              <w:bottom w:val="single" w:sz="4" w:space="0" w:color="auto"/>
              <w:right w:val="single" w:sz="4" w:space="0" w:color="auto"/>
            </w:tcBorders>
            <w:shd w:val="clear" w:color="auto" w:fill="auto"/>
            <w:vAlign w:val="center"/>
            <w:hideMark/>
          </w:tcPr>
          <w:p w14:paraId="376FEDD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475 089,86</w:t>
            </w:r>
          </w:p>
        </w:tc>
        <w:tc>
          <w:tcPr>
            <w:tcW w:w="753" w:type="dxa"/>
            <w:tcBorders>
              <w:top w:val="nil"/>
              <w:left w:val="nil"/>
              <w:bottom w:val="single" w:sz="4" w:space="0" w:color="auto"/>
              <w:right w:val="single" w:sz="4" w:space="0" w:color="auto"/>
            </w:tcBorders>
            <w:shd w:val="clear" w:color="auto" w:fill="auto"/>
            <w:vAlign w:val="center"/>
            <w:hideMark/>
          </w:tcPr>
          <w:p w14:paraId="5C031E53"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119</w:t>
            </w:r>
          </w:p>
        </w:tc>
      </w:tr>
      <w:tr w:rsidR="00735F84" w:rsidRPr="00735F84" w14:paraId="69C4373B" w14:textId="77777777" w:rsidTr="00735F84">
        <w:trPr>
          <w:trHeight w:val="306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254C0CDB"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Доходы от уплаты акцизов на моторные масла для дизельных и (или) карбюраторных (</w:t>
            </w:r>
            <w:proofErr w:type="spellStart"/>
            <w:r w:rsidRPr="00735F84">
              <w:rPr>
                <w:rFonts w:ascii="Arial Narrow" w:eastAsia="Times New Roman" w:hAnsi="Arial Narrow" w:cs="Arial"/>
                <w:sz w:val="16"/>
                <w:szCs w:val="16"/>
                <w:lang w:eastAsia="ru-RU"/>
              </w:rPr>
              <w:t>инжекторных</w:t>
            </w:r>
            <w:proofErr w:type="spellEnd"/>
            <w:r w:rsidRPr="00735F84">
              <w:rPr>
                <w:rFonts w:ascii="Arial Narrow" w:eastAsia="Times New Roman" w:hAnsi="Arial Narrow" w:cs="Arial"/>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7195FB68"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21DABA6C"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1.03.02241.01.0000.110</w:t>
            </w:r>
          </w:p>
        </w:tc>
        <w:tc>
          <w:tcPr>
            <w:tcW w:w="1180" w:type="dxa"/>
            <w:tcBorders>
              <w:top w:val="nil"/>
              <w:left w:val="nil"/>
              <w:bottom w:val="single" w:sz="4" w:space="0" w:color="auto"/>
              <w:right w:val="single" w:sz="4" w:space="0" w:color="auto"/>
            </w:tcBorders>
            <w:shd w:val="clear" w:color="auto" w:fill="auto"/>
            <w:vAlign w:val="center"/>
            <w:hideMark/>
          </w:tcPr>
          <w:p w14:paraId="5F2E7B9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4 000,00</w:t>
            </w:r>
          </w:p>
        </w:tc>
        <w:tc>
          <w:tcPr>
            <w:tcW w:w="1229" w:type="dxa"/>
            <w:tcBorders>
              <w:top w:val="nil"/>
              <w:left w:val="nil"/>
              <w:bottom w:val="single" w:sz="4" w:space="0" w:color="auto"/>
              <w:right w:val="single" w:sz="4" w:space="0" w:color="auto"/>
            </w:tcBorders>
            <w:shd w:val="clear" w:color="auto" w:fill="auto"/>
            <w:vAlign w:val="center"/>
            <w:hideMark/>
          </w:tcPr>
          <w:p w14:paraId="1548AFE5"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2 000,00</w:t>
            </w:r>
          </w:p>
        </w:tc>
        <w:tc>
          <w:tcPr>
            <w:tcW w:w="1060" w:type="dxa"/>
            <w:tcBorders>
              <w:top w:val="nil"/>
              <w:left w:val="nil"/>
              <w:bottom w:val="single" w:sz="4" w:space="0" w:color="auto"/>
              <w:right w:val="single" w:sz="4" w:space="0" w:color="auto"/>
            </w:tcBorders>
            <w:shd w:val="clear" w:color="auto" w:fill="auto"/>
            <w:vAlign w:val="center"/>
            <w:hideMark/>
          </w:tcPr>
          <w:p w14:paraId="20909BB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2 469,49</w:t>
            </w:r>
          </w:p>
        </w:tc>
        <w:tc>
          <w:tcPr>
            <w:tcW w:w="753" w:type="dxa"/>
            <w:tcBorders>
              <w:top w:val="nil"/>
              <w:left w:val="nil"/>
              <w:bottom w:val="single" w:sz="4" w:space="0" w:color="auto"/>
              <w:right w:val="single" w:sz="4" w:space="0" w:color="auto"/>
            </w:tcBorders>
            <w:shd w:val="clear" w:color="auto" w:fill="auto"/>
            <w:vAlign w:val="center"/>
            <w:hideMark/>
          </w:tcPr>
          <w:p w14:paraId="66B285C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123</w:t>
            </w:r>
          </w:p>
        </w:tc>
      </w:tr>
      <w:tr w:rsidR="00735F84" w:rsidRPr="00735F84" w14:paraId="0A91E796" w14:textId="77777777" w:rsidTr="00735F84">
        <w:trPr>
          <w:trHeight w:val="255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2787B4E4"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1C335C3B"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79660F42"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1.03.02251.01.0000.110</w:t>
            </w:r>
          </w:p>
        </w:tc>
        <w:tc>
          <w:tcPr>
            <w:tcW w:w="1180" w:type="dxa"/>
            <w:tcBorders>
              <w:top w:val="nil"/>
              <w:left w:val="nil"/>
              <w:bottom w:val="single" w:sz="4" w:space="0" w:color="auto"/>
              <w:right w:val="single" w:sz="4" w:space="0" w:color="auto"/>
            </w:tcBorders>
            <w:shd w:val="clear" w:color="auto" w:fill="auto"/>
            <w:vAlign w:val="center"/>
            <w:hideMark/>
          </w:tcPr>
          <w:p w14:paraId="5B64504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999 000,00</w:t>
            </w:r>
          </w:p>
        </w:tc>
        <w:tc>
          <w:tcPr>
            <w:tcW w:w="1229" w:type="dxa"/>
            <w:tcBorders>
              <w:top w:val="nil"/>
              <w:left w:val="nil"/>
              <w:bottom w:val="single" w:sz="4" w:space="0" w:color="auto"/>
              <w:right w:val="single" w:sz="4" w:space="0" w:color="auto"/>
            </w:tcBorders>
            <w:shd w:val="clear" w:color="auto" w:fill="auto"/>
            <w:vAlign w:val="center"/>
            <w:hideMark/>
          </w:tcPr>
          <w:p w14:paraId="3268DD5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490 000,00</w:t>
            </w:r>
          </w:p>
        </w:tc>
        <w:tc>
          <w:tcPr>
            <w:tcW w:w="1060" w:type="dxa"/>
            <w:tcBorders>
              <w:top w:val="nil"/>
              <w:left w:val="nil"/>
              <w:bottom w:val="single" w:sz="4" w:space="0" w:color="auto"/>
              <w:right w:val="single" w:sz="4" w:space="0" w:color="auto"/>
            </w:tcBorders>
            <w:shd w:val="clear" w:color="auto" w:fill="auto"/>
            <w:vAlign w:val="center"/>
            <w:hideMark/>
          </w:tcPr>
          <w:p w14:paraId="7C00C7E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503 318,53</w:t>
            </w:r>
          </w:p>
        </w:tc>
        <w:tc>
          <w:tcPr>
            <w:tcW w:w="753" w:type="dxa"/>
            <w:tcBorders>
              <w:top w:val="nil"/>
              <w:left w:val="nil"/>
              <w:bottom w:val="single" w:sz="4" w:space="0" w:color="auto"/>
              <w:right w:val="single" w:sz="4" w:space="0" w:color="auto"/>
            </w:tcBorders>
            <w:shd w:val="clear" w:color="auto" w:fill="auto"/>
            <w:vAlign w:val="center"/>
            <w:hideMark/>
          </w:tcPr>
          <w:p w14:paraId="450276B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103</w:t>
            </w:r>
          </w:p>
        </w:tc>
      </w:tr>
      <w:tr w:rsidR="00735F84" w:rsidRPr="00735F84" w14:paraId="1D97896F" w14:textId="77777777" w:rsidTr="00735F84">
        <w:trPr>
          <w:trHeight w:val="255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1A6E1E71"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0D928A54"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49D1719C"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1.03.02261.01.0000.110</w:t>
            </w:r>
          </w:p>
        </w:tc>
        <w:tc>
          <w:tcPr>
            <w:tcW w:w="1180" w:type="dxa"/>
            <w:tcBorders>
              <w:top w:val="nil"/>
              <w:left w:val="nil"/>
              <w:bottom w:val="single" w:sz="4" w:space="0" w:color="auto"/>
              <w:right w:val="single" w:sz="4" w:space="0" w:color="auto"/>
            </w:tcBorders>
            <w:shd w:val="clear" w:color="auto" w:fill="auto"/>
            <w:vAlign w:val="center"/>
            <w:hideMark/>
          </w:tcPr>
          <w:p w14:paraId="0300574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-92 000,00</w:t>
            </w:r>
          </w:p>
        </w:tc>
        <w:tc>
          <w:tcPr>
            <w:tcW w:w="1229" w:type="dxa"/>
            <w:tcBorders>
              <w:top w:val="nil"/>
              <w:left w:val="nil"/>
              <w:bottom w:val="single" w:sz="4" w:space="0" w:color="auto"/>
              <w:right w:val="single" w:sz="4" w:space="0" w:color="auto"/>
            </w:tcBorders>
            <w:shd w:val="clear" w:color="auto" w:fill="auto"/>
            <w:vAlign w:val="center"/>
            <w:hideMark/>
          </w:tcPr>
          <w:p w14:paraId="3F1FE31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-46 500,00</w:t>
            </w:r>
          </w:p>
        </w:tc>
        <w:tc>
          <w:tcPr>
            <w:tcW w:w="1060" w:type="dxa"/>
            <w:tcBorders>
              <w:top w:val="nil"/>
              <w:left w:val="nil"/>
              <w:bottom w:val="single" w:sz="4" w:space="0" w:color="auto"/>
              <w:right w:val="single" w:sz="4" w:space="0" w:color="auto"/>
            </w:tcBorders>
            <w:shd w:val="clear" w:color="auto" w:fill="auto"/>
            <w:vAlign w:val="center"/>
            <w:hideMark/>
          </w:tcPr>
          <w:p w14:paraId="455846C5"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-59 277,06</w:t>
            </w:r>
          </w:p>
        </w:tc>
        <w:tc>
          <w:tcPr>
            <w:tcW w:w="753" w:type="dxa"/>
            <w:tcBorders>
              <w:top w:val="nil"/>
              <w:left w:val="nil"/>
              <w:bottom w:val="single" w:sz="4" w:space="0" w:color="auto"/>
              <w:right w:val="single" w:sz="4" w:space="0" w:color="auto"/>
            </w:tcBorders>
            <w:shd w:val="clear" w:color="auto" w:fill="auto"/>
            <w:vAlign w:val="center"/>
            <w:hideMark/>
          </w:tcPr>
          <w:p w14:paraId="669FDAB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127</w:t>
            </w:r>
          </w:p>
        </w:tc>
      </w:tr>
      <w:tr w:rsidR="00735F84" w:rsidRPr="00735F84" w14:paraId="22555B40"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803C11"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Доходы от уплаты акцизов</w:t>
            </w:r>
          </w:p>
        </w:tc>
        <w:tc>
          <w:tcPr>
            <w:tcW w:w="1180" w:type="dxa"/>
            <w:tcBorders>
              <w:top w:val="nil"/>
              <w:left w:val="nil"/>
              <w:bottom w:val="single" w:sz="4" w:space="0" w:color="auto"/>
              <w:right w:val="single" w:sz="4" w:space="0" w:color="auto"/>
            </w:tcBorders>
            <w:shd w:val="clear" w:color="auto" w:fill="auto"/>
            <w:vAlign w:val="center"/>
            <w:hideMark/>
          </w:tcPr>
          <w:p w14:paraId="278D42B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1 790 000,00</w:t>
            </w:r>
          </w:p>
        </w:tc>
        <w:tc>
          <w:tcPr>
            <w:tcW w:w="1229" w:type="dxa"/>
            <w:tcBorders>
              <w:top w:val="nil"/>
              <w:left w:val="nil"/>
              <w:bottom w:val="single" w:sz="4" w:space="0" w:color="auto"/>
              <w:right w:val="single" w:sz="4" w:space="0" w:color="auto"/>
            </w:tcBorders>
            <w:shd w:val="clear" w:color="auto" w:fill="auto"/>
            <w:vAlign w:val="center"/>
            <w:hideMark/>
          </w:tcPr>
          <w:p w14:paraId="7145984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846 162,00</w:t>
            </w:r>
          </w:p>
        </w:tc>
        <w:tc>
          <w:tcPr>
            <w:tcW w:w="1060" w:type="dxa"/>
            <w:tcBorders>
              <w:top w:val="nil"/>
              <w:left w:val="nil"/>
              <w:bottom w:val="single" w:sz="4" w:space="0" w:color="auto"/>
              <w:right w:val="single" w:sz="4" w:space="0" w:color="auto"/>
            </w:tcBorders>
            <w:shd w:val="clear" w:color="auto" w:fill="auto"/>
            <w:vAlign w:val="center"/>
            <w:hideMark/>
          </w:tcPr>
          <w:p w14:paraId="15F003A3"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921 600,82</w:t>
            </w:r>
          </w:p>
        </w:tc>
        <w:tc>
          <w:tcPr>
            <w:tcW w:w="753" w:type="dxa"/>
            <w:tcBorders>
              <w:top w:val="nil"/>
              <w:left w:val="nil"/>
              <w:bottom w:val="single" w:sz="4" w:space="0" w:color="auto"/>
              <w:right w:val="single" w:sz="4" w:space="0" w:color="auto"/>
            </w:tcBorders>
            <w:shd w:val="clear" w:color="auto" w:fill="auto"/>
            <w:vAlign w:val="center"/>
            <w:hideMark/>
          </w:tcPr>
          <w:p w14:paraId="33C832E5"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109</w:t>
            </w:r>
          </w:p>
        </w:tc>
      </w:tr>
      <w:tr w:rsidR="00735F84" w:rsidRPr="00735F84" w14:paraId="735A7FAC" w14:textId="77777777" w:rsidTr="00735F84">
        <w:trPr>
          <w:trHeight w:val="102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3F9A7AD8"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24678D15"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339C2596"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1.05.03010.01.1000.110</w:t>
            </w:r>
          </w:p>
        </w:tc>
        <w:tc>
          <w:tcPr>
            <w:tcW w:w="1180" w:type="dxa"/>
            <w:tcBorders>
              <w:top w:val="nil"/>
              <w:left w:val="nil"/>
              <w:bottom w:val="single" w:sz="4" w:space="0" w:color="auto"/>
              <w:right w:val="single" w:sz="4" w:space="0" w:color="auto"/>
            </w:tcBorders>
            <w:shd w:val="clear" w:color="auto" w:fill="auto"/>
            <w:vAlign w:val="center"/>
            <w:hideMark/>
          </w:tcPr>
          <w:p w14:paraId="085AC5D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39 617,00</w:t>
            </w:r>
          </w:p>
        </w:tc>
        <w:tc>
          <w:tcPr>
            <w:tcW w:w="1229" w:type="dxa"/>
            <w:tcBorders>
              <w:top w:val="nil"/>
              <w:left w:val="nil"/>
              <w:bottom w:val="single" w:sz="4" w:space="0" w:color="auto"/>
              <w:right w:val="single" w:sz="4" w:space="0" w:color="auto"/>
            </w:tcBorders>
            <w:shd w:val="clear" w:color="auto" w:fill="auto"/>
            <w:vAlign w:val="center"/>
            <w:hideMark/>
          </w:tcPr>
          <w:p w14:paraId="1D653EA6"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13 500,00</w:t>
            </w:r>
          </w:p>
        </w:tc>
        <w:tc>
          <w:tcPr>
            <w:tcW w:w="1060" w:type="dxa"/>
            <w:tcBorders>
              <w:top w:val="nil"/>
              <w:left w:val="nil"/>
              <w:bottom w:val="single" w:sz="4" w:space="0" w:color="auto"/>
              <w:right w:val="single" w:sz="4" w:space="0" w:color="auto"/>
            </w:tcBorders>
            <w:shd w:val="clear" w:color="auto" w:fill="auto"/>
            <w:vAlign w:val="center"/>
            <w:hideMark/>
          </w:tcPr>
          <w:p w14:paraId="502122D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29 226,99</w:t>
            </w:r>
          </w:p>
        </w:tc>
        <w:tc>
          <w:tcPr>
            <w:tcW w:w="753" w:type="dxa"/>
            <w:tcBorders>
              <w:top w:val="nil"/>
              <w:left w:val="nil"/>
              <w:bottom w:val="single" w:sz="4" w:space="0" w:color="auto"/>
              <w:right w:val="single" w:sz="4" w:space="0" w:color="auto"/>
            </w:tcBorders>
            <w:shd w:val="clear" w:color="auto" w:fill="auto"/>
            <w:vAlign w:val="center"/>
            <w:hideMark/>
          </w:tcPr>
          <w:p w14:paraId="2242AFA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216</w:t>
            </w:r>
          </w:p>
        </w:tc>
      </w:tr>
      <w:tr w:rsidR="00735F84" w:rsidRPr="00735F84" w14:paraId="7CFA8050"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E0E50A"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center"/>
            <w:hideMark/>
          </w:tcPr>
          <w:p w14:paraId="5BBF9EB3"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39 617,00</w:t>
            </w:r>
          </w:p>
        </w:tc>
        <w:tc>
          <w:tcPr>
            <w:tcW w:w="1229" w:type="dxa"/>
            <w:tcBorders>
              <w:top w:val="nil"/>
              <w:left w:val="nil"/>
              <w:bottom w:val="single" w:sz="4" w:space="0" w:color="auto"/>
              <w:right w:val="single" w:sz="4" w:space="0" w:color="auto"/>
            </w:tcBorders>
            <w:shd w:val="clear" w:color="auto" w:fill="auto"/>
            <w:vAlign w:val="center"/>
            <w:hideMark/>
          </w:tcPr>
          <w:p w14:paraId="613832C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13 500,00</w:t>
            </w:r>
          </w:p>
        </w:tc>
        <w:tc>
          <w:tcPr>
            <w:tcW w:w="1060" w:type="dxa"/>
            <w:tcBorders>
              <w:top w:val="nil"/>
              <w:left w:val="nil"/>
              <w:bottom w:val="single" w:sz="4" w:space="0" w:color="auto"/>
              <w:right w:val="single" w:sz="4" w:space="0" w:color="auto"/>
            </w:tcBorders>
            <w:shd w:val="clear" w:color="auto" w:fill="auto"/>
            <w:vAlign w:val="center"/>
            <w:hideMark/>
          </w:tcPr>
          <w:p w14:paraId="4401293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29 226,99</w:t>
            </w:r>
          </w:p>
        </w:tc>
        <w:tc>
          <w:tcPr>
            <w:tcW w:w="753" w:type="dxa"/>
            <w:tcBorders>
              <w:top w:val="nil"/>
              <w:left w:val="nil"/>
              <w:bottom w:val="single" w:sz="4" w:space="0" w:color="auto"/>
              <w:right w:val="single" w:sz="4" w:space="0" w:color="auto"/>
            </w:tcBorders>
            <w:shd w:val="clear" w:color="auto" w:fill="auto"/>
            <w:vAlign w:val="center"/>
            <w:hideMark/>
          </w:tcPr>
          <w:p w14:paraId="7B97789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216</w:t>
            </w:r>
          </w:p>
        </w:tc>
      </w:tr>
      <w:tr w:rsidR="00735F84" w:rsidRPr="00735F84" w14:paraId="6114F276" w14:textId="77777777" w:rsidTr="00735F84">
        <w:trPr>
          <w:trHeight w:val="178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31196B49" w14:textId="59B3E98E" w:rsidR="00735F84" w:rsidRPr="00735F84" w:rsidRDefault="00735F84" w:rsidP="00735F84">
            <w:pPr>
              <w:spacing w:after="0" w:line="240" w:lineRule="auto"/>
              <w:rPr>
                <w:rFonts w:ascii="Arial Narrow" w:eastAsia="Times New Roman" w:hAnsi="Arial Narrow" w:cs="Arial"/>
                <w:sz w:val="16"/>
                <w:szCs w:val="16"/>
                <w:lang w:eastAsia="ru-RU"/>
              </w:rPr>
            </w:pPr>
            <w:bookmarkStart w:id="3" w:name="RANGE!A21"/>
            <w:r w:rsidRPr="00735F84">
              <w:rPr>
                <w:rFonts w:ascii="Arial Narrow" w:eastAsia="Times New Roman" w:hAnsi="Arial Narrow"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bookmarkEnd w:id="3"/>
          </w:p>
        </w:tc>
        <w:tc>
          <w:tcPr>
            <w:tcW w:w="1399" w:type="dxa"/>
            <w:tcBorders>
              <w:top w:val="nil"/>
              <w:left w:val="nil"/>
              <w:bottom w:val="single" w:sz="4" w:space="0" w:color="auto"/>
              <w:right w:val="single" w:sz="4" w:space="0" w:color="auto"/>
            </w:tcBorders>
            <w:shd w:val="clear" w:color="auto" w:fill="auto"/>
            <w:vAlign w:val="center"/>
            <w:hideMark/>
          </w:tcPr>
          <w:p w14:paraId="37358A7D"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1C0EB561"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1.06.01030.10.1000.110</w:t>
            </w:r>
          </w:p>
        </w:tc>
        <w:tc>
          <w:tcPr>
            <w:tcW w:w="1180" w:type="dxa"/>
            <w:tcBorders>
              <w:top w:val="nil"/>
              <w:left w:val="nil"/>
              <w:bottom w:val="single" w:sz="4" w:space="0" w:color="auto"/>
              <w:right w:val="single" w:sz="4" w:space="0" w:color="auto"/>
            </w:tcBorders>
            <w:shd w:val="clear" w:color="auto" w:fill="auto"/>
            <w:vAlign w:val="center"/>
            <w:hideMark/>
          </w:tcPr>
          <w:p w14:paraId="7B51072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435 000,00</w:t>
            </w:r>
          </w:p>
        </w:tc>
        <w:tc>
          <w:tcPr>
            <w:tcW w:w="1229" w:type="dxa"/>
            <w:tcBorders>
              <w:top w:val="nil"/>
              <w:left w:val="nil"/>
              <w:bottom w:val="single" w:sz="4" w:space="0" w:color="auto"/>
              <w:right w:val="single" w:sz="4" w:space="0" w:color="auto"/>
            </w:tcBorders>
            <w:shd w:val="clear" w:color="auto" w:fill="auto"/>
            <w:vAlign w:val="center"/>
            <w:hideMark/>
          </w:tcPr>
          <w:p w14:paraId="6E8C56D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125 000,00</w:t>
            </w:r>
          </w:p>
        </w:tc>
        <w:tc>
          <w:tcPr>
            <w:tcW w:w="1060" w:type="dxa"/>
            <w:tcBorders>
              <w:top w:val="nil"/>
              <w:left w:val="nil"/>
              <w:bottom w:val="single" w:sz="4" w:space="0" w:color="auto"/>
              <w:right w:val="single" w:sz="4" w:space="0" w:color="auto"/>
            </w:tcBorders>
            <w:shd w:val="clear" w:color="auto" w:fill="auto"/>
            <w:vAlign w:val="center"/>
            <w:hideMark/>
          </w:tcPr>
          <w:p w14:paraId="18ECFAC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bookmarkStart w:id="4" w:name="RANGE!F21"/>
            <w:r w:rsidRPr="00735F84">
              <w:rPr>
                <w:rFonts w:ascii="Arial Narrow" w:eastAsia="Times New Roman" w:hAnsi="Arial Narrow" w:cs="Arial"/>
                <w:sz w:val="16"/>
                <w:szCs w:val="16"/>
                <w:lang w:eastAsia="ru-RU"/>
              </w:rPr>
              <w:t>-53 365,02</w:t>
            </w:r>
            <w:bookmarkEnd w:id="4"/>
          </w:p>
        </w:tc>
        <w:tc>
          <w:tcPr>
            <w:tcW w:w="753" w:type="dxa"/>
            <w:tcBorders>
              <w:top w:val="nil"/>
              <w:left w:val="nil"/>
              <w:bottom w:val="single" w:sz="4" w:space="0" w:color="auto"/>
              <w:right w:val="single" w:sz="4" w:space="0" w:color="auto"/>
            </w:tcBorders>
            <w:shd w:val="clear" w:color="auto" w:fill="auto"/>
            <w:vAlign w:val="center"/>
            <w:hideMark/>
          </w:tcPr>
          <w:p w14:paraId="565DA1C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-43</w:t>
            </w:r>
          </w:p>
        </w:tc>
      </w:tr>
      <w:tr w:rsidR="00735F84" w:rsidRPr="00735F84" w14:paraId="5DAD8BAA"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A69385"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407662C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435 000,00</w:t>
            </w:r>
          </w:p>
        </w:tc>
        <w:tc>
          <w:tcPr>
            <w:tcW w:w="1229" w:type="dxa"/>
            <w:tcBorders>
              <w:top w:val="nil"/>
              <w:left w:val="nil"/>
              <w:bottom w:val="single" w:sz="4" w:space="0" w:color="auto"/>
              <w:right w:val="single" w:sz="4" w:space="0" w:color="auto"/>
            </w:tcBorders>
            <w:shd w:val="clear" w:color="auto" w:fill="auto"/>
            <w:vAlign w:val="center"/>
            <w:hideMark/>
          </w:tcPr>
          <w:p w14:paraId="18B86A1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125 000,00</w:t>
            </w:r>
          </w:p>
        </w:tc>
        <w:tc>
          <w:tcPr>
            <w:tcW w:w="1060" w:type="dxa"/>
            <w:tcBorders>
              <w:top w:val="nil"/>
              <w:left w:val="nil"/>
              <w:bottom w:val="single" w:sz="4" w:space="0" w:color="auto"/>
              <w:right w:val="single" w:sz="4" w:space="0" w:color="auto"/>
            </w:tcBorders>
            <w:shd w:val="clear" w:color="auto" w:fill="auto"/>
            <w:vAlign w:val="center"/>
            <w:hideMark/>
          </w:tcPr>
          <w:p w14:paraId="75CB19F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-53 365,02</w:t>
            </w:r>
          </w:p>
        </w:tc>
        <w:tc>
          <w:tcPr>
            <w:tcW w:w="753" w:type="dxa"/>
            <w:tcBorders>
              <w:top w:val="nil"/>
              <w:left w:val="nil"/>
              <w:bottom w:val="single" w:sz="4" w:space="0" w:color="auto"/>
              <w:right w:val="single" w:sz="4" w:space="0" w:color="auto"/>
            </w:tcBorders>
            <w:shd w:val="clear" w:color="auto" w:fill="auto"/>
            <w:vAlign w:val="center"/>
            <w:hideMark/>
          </w:tcPr>
          <w:p w14:paraId="0BAF431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-43</w:t>
            </w:r>
          </w:p>
        </w:tc>
      </w:tr>
      <w:tr w:rsidR="00735F84" w:rsidRPr="00735F84" w14:paraId="42639A39" w14:textId="77777777" w:rsidTr="00735F84">
        <w:trPr>
          <w:trHeight w:val="153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65D3EF71"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E95B777"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20AC1BE9"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1.06.06033.10.1000.110</w:t>
            </w:r>
          </w:p>
        </w:tc>
        <w:tc>
          <w:tcPr>
            <w:tcW w:w="1180" w:type="dxa"/>
            <w:tcBorders>
              <w:top w:val="nil"/>
              <w:left w:val="nil"/>
              <w:bottom w:val="single" w:sz="4" w:space="0" w:color="auto"/>
              <w:right w:val="single" w:sz="4" w:space="0" w:color="auto"/>
            </w:tcBorders>
            <w:shd w:val="clear" w:color="auto" w:fill="auto"/>
            <w:vAlign w:val="center"/>
            <w:hideMark/>
          </w:tcPr>
          <w:p w14:paraId="05B77EA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21 981,00</w:t>
            </w:r>
          </w:p>
        </w:tc>
        <w:tc>
          <w:tcPr>
            <w:tcW w:w="1229" w:type="dxa"/>
            <w:tcBorders>
              <w:top w:val="nil"/>
              <w:left w:val="nil"/>
              <w:bottom w:val="single" w:sz="4" w:space="0" w:color="auto"/>
              <w:right w:val="single" w:sz="4" w:space="0" w:color="auto"/>
            </w:tcBorders>
            <w:shd w:val="clear" w:color="auto" w:fill="auto"/>
            <w:vAlign w:val="center"/>
            <w:hideMark/>
          </w:tcPr>
          <w:p w14:paraId="6B82B1A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6 600,00</w:t>
            </w:r>
          </w:p>
        </w:tc>
        <w:tc>
          <w:tcPr>
            <w:tcW w:w="1060" w:type="dxa"/>
            <w:tcBorders>
              <w:top w:val="nil"/>
              <w:left w:val="nil"/>
              <w:bottom w:val="single" w:sz="4" w:space="0" w:color="auto"/>
              <w:right w:val="single" w:sz="4" w:space="0" w:color="auto"/>
            </w:tcBorders>
            <w:shd w:val="clear" w:color="auto" w:fill="auto"/>
            <w:vAlign w:val="center"/>
            <w:hideMark/>
          </w:tcPr>
          <w:p w14:paraId="0FE6E7A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-3 201,22</w:t>
            </w:r>
          </w:p>
        </w:tc>
        <w:tc>
          <w:tcPr>
            <w:tcW w:w="753" w:type="dxa"/>
            <w:tcBorders>
              <w:top w:val="nil"/>
              <w:left w:val="nil"/>
              <w:bottom w:val="single" w:sz="4" w:space="0" w:color="auto"/>
              <w:right w:val="single" w:sz="4" w:space="0" w:color="auto"/>
            </w:tcBorders>
            <w:shd w:val="clear" w:color="auto" w:fill="auto"/>
            <w:vAlign w:val="center"/>
            <w:hideMark/>
          </w:tcPr>
          <w:p w14:paraId="2850E4B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-49</w:t>
            </w:r>
          </w:p>
        </w:tc>
      </w:tr>
      <w:tr w:rsidR="00735F84" w:rsidRPr="00735F84" w14:paraId="4768112B" w14:textId="77777777" w:rsidTr="00735F84">
        <w:trPr>
          <w:trHeight w:val="153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022050B5"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2CC4D49F"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161D9954"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1.06.06033.10.3000.110</w:t>
            </w:r>
          </w:p>
        </w:tc>
        <w:tc>
          <w:tcPr>
            <w:tcW w:w="1180" w:type="dxa"/>
            <w:tcBorders>
              <w:top w:val="nil"/>
              <w:left w:val="nil"/>
              <w:bottom w:val="single" w:sz="4" w:space="0" w:color="auto"/>
              <w:right w:val="single" w:sz="4" w:space="0" w:color="auto"/>
            </w:tcBorders>
            <w:shd w:val="clear" w:color="auto" w:fill="auto"/>
            <w:vAlign w:val="center"/>
            <w:hideMark/>
          </w:tcPr>
          <w:p w14:paraId="088FF38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0,00</w:t>
            </w:r>
          </w:p>
        </w:tc>
        <w:tc>
          <w:tcPr>
            <w:tcW w:w="1229" w:type="dxa"/>
            <w:tcBorders>
              <w:top w:val="nil"/>
              <w:left w:val="nil"/>
              <w:bottom w:val="single" w:sz="4" w:space="0" w:color="auto"/>
              <w:right w:val="single" w:sz="4" w:space="0" w:color="auto"/>
            </w:tcBorders>
            <w:shd w:val="clear" w:color="auto" w:fill="auto"/>
            <w:vAlign w:val="center"/>
            <w:hideMark/>
          </w:tcPr>
          <w:p w14:paraId="157E2483"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14:paraId="234B7E5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-17,81</w:t>
            </w:r>
          </w:p>
        </w:tc>
        <w:tc>
          <w:tcPr>
            <w:tcW w:w="753" w:type="dxa"/>
            <w:tcBorders>
              <w:top w:val="nil"/>
              <w:left w:val="nil"/>
              <w:bottom w:val="single" w:sz="4" w:space="0" w:color="auto"/>
              <w:right w:val="single" w:sz="4" w:space="0" w:color="auto"/>
            </w:tcBorders>
            <w:shd w:val="clear" w:color="auto" w:fill="auto"/>
            <w:vAlign w:val="center"/>
            <w:hideMark/>
          </w:tcPr>
          <w:p w14:paraId="223ADE1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 </w:t>
            </w:r>
          </w:p>
        </w:tc>
      </w:tr>
      <w:tr w:rsidR="00735F84" w:rsidRPr="00735F84" w14:paraId="405FE69B" w14:textId="77777777" w:rsidTr="00735F84">
        <w:trPr>
          <w:trHeight w:val="178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7E678A84"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6539D95F"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c>
          <w:tcPr>
            <w:tcW w:w="1831" w:type="dxa"/>
            <w:tcBorders>
              <w:top w:val="nil"/>
              <w:left w:val="nil"/>
              <w:bottom w:val="single" w:sz="4" w:space="0" w:color="auto"/>
              <w:right w:val="single" w:sz="4" w:space="0" w:color="auto"/>
            </w:tcBorders>
            <w:shd w:val="clear" w:color="auto" w:fill="auto"/>
            <w:vAlign w:val="center"/>
            <w:hideMark/>
          </w:tcPr>
          <w:p w14:paraId="7754EF3E"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1.06.06043.10.1000.110</w:t>
            </w:r>
          </w:p>
        </w:tc>
        <w:tc>
          <w:tcPr>
            <w:tcW w:w="1180" w:type="dxa"/>
            <w:tcBorders>
              <w:top w:val="nil"/>
              <w:left w:val="nil"/>
              <w:bottom w:val="single" w:sz="4" w:space="0" w:color="auto"/>
              <w:right w:val="single" w:sz="4" w:space="0" w:color="auto"/>
            </w:tcBorders>
            <w:shd w:val="clear" w:color="auto" w:fill="auto"/>
            <w:vAlign w:val="center"/>
            <w:hideMark/>
          </w:tcPr>
          <w:p w14:paraId="106B26A5"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888 900,00</w:t>
            </w:r>
          </w:p>
        </w:tc>
        <w:tc>
          <w:tcPr>
            <w:tcW w:w="1229" w:type="dxa"/>
            <w:tcBorders>
              <w:top w:val="nil"/>
              <w:left w:val="nil"/>
              <w:bottom w:val="single" w:sz="4" w:space="0" w:color="auto"/>
              <w:right w:val="single" w:sz="4" w:space="0" w:color="auto"/>
            </w:tcBorders>
            <w:shd w:val="clear" w:color="auto" w:fill="auto"/>
            <w:vAlign w:val="center"/>
            <w:hideMark/>
          </w:tcPr>
          <w:p w14:paraId="79B64B0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169 000,00</w:t>
            </w:r>
          </w:p>
        </w:tc>
        <w:tc>
          <w:tcPr>
            <w:tcW w:w="1060" w:type="dxa"/>
            <w:tcBorders>
              <w:top w:val="nil"/>
              <w:left w:val="nil"/>
              <w:bottom w:val="single" w:sz="4" w:space="0" w:color="auto"/>
              <w:right w:val="single" w:sz="4" w:space="0" w:color="auto"/>
            </w:tcBorders>
            <w:shd w:val="clear" w:color="auto" w:fill="auto"/>
            <w:vAlign w:val="center"/>
            <w:hideMark/>
          </w:tcPr>
          <w:p w14:paraId="61682EA4"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42 714,18</w:t>
            </w:r>
          </w:p>
        </w:tc>
        <w:tc>
          <w:tcPr>
            <w:tcW w:w="753" w:type="dxa"/>
            <w:tcBorders>
              <w:top w:val="nil"/>
              <w:left w:val="nil"/>
              <w:bottom w:val="single" w:sz="4" w:space="0" w:color="auto"/>
              <w:right w:val="single" w:sz="4" w:space="0" w:color="auto"/>
            </w:tcBorders>
            <w:shd w:val="clear" w:color="auto" w:fill="auto"/>
            <w:vAlign w:val="center"/>
            <w:hideMark/>
          </w:tcPr>
          <w:p w14:paraId="74D23C4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25</w:t>
            </w:r>
          </w:p>
        </w:tc>
      </w:tr>
      <w:tr w:rsidR="00735F84" w:rsidRPr="00735F84" w14:paraId="09BBE28C"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1EAEBC"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Земельный налог</w:t>
            </w:r>
          </w:p>
        </w:tc>
        <w:tc>
          <w:tcPr>
            <w:tcW w:w="1180" w:type="dxa"/>
            <w:tcBorders>
              <w:top w:val="nil"/>
              <w:left w:val="nil"/>
              <w:bottom w:val="single" w:sz="4" w:space="0" w:color="auto"/>
              <w:right w:val="single" w:sz="4" w:space="0" w:color="auto"/>
            </w:tcBorders>
            <w:shd w:val="clear" w:color="auto" w:fill="auto"/>
            <w:vAlign w:val="center"/>
            <w:hideMark/>
          </w:tcPr>
          <w:p w14:paraId="462247C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910 881,00</w:t>
            </w:r>
          </w:p>
        </w:tc>
        <w:tc>
          <w:tcPr>
            <w:tcW w:w="1229" w:type="dxa"/>
            <w:tcBorders>
              <w:top w:val="nil"/>
              <w:left w:val="nil"/>
              <w:bottom w:val="single" w:sz="4" w:space="0" w:color="auto"/>
              <w:right w:val="single" w:sz="4" w:space="0" w:color="auto"/>
            </w:tcBorders>
            <w:shd w:val="clear" w:color="auto" w:fill="auto"/>
            <w:vAlign w:val="center"/>
            <w:hideMark/>
          </w:tcPr>
          <w:p w14:paraId="2C27685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175 600,00</w:t>
            </w:r>
          </w:p>
        </w:tc>
        <w:tc>
          <w:tcPr>
            <w:tcW w:w="1060" w:type="dxa"/>
            <w:tcBorders>
              <w:top w:val="nil"/>
              <w:left w:val="nil"/>
              <w:bottom w:val="single" w:sz="4" w:space="0" w:color="auto"/>
              <w:right w:val="single" w:sz="4" w:space="0" w:color="auto"/>
            </w:tcBorders>
            <w:shd w:val="clear" w:color="auto" w:fill="auto"/>
            <w:vAlign w:val="center"/>
            <w:hideMark/>
          </w:tcPr>
          <w:p w14:paraId="7EDAB86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39 495,15</w:t>
            </w:r>
          </w:p>
        </w:tc>
        <w:tc>
          <w:tcPr>
            <w:tcW w:w="753" w:type="dxa"/>
            <w:tcBorders>
              <w:top w:val="nil"/>
              <w:left w:val="nil"/>
              <w:bottom w:val="single" w:sz="4" w:space="0" w:color="auto"/>
              <w:right w:val="single" w:sz="4" w:space="0" w:color="auto"/>
            </w:tcBorders>
            <w:shd w:val="clear" w:color="auto" w:fill="auto"/>
            <w:vAlign w:val="center"/>
            <w:hideMark/>
          </w:tcPr>
          <w:p w14:paraId="27E14FB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22</w:t>
            </w:r>
          </w:p>
        </w:tc>
      </w:tr>
      <w:tr w:rsidR="00735F84" w:rsidRPr="00735F84" w14:paraId="10B6D24D"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EEB7C8"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6C0D197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3 899 498,00</w:t>
            </w:r>
          </w:p>
        </w:tc>
        <w:tc>
          <w:tcPr>
            <w:tcW w:w="1229" w:type="dxa"/>
            <w:tcBorders>
              <w:top w:val="nil"/>
              <w:left w:val="nil"/>
              <w:bottom w:val="single" w:sz="4" w:space="0" w:color="auto"/>
              <w:right w:val="single" w:sz="4" w:space="0" w:color="auto"/>
            </w:tcBorders>
            <w:shd w:val="clear" w:color="auto" w:fill="auto"/>
            <w:vAlign w:val="center"/>
            <w:hideMark/>
          </w:tcPr>
          <w:p w14:paraId="4D97EC8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1 480 890,00</w:t>
            </w:r>
          </w:p>
        </w:tc>
        <w:tc>
          <w:tcPr>
            <w:tcW w:w="1060" w:type="dxa"/>
            <w:tcBorders>
              <w:top w:val="nil"/>
              <w:left w:val="nil"/>
              <w:bottom w:val="single" w:sz="4" w:space="0" w:color="auto"/>
              <w:right w:val="single" w:sz="4" w:space="0" w:color="auto"/>
            </w:tcBorders>
            <w:shd w:val="clear" w:color="auto" w:fill="auto"/>
            <w:vAlign w:val="center"/>
            <w:hideMark/>
          </w:tcPr>
          <w:p w14:paraId="585B187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1 256 845,58</w:t>
            </w:r>
          </w:p>
        </w:tc>
        <w:tc>
          <w:tcPr>
            <w:tcW w:w="753" w:type="dxa"/>
            <w:tcBorders>
              <w:top w:val="nil"/>
              <w:left w:val="nil"/>
              <w:bottom w:val="single" w:sz="4" w:space="0" w:color="auto"/>
              <w:right w:val="single" w:sz="4" w:space="0" w:color="auto"/>
            </w:tcBorders>
            <w:shd w:val="clear" w:color="auto" w:fill="auto"/>
            <w:vAlign w:val="center"/>
            <w:hideMark/>
          </w:tcPr>
          <w:p w14:paraId="39C68A5D"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85</w:t>
            </w:r>
          </w:p>
        </w:tc>
      </w:tr>
      <w:tr w:rsidR="00735F84" w:rsidRPr="00735F84" w14:paraId="6B28DC95" w14:textId="77777777" w:rsidTr="00735F84">
        <w:trPr>
          <w:trHeight w:val="178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50AE9682"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99" w:type="dxa"/>
            <w:tcBorders>
              <w:top w:val="nil"/>
              <w:left w:val="nil"/>
              <w:bottom w:val="single" w:sz="4" w:space="0" w:color="auto"/>
              <w:right w:val="single" w:sz="4" w:space="0" w:color="auto"/>
            </w:tcBorders>
            <w:shd w:val="clear" w:color="auto" w:fill="auto"/>
            <w:vAlign w:val="center"/>
            <w:hideMark/>
          </w:tcPr>
          <w:p w14:paraId="54D0DE74"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6BF2F130"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1.11.05025.10.0000.120</w:t>
            </w:r>
          </w:p>
        </w:tc>
        <w:tc>
          <w:tcPr>
            <w:tcW w:w="1180" w:type="dxa"/>
            <w:tcBorders>
              <w:top w:val="nil"/>
              <w:left w:val="nil"/>
              <w:bottom w:val="single" w:sz="4" w:space="0" w:color="auto"/>
              <w:right w:val="single" w:sz="4" w:space="0" w:color="auto"/>
            </w:tcBorders>
            <w:shd w:val="clear" w:color="auto" w:fill="auto"/>
            <w:vAlign w:val="center"/>
            <w:hideMark/>
          </w:tcPr>
          <w:p w14:paraId="621BB19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64 552,00</w:t>
            </w:r>
          </w:p>
        </w:tc>
        <w:tc>
          <w:tcPr>
            <w:tcW w:w="1229" w:type="dxa"/>
            <w:tcBorders>
              <w:top w:val="nil"/>
              <w:left w:val="nil"/>
              <w:bottom w:val="single" w:sz="4" w:space="0" w:color="auto"/>
              <w:right w:val="single" w:sz="4" w:space="0" w:color="auto"/>
            </w:tcBorders>
            <w:shd w:val="clear" w:color="auto" w:fill="auto"/>
            <w:vAlign w:val="center"/>
            <w:hideMark/>
          </w:tcPr>
          <w:p w14:paraId="5B7941D4"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17 500,00</w:t>
            </w:r>
          </w:p>
        </w:tc>
        <w:tc>
          <w:tcPr>
            <w:tcW w:w="1060" w:type="dxa"/>
            <w:tcBorders>
              <w:top w:val="nil"/>
              <w:left w:val="nil"/>
              <w:bottom w:val="single" w:sz="4" w:space="0" w:color="auto"/>
              <w:right w:val="single" w:sz="4" w:space="0" w:color="auto"/>
            </w:tcBorders>
            <w:shd w:val="clear" w:color="auto" w:fill="auto"/>
            <w:vAlign w:val="center"/>
            <w:hideMark/>
          </w:tcPr>
          <w:p w14:paraId="55DF368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31 916,37</w:t>
            </w:r>
          </w:p>
        </w:tc>
        <w:tc>
          <w:tcPr>
            <w:tcW w:w="753" w:type="dxa"/>
            <w:tcBorders>
              <w:top w:val="nil"/>
              <w:left w:val="nil"/>
              <w:bottom w:val="single" w:sz="4" w:space="0" w:color="auto"/>
              <w:right w:val="single" w:sz="4" w:space="0" w:color="auto"/>
            </w:tcBorders>
            <w:shd w:val="clear" w:color="auto" w:fill="auto"/>
            <w:vAlign w:val="center"/>
            <w:hideMark/>
          </w:tcPr>
          <w:p w14:paraId="6F3BFB6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182</w:t>
            </w:r>
          </w:p>
        </w:tc>
      </w:tr>
      <w:tr w:rsidR="00735F84" w:rsidRPr="00735F84" w14:paraId="44022360" w14:textId="77777777" w:rsidTr="00735F84">
        <w:trPr>
          <w:trHeight w:val="178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19A340A2"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9" w:type="dxa"/>
            <w:tcBorders>
              <w:top w:val="nil"/>
              <w:left w:val="nil"/>
              <w:bottom w:val="single" w:sz="4" w:space="0" w:color="auto"/>
              <w:right w:val="single" w:sz="4" w:space="0" w:color="auto"/>
            </w:tcBorders>
            <w:shd w:val="clear" w:color="auto" w:fill="auto"/>
            <w:vAlign w:val="center"/>
            <w:hideMark/>
          </w:tcPr>
          <w:p w14:paraId="26F34E1C"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5F08580B"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1.11.09045.10.0000.120</w:t>
            </w:r>
          </w:p>
        </w:tc>
        <w:tc>
          <w:tcPr>
            <w:tcW w:w="1180" w:type="dxa"/>
            <w:tcBorders>
              <w:top w:val="nil"/>
              <w:left w:val="nil"/>
              <w:bottom w:val="single" w:sz="4" w:space="0" w:color="auto"/>
              <w:right w:val="single" w:sz="4" w:space="0" w:color="auto"/>
            </w:tcBorders>
            <w:shd w:val="clear" w:color="auto" w:fill="auto"/>
            <w:vAlign w:val="center"/>
            <w:hideMark/>
          </w:tcPr>
          <w:p w14:paraId="5E268FF6"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7 200,00</w:t>
            </w:r>
          </w:p>
        </w:tc>
        <w:tc>
          <w:tcPr>
            <w:tcW w:w="1229" w:type="dxa"/>
            <w:tcBorders>
              <w:top w:val="nil"/>
              <w:left w:val="nil"/>
              <w:bottom w:val="single" w:sz="4" w:space="0" w:color="auto"/>
              <w:right w:val="single" w:sz="4" w:space="0" w:color="auto"/>
            </w:tcBorders>
            <w:shd w:val="clear" w:color="auto" w:fill="auto"/>
            <w:vAlign w:val="center"/>
            <w:hideMark/>
          </w:tcPr>
          <w:p w14:paraId="086DB4C6"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2 250,00</w:t>
            </w:r>
          </w:p>
        </w:tc>
        <w:tc>
          <w:tcPr>
            <w:tcW w:w="1060" w:type="dxa"/>
            <w:tcBorders>
              <w:top w:val="nil"/>
              <w:left w:val="nil"/>
              <w:bottom w:val="single" w:sz="4" w:space="0" w:color="auto"/>
              <w:right w:val="single" w:sz="4" w:space="0" w:color="auto"/>
            </w:tcBorders>
            <w:shd w:val="clear" w:color="auto" w:fill="auto"/>
            <w:vAlign w:val="center"/>
            <w:hideMark/>
          </w:tcPr>
          <w:p w14:paraId="73BCD2B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2 502,10</w:t>
            </w:r>
          </w:p>
        </w:tc>
        <w:tc>
          <w:tcPr>
            <w:tcW w:w="753" w:type="dxa"/>
            <w:tcBorders>
              <w:top w:val="nil"/>
              <w:left w:val="nil"/>
              <w:bottom w:val="single" w:sz="4" w:space="0" w:color="auto"/>
              <w:right w:val="single" w:sz="4" w:space="0" w:color="auto"/>
            </w:tcBorders>
            <w:shd w:val="clear" w:color="auto" w:fill="auto"/>
            <w:vAlign w:val="center"/>
            <w:hideMark/>
          </w:tcPr>
          <w:p w14:paraId="2DEBA41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111</w:t>
            </w:r>
          </w:p>
        </w:tc>
      </w:tr>
      <w:tr w:rsidR="00735F84" w:rsidRPr="00735F84" w14:paraId="4DEFE157" w14:textId="77777777" w:rsidTr="00735F84">
        <w:trPr>
          <w:trHeight w:val="102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2113F5BD"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99" w:type="dxa"/>
            <w:tcBorders>
              <w:top w:val="nil"/>
              <w:left w:val="nil"/>
              <w:bottom w:val="single" w:sz="4" w:space="0" w:color="auto"/>
              <w:right w:val="single" w:sz="4" w:space="0" w:color="auto"/>
            </w:tcBorders>
            <w:shd w:val="clear" w:color="auto" w:fill="auto"/>
            <w:vAlign w:val="center"/>
            <w:hideMark/>
          </w:tcPr>
          <w:p w14:paraId="15C721AA"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13632D9C"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1.16.02020.02.0000.140</w:t>
            </w:r>
          </w:p>
        </w:tc>
        <w:tc>
          <w:tcPr>
            <w:tcW w:w="1180" w:type="dxa"/>
            <w:tcBorders>
              <w:top w:val="nil"/>
              <w:left w:val="nil"/>
              <w:bottom w:val="single" w:sz="4" w:space="0" w:color="auto"/>
              <w:right w:val="single" w:sz="4" w:space="0" w:color="auto"/>
            </w:tcBorders>
            <w:shd w:val="clear" w:color="auto" w:fill="auto"/>
            <w:vAlign w:val="center"/>
            <w:hideMark/>
          </w:tcPr>
          <w:p w14:paraId="5ED96BA6"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10 000,00</w:t>
            </w:r>
          </w:p>
        </w:tc>
        <w:tc>
          <w:tcPr>
            <w:tcW w:w="1229" w:type="dxa"/>
            <w:tcBorders>
              <w:top w:val="nil"/>
              <w:left w:val="nil"/>
              <w:bottom w:val="single" w:sz="4" w:space="0" w:color="auto"/>
              <w:right w:val="single" w:sz="4" w:space="0" w:color="auto"/>
            </w:tcBorders>
            <w:shd w:val="clear" w:color="auto" w:fill="auto"/>
            <w:vAlign w:val="center"/>
            <w:hideMark/>
          </w:tcPr>
          <w:p w14:paraId="56039F1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14:paraId="63FA07E5"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1 504,42</w:t>
            </w:r>
          </w:p>
        </w:tc>
        <w:tc>
          <w:tcPr>
            <w:tcW w:w="753" w:type="dxa"/>
            <w:tcBorders>
              <w:top w:val="nil"/>
              <w:left w:val="nil"/>
              <w:bottom w:val="single" w:sz="4" w:space="0" w:color="auto"/>
              <w:right w:val="single" w:sz="4" w:space="0" w:color="auto"/>
            </w:tcBorders>
            <w:shd w:val="clear" w:color="auto" w:fill="auto"/>
            <w:vAlign w:val="center"/>
            <w:hideMark/>
          </w:tcPr>
          <w:p w14:paraId="0A0DC94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 </w:t>
            </w:r>
          </w:p>
        </w:tc>
      </w:tr>
      <w:tr w:rsidR="00735F84" w:rsidRPr="00735F84" w14:paraId="5AE53CC3" w14:textId="77777777" w:rsidTr="00735F84">
        <w:trPr>
          <w:trHeight w:val="127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06A4AF0F"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Инициативные платежи, зачисляемые в бюджеты сельских поселений (Благоустройство территории кладбища в д. Новая Ювала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76DC8DDD"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063B5911"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1.17.15030.10.0013.150</w:t>
            </w:r>
          </w:p>
        </w:tc>
        <w:tc>
          <w:tcPr>
            <w:tcW w:w="1180" w:type="dxa"/>
            <w:tcBorders>
              <w:top w:val="nil"/>
              <w:left w:val="nil"/>
              <w:bottom w:val="single" w:sz="4" w:space="0" w:color="auto"/>
              <w:right w:val="single" w:sz="4" w:space="0" w:color="auto"/>
            </w:tcBorders>
            <w:shd w:val="clear" w:color="auto" w:fill="auto"/>
            <w:vAlign w:val="center"/>
            <w:hideMark/>
          </w:tcPr>
          <w:p w14:paraId="2DD4855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252 500,00</w:t>
            </w:r>
          </w:p>
        </w:tc>
        <w:tc>
          <w:tcPr>
            <w:tcW w:w="1229" w:type="dxa"/>
            <w:tcBorders>
              <w:top w:val="nil"/>
              <w:left w:val="nil"/>
              <w:bottom w:val="single" w:sz="4" w:space="0" w:color="auto"/>
              <w:right w:val="single" w:sz="4" w:space="0" w:color="auto"/>
            </w:tcBorders>
            <w:shd w:val="clear" w:color="auto" w:fill="auto"/>
            <w:vAlign w:val="center"/>
            <w:hideMark/>
          </w:tcPr>
          <w:p w14:paraId="4D0D36B9"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252 500,00</w:t>
            </w:r>
          </w:p>
        </w:tc>
        <w:tc>
          <w:tcPr>
            <w:tcW w:w="1060" w:type="dxa"/>
            <w:tcBorders>
              <w:top w:val="nil"/>
              <w:left w:val="nil"/>
              <w:bottom w:val="single" w:sz="4" w:space="0" w:color="auto"/>
              <w:right w:val="single" w:sz="4" w:space="0" w:color="auto"/>
            </w:tcBorders>
            <w:shd w:val="clear" w:color="auto" w:fill="auto"/>
            <w:vAlign w:val="center"/>
            <w:hideMark/>
          </w:tcPr>
          <w:p w14:paraId="0EF92D4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252 500,00</w:t>
            </w:r>
          </w:p>
        </w:tc>
        <w:tc>
          <w:tcPr>
            <w:tcW w:w="753" w:type="dxa"/>
            <w:tcBorders>
              <w:top w:val="nil"/>
              <w:left w:val="nil"/>
              <w:bottom w:val="single" w:sz="4" w:space="0" w:color="auto"/>
              <w:right w:val="single" w:sz="4" w:space="0" w:color="auto"/>
            </w:tcBorders>
            <w:shd w:val="clear" w:color="auto" w:fill="auto"/>
            <w:vAlign w:val="center"/>
            <w:hideMark/>
          </w:tcPr>
          <w:p w14:paraId="084BB18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100</w:t>
            </w:r>
          </w:p>
        </w:tc>
      </w:tr>
      <w:tr w:rsidR="00735F84" w:rsidRPr="00735F84" w14:paraId="592EBAF3"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58E6B3"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18971D0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334 252,00</w:t>
            </w:r>
          </w:p>
        </w:tc>
        <w:tc>
          <w:tcPr>
            <w:tcW w:w="1229" w:type="dxa"/>
            <w:tcBorders>
              <w:top w:val="nil"/>
              <w:left w:val="nil"/>
              <w:bottom w:val="single" w:sz="4" w:space="0" w:color="auto"/>
              <w:right w:val="single" w:sz="4" w:space="0" w:color="auto"/>
            </w:tcBorders>
            <w:shd w:val="clear" w:color="auto" w:fill="auto"/>
            <w:vAlign w:val="center"/>
            <w:hideMark/>
          </w:tcPr>
          <w:p w14:paraId="78421BC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272 250,00</w:t>
            </w:r>
          </w:p>
        </w:tc>
        <w:tc>
          <w:tcPr>
            <w:tcW w:w="1060" w:type="dxa"/>
            <w:tcBorders>
              <w:top w:val="nil"/>
              <w:left w:val="nil"/>
              <w:bottom w:val="single" w:sz="4" w:space="0" w:color="auto"/>
              <w:right w:val="single" w:sz="4" w:space="0" w:color="auto"/>
            </w:tcBorders>
            <w:shd w:val="clear" w:color="auto" w:fill="auto"/>
            <w:vAlign w:val="center"/>
            <w:hideMark/>
          </w:tcPr>
          <w:p w14:paraId="1B310AB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288 422,89</w:t>
            </w:r>
          </w:p>
        </w:tc>
        <w:tc>
          <w:tcPr>
            <w:tcW w:w="753" w:type="dxa"/>
            <w:tcBorders>
              <w:top w:val="nil"/>
              <w:left w:val="nil"/>
              <w:bottom w:val="single" w:sz="4" w:space="0" w:color="auto"/>
              <w:right w:val="single" w:sz="4" w:space="0" w:color="auto"/>
            </w:tcBorders>
            <w:shd w:val="clear" w:color="auto" w:fill="auto"/>
            <w:vAlign w:val="center"/>
            <w:hideMark/>
          </w:tcPr>
          <w:p w14:paraId="4374214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106</w:t>
            </w:r>
          </w:p>
        </w:tc>
      </w:tr>
      <w:tr w:rsidR="00735F84" w:rsidRPr="00735F84" w14:paraId="7E96765E" w14:textId="77777777" w:rsidTr="00735F84">
        <w:trPr>
          <w:trHeight w:val="255"/>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C6E1A7"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Налоговые и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18CBBAA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4 233 750,00</w:t>
            </w:r>
          </w:p>
        </w:tc>
        <w:tc>
          <w:tcPr>
            <w:tcW w:w="1229" w:type="dxa"/>
            <w:tcBorders>
              <w:top w:val="nil"/>
              <w:left w:val="nil"/>
              <w:bottom w:val="single" w:sz="4" w:space="0" w:color="auto"/>
              <w:right w:val="single" w:sz="4" w:space="0" w:color="auto"/>
            </w:tcBorders>
            <w:shd w:val="clear" w:color="auto" w:fill="auto"/>
            <w:vAlign w:val="center"/>
            <w:hideMark/>
          </w:tcPr>
          <w:p w14:paraId="5AC4839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1 753 140,00</w:t>
            </w:r>
          </w:p>
        </w:tc>
        <w:tc>
          <w:tcPr>
            <w:tcW w:w="1060" w:type="dxa"/>
            <w:tcBorders>
              <w:top w:val="nil"/>
              <w:left w:val="nil"/>
              <w:bottom w:val="single" w:sz="4" w:space="0" w:color="auto"/>
              <w:right w:val="single" w:sz="4" w:space="0" w:color="auto"/>
            </w:tcBorders>
            <w:shd w:val="clear" w:color="auto" w:fill="auto"/>
            <w:vAlign w:val="center"/>
            <w:hideMark/>
          </w:tcPr>
          <w:p w14:paraId="3FF9196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1 545 268,47</w:t>
            </w:r>
          </w:p>
        </w:tc>
        <w:tc>
          <w:tcPr>
            <w:tcW w:w="753" w:type="dxa"/>
            <w:tcBorders>
              <w:top w:val="nil"/>
              <w:left w:val="nil"/>
              <w:bottom w:val="single" w:sz="4" w:space="0" w:color="auto"/>
              <w:right w:val="single" w:sz="4" w:space="0" w:color="auto"/>
            </w:tcBorders>
            <w:shd w:val="clear" w:color="auto" w:fill="auto"/>
            <w:vAlign w:val="center"/>
            <w:hideMark/>
          </w:tcPr>
          <w:p w14:paraId="5250BE04"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88</w:t>
            </w:r>
          </w:p>
        </w:tc>
      </w:tr>
      <w:tr w:rsidR="00735F84" w:rsidRPr="00735F84" w14:paraId="550F0CC7" w14:textId="77777777" w:rsidTr="00735F84">
        <w:trPr>
          <w:trHeight w:val="76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6D47E8F6"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7AC10619"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5A13DA1A"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2.02.15001.10.0000.150</w:t>
            </w:r>
          </w:p>
        </w:tc>
        <w:tc>
          <w:tcPr>
            <w:tcW w:w="1180" w:type="dxa"/>
            <w:tcBorders>
              <w:top w:val="nil"/>
              <w:left w:val="nil"/>
              <w:bottom w:val="single" w:sz="4" w:space="0" w:color="auto"/>
              <w:right w:val="single" w:sz="4" w:space="0" w:color="auto"/>
            </w:tcBorders>
            <w:shd w:val="clear" w:color="auto" w:fill="auto"/>
            <w:vAlign w:val="center"/>
            <w:hideMark/>
          </w:tcPr>
          <w:p w14:paraId="46A2FC6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7 178 857,00</w:t>
            </w:r>
          </w:p>
        </w:tc>
        <w:tc>
          <w:tcPr>
            <w:tcW w:w="1229" w:type="dxa"/>
            <w:tcBorders>
              <w:top w:val="nil"/>
              <w:left w:val="nil"/>
              <w:bottom w:val="single" w:sz="4" w:space="0" w:color="auto"/>
              <w:right w:val="single" w:sz="4" w:space="0" w:color="auto"/>
            </w:tcBorders>
            <w:shd w:val="clear" w:color="auto" w:fill="auto"/>
            <w:vAlign w:val="center"/>
            <w:hideMark/>
          </w:tcPr>
          <w:p w14:paraId="75B8BC0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3 686 090,00</w:t>
            </w:r>
          </w:p>
        </w:tc>
        <w:tc>
          <w:tcPr>
            <w:tcW w:w="1060" w:type="dxa"/>
            <w:tcBorders>
              <w:top w:val="nil"/>
              <w:left w:val="nil"/>
              <w:bottom w:val="single" w:sz="4" w:space="0" w:color="auto"/>
              <w:right w:val="single" w:sz="4" w:space="0" w:color="auto"/>
            </w:tcBorders>
            <w:shd w:val="clear" w:color="auto" w:fill="auto"/>
            <w:vAlign w:val="center"/>
            <w:hideMark/>
          </w:tcPr>
          <w:p w14:paraId="4B131C02"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3 686 090,00</w:t>
            </w:r>
          </w:p>
        </w:tc>
        <w:tc>
          <w:tcPr>
            <w:tcW w:w="753" w:type="dxa"/>
            <w:tcBorders>
              <w:top w:val="nil"/>
              <w:left w:val="nil"/>
              <w:bottom w:val="single" w:sz="4" w:space="0" w:color="auto"/>
              <w:right w:val="single" w:sz="4" w:space="0" w:color="auto"/>
            </w:tcBorders>
            <w:shd w:val="clear" w:color="auto" w:fill="auto"/>
            <w:vAlign w:val="center"/>
            <w:hideMark/>
          </w:tcPr>
          <w:p w14:paraId="3726581C"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100</w:t>
            </w:r>
          </w:p>
        </w:tc>
      </w:tr>
      <w:tr w:rsidR="00735F84" w:rsidRPr="00735F84" w14:paraId="6AA5428C" w14:textId="77777777" w:rsidTr="00735F84">
        <w:trPr>
          <w:trHeight w:val="76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3D6A09A2"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99" w:type="dxa"/>
            <w:tcBorders>
              <w:top w:val="nil"/>
              <w:left w:val="nil"/>
              <w:bottom w:val="single" w:sz="4" w:space="0" w:color="auto"/>
              <w:right w:val="single" w:sz="4" w:space="0" w:color="auto"/>
            </w:tcBorders>
            <w:shd w:val="clear" w:color="auto" w:fill="auto"/>
            <w:vAlign w:val="center"/>
            <w:hideMark/>
          </w:tcPr>
          <w:p w14:paraId="28004F70"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2EF44F62"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2.02.25599.10.0000.150</w:t>
            </w:r>
          </w:p>
        </w:tc>
        <w:tc>
          <w:tcPr>
            <w:tcW w:w="1180" w:type="dxa"/>
            <w:tcBorders>
              <w:top w:val="nil"/>
              <w:left w:val="nil"/>
              <w:bottom w:val="single" w:sz="4" w:space="0" w:color="auto"/>
              <w:right w:val="single" w:sz="4" w:space="0" w:color="auto"/>
            </w:tcBorders>
            <w:shd w:val="clear" w:color="auto" w:fill="auto"/>
            <w:vAlign w:val="center"/>
            <w:hideMark/>
          </w:tcPr>
          <w:p w14:paraId="6D963851"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165 053,26</w:t>
            </w:r>
          </w:p>
        </w:tc>
        <w:tc>
          <w:tcPr>
            <w:tcW w:w="1229" w:type="dxa"/>
            <w:tcBorders>
              <w:top w:val="nil"/>
              <w:left w:val="nil"/>
              <w:bottom w:val="single" w:sz="4" w:space="0" w:color="auto"/>
              <w:right w:val="single" w:sz="4" w:space="0" w:color="auto"/>
            </w:tcBorders>
            <w:shd w:val="clear" w:color="auto" w:fill="auto"/>
            <w:vAlign w:val="center"/>
            <w:hideMark/>
          </w:tcPr>
          <w:p w14:paraId="36FB73D6"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14:paraId="6797AEA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0,00</w:t>
            </w:r>
          </w:p>
        </w:tc>
        <w:tc>
          <w:tcPr>
            <w:tcW w:w="753" w:type="dxa"/>
            <w:tcBorders>
              <w:top w:val="nil"/>
              <w:left w:val="nil"/>
              <w:bottom w:val="single" w:sz="4" w:space="0" w:color="auto"/>
              <w:right w:val="single" w:sz="4" w:space="0" w:color="auto"/>
            </w:tcBorders>
            <w:shd w:val="clear" w:color="auto" w:fill="auto"/>
            <w:vAlign w:val="center"/>
            <w:hideMark/>
          </w:tcPr>
          <w:p w14:paraId="4115568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 </w:t>
            </w:r>
          </w:p>
        </w:tc>
      </w:tr>
      <w:tr w:rsidR="00735F84" w:rsidRPr="00735F84" w14:paraId="7AAA935D" w14:textId="77777777" w:rsidTr="00735F84">
        <w:trPr>
          <w:trHeight w:val="1275"/>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60F6D5F7"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99" w:type="dxa"/>
            <w:tcBorders>
              <w:top w:val="nil"/>
              <w:left w:val="nil"/>
              <w:bottom w:val="single" w:sz="4" w:space="0" w:color="auto"/>
              <w:right w:val="single" w:sz="4" w:space="0" w:color="auto"/>
            </w:tcBorders>
            <w:shd w:val="clear" w:color="auto" w:fill="auto"/>
            <w:vAlign w:val="center"/>
            <w:hideMark/>
          </w:tcPr>
          <w:p w14:paraId="787B4E27"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2D721DD0"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2.02.35118.10.0000.150</w:t>
            </w:r>
          </w:p>
        </w:tc>
        <w:tc>
          <w:tcPr>
            <w:tcW w:w="1180" w:type="dxa"/>
            <w:tcBorders>
              <w:top w:val="nil"/>
              <w:left w:val="nil"/>
              <w:bottom w:val="single" w:sz="4" w:space="0" w:color="auto"/>
              <w:right w:val="single" w:sz="4" w:space="0" w:color="auto"/>
            </w:tcBorders>
            <w:shd w:val="clear" w:color="auto" w:fill="auto"/>
            <w:vAlign w:val="center"/>
            <w:hideMark/>
          </w:tcPr>
          <w:p w14:paraId="0DEE80E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363 300,00</w:t>
            </w:r>
          </w:p>
        </w:tc>
        <w:tc>
          <w:tcPr>
            <w:tcW w:w="1229" w:type="dxa"/>
            <w:tcBorders>
              <w:top w:val="nil"/>
              <w:left w:val="nil"/>
              <w:bottom w:val="single" w:sz="4" w:space="0" w:color="auto"/>
              <w:right w:val="single" w:sz="4" w:space="0" w:color="auto"/>
            </w:tcBorders>
            <w:shd w:val="clear" w:color="auto" w:fill="auto"/>
            <w:vAlign w:val="center"/>
            <w:hideMark/>
          </w:tcPr>
          <w:p w14:paraId="11D46E5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192 352,72</w:t>
            </w:r>
          </w:p>
        </w:tc>
        <w:tc>
          <w:tcPr>
            <w:tcW w:w="1060" w:type="dxa"/>
            <w:tcBorders>
              <w:top w:val="nil"/>
              <w:left w:val="nil"/>
              <w:bottom w:val="single" w:sz="4" w:space="0" w:color="auto"/>
              <w:right w:val="single" w:sz="4" w:space="0" w:color="auto"/>
            </w:tcBorders>
            <w:shd w:val="clear" w:color="auto" w:fill="auto"/>
            <w:vAlign w:val="center"/>
            <w:hideMark/>
          </w:tcPr>
          <w:p w14:paraId="1D9AF26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192 352,72</w:t>
            </w:r>
          </w:p>
        </w:tc>
        <w:tc>
          <w:tcPr>
            <w:tcW w:w="753" w:type="dxa"/>
            <w:tcBorders>
              <w:top w:val="nil"/>
              <w:left w:val="nil"/>
              <w:bottom w:val="single" w:sz="4" w:space="0" w:color="auto"/>
              <w:right w:val="single" w:sz="4" w:space="0" w:color="auto"/>
            </w:tcBorders>
            <w:shd w:val="clear" w:color="auto" w:fill="auto"/>
            <w:vAlign w:val="center"/>
            <w:hideMark/>
          </w:tcPr>
          <w:p w14:paraId="5C53171D"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100</w:t>
            </w:r>
          </w:p>
        </w:tc>
      </w:tr>
      <w:tr w:rsidR="00735F84" w:rsidRPr="00735F84" w14:paraId="1C8E40D8" w14:textId="77777777" w:rsidTr="00735F84">
        <w:trPr>
          <w:trHeight w:val="153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7CE46333"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99" w:type="dxa"/>
            <w:tcBorders>
              <w:top w:val="nil"/>
              <w:left w:val="nil"/>
              <w:bottom w:val="single" w:sz="4" w:space="0" w:color="auto"/>
              <w:right w:val="single" w:sz="4" w:space="0" w:color="auto"/>
            </w:tcBorders>
            <w:shd w:val="clear" w:color="auto" w:fill="auto"/>
            <w:vAlign w:val="center"/>
            <w:hideMark/>
          </w:tcPr>
          <w:p w14:paraId="60BE84A6"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07F3CE84"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2.02.40014.10.0000.150</w:t>
            </w:r>
          </w:p>
        </w:tc>
        <w:tc>
          <w:tcPr>
            <w:tcW w:w="1180" w:type="dxa"/>
            <w:tcBorders>
              <w:top w:val="nil"/>
              <w:left w:val="nil"/>
              <w:bottom w:val="single" w:sz="4" w:space="0" w:color="auto"/>
              <w:right w:val="single" w:sz="4" w:space="0" w:color="auto"/>
            </w:tcBorders>
            <w:shd w:val="clear" w:color="auto" w:fill="auto"/>
            <w:vAlign w:val="center"/>
            <w:hideMark/>
          </w:tcPr>
          <w:p w14:paraId="2F465B3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290 059,00</w:t>
            </w:r>
          </w:p>
        </w:tc>
        <w:tc>
          <w:tcPr>
            <w:tcW w:w="1229" w:type="dxa"/>
            <w:tcBorders>
              <w:top w:val="nil"/>
              <w:left w:val="nil"/>
              <w:bottom w:val="single" w:sz="4" w:space="0" w:color="auto"/>
              <w:right w:val="single" w:sz="4" w:space="0" w:color="auto"/>
            </w:tcBorders>
            <w:shd w:val="clear" w:color="auto" w:fill="auto"/>
            <w:vAlign w:val="center"/>
            <w:hideMark/>
          </w:tcPr>
          <w:p w14:paraId="392749B1"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61 292,00</w:t>
            </w:r>
          </w:p>
        </w:tc>
        <w:tc>
          <w:tcPr>
            <w:tcW w:w="1060" w:type="dxa"/>
            <w:tcBorders>
              <w:top w:val="nil"/>
              <w:left w:val="nil"/>
              <w:bottom w:val="single" w:sz="4" w:space="0" w:color="auto"/>
              <w:right w:val="single" w:sz="4" w:space="0" w:color="auto"/>
            </w:tcBorders>
            <w:shd w:val="clear" w:color="auto" w:fill="auto"/>
            <w:vAlign w:val="center"/>
            <w:hideMark/>
          </w:tcPr>
          <w:p w14:paraId="3342E1EB"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61 292,00</w:t>
            </w:r>
          </w:p>
        </w:tc>
        <w:tc>
          <w:tcPr>
            <w:tcW w:w="753" w:type="dxa"/>
            <w:tcBorders>
              <w:top w:val="nil"/>
              <w:left w:val="nil"/>
              <w:bottom w:val="single" w:sz="4" w:space="0" w:color="auto"/>
              <w:right w:val="single" w:sz="4" w:space="0" w:color="auto"/>
            </w:tcBorders>
            <w:shd w:val="clear" w:color="auto" w:fill="auto"/>
            <w:vAlign w:val="center"/>
            <w:hideMark/>
          </w:tcPr>
          <w:p w14:paraId="27E1CD5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100</w:t>
            </w:r>
          </w:p>
        </w:tc>
      </w:tr>
      <w:tr w:rsidR="00735F84" w:rsidRPr="00735F84" w14:paraId="16547F57" w14:textId="77777777" w:rsidTr="00735F84">
        <w:trPr>
          <w:trHeight w:val="510"/>
        </w:trPr>
        <w:tc>
          <w:tcPr>
            <w:tcW w:w="2896" w:type="dxa"/>
            <w:tcBorders>
              <w:top w:val="nil"/>
              <w:left w:val="single" w:sz="4" w:space="0" w:color="auto"/>
              <w:bottom w:val="single" w:sz="4" w:space="0" w:color="auto"/>
              <w:right w:val="single" w:sz="4" w:space="0" w:color="auto"/>
            </w:tcBorders>
            <w:shd w:val="clear" w:color="auto" w:fill="auto"/>
            <w:vAlign w:val="center"/>
            <w:hideMark/>
          </w:tcPr>
          <w:p w14:paraId="185A5C96" w14:textId="77777777" w:rsidR="00735F84" w:rsidRPr="00735F84" w:rsidRDefault="00735F84" w:rsidP="00735F84">
            <w:pPr>
              <w:spacing w:after="0" w:line="240" w:lineRule="auto"/>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Прочие межбюджетные трансферты, передаваемые бюджетам сельских поселений</w:t>
            </w:r>
          </w:p>
        </w:tc>
        <w:tc>
          <w:tcPr>
            <w:tcW w:w="1399" w:type="dxa"/>
            <w:tcBorders>
              <w:top w:val="nil"/>
              <w:left w:val="nil"/>
              <w:bottom w:val="single" w:sz="4" w:space="0" w:color="auto"/>
              <w:right w:val="single" w:sz="4" w:space="0" w:color="auto"/>
            </w:tcBorders>
            <w:shd w:val="clear" w:color="auto" w:fill="auto"/>
            <w:vAlign w:val="center"/>
            <w:hideMark/>
          </w:tcPr>
          <w:p w14:paraId="5D9EB038"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907</w:t>
            </w:r>
          </w:p>
        </w:tc>
        <w:tc>
          <w:tcPr>
            <w:tcW w:w="1831" w:type="dxa"/>
            <w:tcBorders>
              <w:top w:val="nil"/>
              <w:left w:val="nil"/>
              <w:bottom w:val="single" w:sz="4" w:space="0" w:color="auto"/>
              <w:right w:val="single" w:sz="4" w:space="0" w:color="auto"/>
            </w:tcBorders>
            <w:shd w:val="clear" w:color="auto" w:fill="auto"/>
            <w:vAlign w:val="center"/>
            <w:hideMark/>
          </w:tcPr>
          <w:p w14:paraId="2BDB4A5B"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2.02.49999.10.0000.150</w:t>
            </w:r>
          </w:p>
        </w:tc>
        <w:tc>
          <w:tcPr>
            <w:tcW w:w="1180" w:type="dxa"/>
            <w:tcBorders>
              <w:top w:val="nil"/>
              <w:left w:val="nil"/>
              <w:bottom w:val="single" w:sz="4" w:space="0" w:color="auto"/>
              <w:right w:val="single" w:sz="4" w:space="0" w:color="auto"/>
            </w:tcBorders>
            <w:shd w:val="clear" w:color="auto" w:fill="auto"/>
            <w:vAlign w:val="center"/>
            <w:hideMark/>
          </w:tcPr>
          <w:p w14:paraId="16C0621F"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13 154 022,09</w:t>
            </w:r>
          </w:p>
        </w:tc>
        <w:tc>
          <w:tcPr>
            <w:tcW w:w="1229" w:type="dxa"/>
            <w:tcBorders>
              <w:top w:val="nil"/>
              <w:left w:val="nil"/>
              <w:bottom w:val="single" w:sz="4" w:space="0" w:color="auto"/>
              <w:right w:val="single" w:sz="4" w:space="0" w:color="auto"/>
            </w:tcBorders>
            <w:shd w:val="clear" w:color="auto" w:fill="auto"/>
            <w:vAlign w:val="center"/>
            <w:hideMark/>
          </w:tcPr>
          <w:p w14:paraId="6D8109AA"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1 783 935,01</w:t>
            </w:r>
          </w:p>
        </w:tc>
        <w:tc>
          <w:tcPr>
            <w:tcW w:w="1060" w:type="dxa"/>
            <w:tcBorders>
              <w:top w:val="nil"/>
              <w:left w:val="nil"/>
              <w:bottom w:val="single" w:sz="4" w:space="0" w:color="auto"/>
              <w:right w:val="single" w:sz="4" w:space="0" w:color="auto"/>
            </w:tcBorders>
            <w:shd w:val="clear" w:color="auto" w:fill="auto"/>
            <w:vAlign w:val="center"/>
            <w:hideMark/>
          </w:tcPr>
          <w:p w14:paraId="0A5CA6C3"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1 363 445,01</w:t>
            </w:r>
          </w:p>
        </w:tc>
        <w:tc>
          <w:tcPr>
            <w:tcW w:w="753" w:type="dxa"/>
            <w:tcBorders>
              <w:top w:val="nil"/>
              <w:left w:val="nil"/>
              <w:bottom w:val="single" w:sz="4" w:space="0" w:color="auto"/>
              <w:right w:val="single" w:sz="4" w:space="0" w:color="auto"/>
            </w:tcBorders>
            <w:shd w:val="clear" w:color="auto" w:fill="auto"/>
            <w:vAlign w:val="center"/>
            <w:hideMark/>
          </w:tcPr>
          <w:p w14:paraId="1F763ED0"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76</w:t>
            </w:r>
          </w:p>
        </w:tc>
      </w:tr>
      <w:tr w:rsidR="00735F84" w:rsidRPr="00735F84" w14:paraId="1217C647" w14:textId="77777777" w:rsidTr="00735F84">
        <w:trPr>
          <w:trHeight w:val="255"/>
        </w:trPr>
        <w:tc>
          <w:tcPr>
            <w:tcW w:w="6126" w:type="dxa"/>
            <w:gridSpan w:val="3"/>
            <w:tcBorders>
              <w:top w:val="single" w:sz="4" w:space="0" w:color="auto"/>
              <w:left w:val="nil"/>
              <w:bottom w:val="single" w:sz="4" w:space="0" w:color="auto"/>
              <w:right w:val="single" w:sz="4" w:space="0" w:color="000000"/>
            </w:tcBorders>
            <w:shd w:val="clear" w:color="auto" w:fill="auto"/>
            <w:vAlign w:val="center"/>
            <w:hideMark/>
          </w:tcPr>
          <w:p w14:paraId="42A5F4E9" w14:textId="77777777" w:rsidR="00735F84" w:rsidRPr="00735F84" w:rsidRDefault="00735F84" w:rsidP="00735F84">
            <w:pPr>
              <w:spacing w:after="0" w:line="240" w:lineRule="auto"/>
              <w:jc w:val="center"/>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Безвозмездные поступления</w:t>
            </w:r>
          </w:p>
        </w:tc>
        <w:tc>
          <w:tcPr>
            <w:tcW w:w="1180" w:type="dxa"/>
            <w:tcBorders>
              <w:top w:val="nil"/>
              <w:left w:val="nil"/>
              <w:bottom w:val="nil"/>
              <w:right w:val="single" w:sz="4" w:space="0" w:color="auto"/>
            </w:tcBorders>
            <w:shd w:val="clear" w:color="auto" w:fill="auto"/>
            <w:vAlign w:val="center"/>
            <w:hideMark/>
          </w:tcPr>
          <w:p w14:paraId="73B17358"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21 151 291,35</w:t>
            </w:r>
          </w:p>
        </w:tc>
        <w:tc>
          <w:tcPr>
            <w:tcW w:w="1229" w:type="dxa"/>
            <w:tcBorders>
              <w:top w:val="nil"/>
              <w:left w:val="nil"/>
              <w:bottom w:val="nil"/>
              <w:right w:val="single" w:sz="4" w:space="0" w:color="auto"/>
            </w:tcBorders>
            <w:shd w:val="clear" w:color="auto" w:fill="auto"/>
            <w:vAlign w:val="center"/>
            <w:hideMark/>
          </w:tcPr>
          <w:p w14:paraId="79A2FBF7"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5 723 669,73</w:t>
            </w:r>
          </w:p>
        </w:tc>
        <w:tc>
          <w:tcPr>
            <w:tcW w:w="1060" w:type="dxa"/>
            <w:tcBorders>
              <w:top w:val="nil"/>
              <w:left w:val="nil"/>
              <w:bottom w:val="nil"/>
              <w:right w:val="single" w:sz="4" w:space="0" w:color="auto"/>
            </w:tcBorders>
            <w:shd w:val="clear" w:color="auto" w:fill="auto"/>
            <w:vAlign w:val="center"/>
            <w:hideMark/>
          </w:tcPr>
          <w:p w14:paraId="7CA91C73"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5 303 179,73</w:t>
            </w:r>
          </w:p>
        </w:tc>
        <w:tc>
          <w:tcPr>
            <w:tcW w:w="753" w:type="dxa"/>
            <w:tcBorders>
              <w:top w:val="nil"/>
              <w:left w:val="nil"/>
              <w:bottom w:val="single" w:sz="4" w:space="0" w:color="auto"/>
              <w:right w:val="single" w:sz="4" w:space="0" w:color="auto"/>
            </w:tcBorders>
            <w:shd w:val="clear" w:color="auto" w:fill="auto"/>
            <w:vAlign w:val="center"/>
            <w:hideMark/>
          </w:tcPr>
          <w:p w14:paraId="7EB5735E" w14:textId="77777777" w:rsidR="00735F84" w:rsidRPr="00735F84" w:rsidRDefault="00735F84" w:rsidP="00735F84">
            <w:pPr>
              <w:spacing w:after="0" w:line="240" w:lineRule="auto"/>
              <w:jc w:val="right"/>
              <w:rPr>
                <w:rFonts w:ascii="Arial Narrow" w:eastAsia="Times New Roman" w:hAnsi="Arial Narrow" w:cs="Arial"/>
                <w:sz w:val="16"/>
                <w:szCs w:val="16"/>
                <w:lang w:eastAsia="ru-RU"/>
              </w:rPr>
            </w:pPr>
            <w:r w:rsidRPr="00735F84">
              <w:rPr>
                <w:rFonts w:ascii="Arial Narrow" w:eastAsia="Times New Roman" w:hAnsi="Arial Narrow" w:cs="Arial"/>
                <w:sz w:val="16"/>
                <w:szCs w:val="16"/>
                <w:lang w:eastAsia="ru-RU"/>
              </w:rPr>
              <w:t>93</w:t>
            </w:r>
          </w:p>
        </w:tc>
      </w:tr>
      <w:tr w:rsidR="00735F84" w:rsidRPr="00735F84" w14:paraId="3F31D95E" w14:textId="77777777" w:rsidTr="00735F84">
        <w:trPr>
          <w:trHeight w:val="270"/>
        </w:trPr>
        <w:tc>
          <w:tcPr>
            <w:tcW w:w="6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1E3F47" w14:textId="77777777" w:rsidR="00735F84" w:rsidRPr="00735F84" w:rsidRDefault="00735F84" w:rsidP="00735F84">
            <w:pPr>
              <w:spacing w:after="0" w:line="240" w:lineRule="auto"/>
              <w:jc w:val="center"/>
              <w:rPr>
                <w:rFonts w:ascii="MS Sans Serif" w:eastAsia="Times New Roman" w:hAnsi="MS Sans Serif" w:cs="Arial"/>
                <w:b/>
                <w:bCs/>
                <w:sz w:val="16"/>
                <w:szCs w:val="16"/>
                <w:lang w:eastAsia="ru-RU"/>
              </w:rPr>
            </w:pPr>
            <w:r w:rsidRPr="00735F84">
              <w:rPr>
                <w:rFonts w:ascii="MS Sans Serif" w:eastAsia="Times New Roman" w:hAnsi="MS Sans Serif" w:cs="Arial"/>
                <w:b/>
                <w:bCs/>
                <w:sz w:val="16"/>
                <w:szCs w:val="16"/>
                <w:lang w:eastAsia="ru-RU"/>
              </w:rPr>
              <w:t>Итого</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46E4415" w14:textId="77777777" w:rsidR="00735F84" w:rsidRPr="00735F84" w:rsidRDefault="00735F84" w:rsidP="00735F84">
            <w:pPr>
              <w:spacing w:after="0" w:line="240" w:lineRule="auto"/>
              <w:jc w:val="right"/>
              <w:rPr>
                <w:rFonts w:ascii="Arial Narrow" w:eastAsia="Times New Roman" w:hAnsi="Arial Narrow" w:cs="Arial"/>
                <w:b/>
                <w:bCs/>
                <w:sz w:val="16"/>
                <w:szCs w:val="16"/>
                <w:lang w:eastAsia="ru-RU"/>
              </w:rPr>
            </w:pPr>
            <w:r w:rsidRPr="00735F84">
              <w:rPr>
                <w:rFonts w:ascii="Arial Narrow" w:eastAsia="Times New Roman" w:hAnsi="Arial Narrow" w:cs="Arial"/>
                <w:b/>
                <w:bCs/>
                <w:sz w:val="16"/>
                <w:szCs w:val="16"/>
                <w:lang w:eastAsia="ru-RU"/>
              </w:rPr>
              <w:t>25 385 041,35</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536C9CB" w14:textId="77777777" w:rsidR="00735F84" w:rsidRPr="00735F84" w:rsidRDefault="00735F84" w:rsidP="00735F84">
            <w:pPr>
              <w:spacing w:after="0" w:line="240" w:lineRule="auto"/>
              <w:jc w:val="right"/>
              <w:rPr>
                <w:rFonts w:ascii="Arial Narrow" w:eastAsia="Times New Roman" w:hAnsi="Arial Narrow" w:cs="Arial"/>
                <w:b/>
                <w:bCs/>
                <w:sz w:val="16"/>
                <w:szCs w:val="16"/>
                <w:lang w:eastAsia="ru-RU"/>
              </w:rPr>
            </w:pPr>
            <w:r w:rsidRPr="00735F84">
              <w:rPr>
                <w:rFonts w:ascii="Arial Narrow" w:eastAsia="Times New Roman" w:hAnsi="Arial Narrow" w:cs="Arial"/>
                <w:b/>
                <w:bCs/>
                <w:sz w:val="16"/>
                <w:szCs w:val="16"/>
                <w:lang w:eastAsia="ru-RU"/>
              </w:rPr>
              <w:t>7 476 809,73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1E86DBA" w14:textId="77777777" w:rsidR="00735F84" w:rsidRPr="00735F84" w:rsidRDefault="00735F84" w:rsidP="00735F84">
            <w:pPr>
              <w:spacing w:after="0" w:line="240" w:lineRule="auto"/>
              <w:jc w:val="right"/>
              <w:rPr>
                <w:rFonts w:ascii="Arial Narrow" w:eastAsia="Times New Roman" w:hAnsi="Arial Narrow" w:cs="Arial"/>
                <w:b/>
                <w:bCs/>
                <w:sz w:val="16"/>
                <w:szCs w:val="16"/>
                <w:lang w:eastAsia="ru-RU"/>
              </w:rPr>
            </w:pPr>
            <w:r w:rsidRPr="00735F84">
              <w:rPr>
                <w:rFonts w:ascii="Arial Narrow" w:eastAsia="Times New Roman" w:hAnsi="Arial Narrow" w:cs="Arial"/>
                <w:b/>
                <w:bCs/>
                <w:sz w:val="16"/>
                <w:szCs w:val="16"/>
                <w:lang w:eastAsia="ru-RU"/>
              </w:rPr>
              <w:t>6 848 448,20</w:t>
            </w:r>
          </w:p>
        </w:tc>
        <w:tc>
          <w:tcPr>
            <w:tcW w:w="753" w:type="dxa"/>
            <w:tcBorders>
              <w:top w:val="nil"/>
              <w:left w:val="nil"/>
              <w:bottom w:val="single" w:sz="4" w:space="0" w:color="auto"/>
              <w:right w:val="single" w:sz="4" w:space="0" w:color="auto"/>
            </w:tcBorders>
            <w:shd w:val="clear" w:color="auto" w:fill="auto"/>
            <w:vAlign w:val="center"/>
            <w:hideMark/>
          </w:tcPr>
          <w:p w14:paraId="5CC65182" w14:textId="77777777" w:rsidR="00735F84" w:rsidRPr="00735F84" w:rsidRDefault="00735F84" w:rsidP="00735F84">
            <w:pPr>
              <w:spacing w:after="0" w:line="240" w:lineRule="auto"/>
              <w:jc w:val="right"/>
              <w:rPr>
                <w:rFonts w:ascii="Arial Narrow" w:eastAsia="Times New Roman" w:hAnsi="Arial Narrow" w:cs="Arial"/>
                <w:b/>
                <w:bCs/>
                <w:sz w:val="16"/>
                <w:szCs w:val="16"/>
                <w:lang w:eastAsia="ru-RU"/>
              </w:rPr>
            </w:pPr>
            <w:r w:rsidRPr="00735F84">
              <w:rPr>
                <w:rFonts w:ascii="Arial Narrow" w:eastAsia="Times New Roman" w:hAnsi="Arial Narrow" w:cs="Arial"/>
                <w:b/>
                <w:bCs/>
                <w:sz w:val="16"/>
                <w:szCs w:val="16"/>
                <w:lang w:eastAsia="ru-RU"/>
              </w:rPr>
              <w:t>92</w:t>
            </w:r>
          </w:p>
        </w:tc>
      </w:tr>
    </w:tbl>
    <w:p w14:paraId="617BA42A" w14:textId="77777777" w:rsidR="00C11A53" w:rsidRDefault="00C11A53" w:rsidP="00F344E2">
      <w:pPr>
        <w:spacing w:after="0" w:line="240" w:lineRule="auto"/>
        <w:jc w:val="right"/>
        <w:rPr>
          <w:rFonts w:ascii="Times New Roman" w:eastAsia="Times New Roman" w:hAnsi="Times New Roman" w:cs="Times New Roman"/>
          <w:bCs/>
          <w:sz w:val="24"/>
          <w:szCs w:val="24"/>
          <w:lang w:eastAsia="ru-RU"/>
        </w:rPr>
      </w:pPr>
    </w:p>
    <w:p w14:paraId="79A1A39C" w14:textId="77777777" w:rsidR="00C11A53" w:rsidRDefault="00C11A53" w:rsidP="00F344E2">
      <w:pPr>
        <w:spacing w:after="0" w:line="240" w:lineRule="auto"/>
        <w:jc w:val="right"/>
        <w:rPr>
          <w:rFonts w:ascii="Times New Roman" w:eastAsia="Times New Roman" w:hAnsi="Times New Roman" w:cs="Times New Roman"/>
          <w:bCs/>
          <w:sz w:val="24"/>
          <w:szCs w:val="24"/>
          <w:lang w:eastAsia="ru-RU"/>
        </w:rPr>
      </w:pPr>
    </w:p>
    <w:p w14:paraId="4DC316B1" w14:textId="77777777" w:rsidR="00C11A53" w:rsidRDefault="00C11A53" w:rsidP="00F344E2">
      <w:pPr>
        <w:spacing w:after="0" w:line="240" w:lineRule="auto"/>
        <w:jc w:val="right"/>
        <w:rPr>
          <w:rFonts w:ascii="Times New Roman" w:eastAsia="Times New Roman" w:hAnsi="Times New Roman" w:cs="Times New Roman"/>
          <w:bCs/>
          <w:sz w:val="24"/>
          <w:szCs w:val="24"/>
          <w:lang w:eastAsia="ru-RU"/>
        </w:rPr>
      </w:pPr>
    </w:p>
    <w:p w14:paraId="53601657" w14:textId="77777777" w:rsidR="00C11A53" w:rsidRDefault="00C11A53" w:rsidP="00F344E2">
      <w:pPr>
        <w:spacing w:after="0" w:line="240" w:lineRule="auto"/>
        <w:jc w:val="right"/>
        <w:rPr>
          <w:rFonts w:ascii="Times New Roman" w:eastAsia="Times New Roman" w:hAnsi="Times New Roman" w:cs="Times New Roman"/>
          <w:bCs/>
          <w:sz w:val="24"/>
          <w:szCs w:val="24"/>
          <w:lang w:eastAsia="ru-RU"/>
        </w:rPr>
      </w:pPr>
    </w:p>
    <w:p w14:paraId="1E1E8352" w14:textId="77777777" w:rsidR="00735F84" w:rsidRDefault="00735F84" w:rsidP="00F344E2">
      <w:pPr>
        <w:spacing w:after="0" w:line="240" w:lineRule="auto"/>
        <w:jc w:val="right"/>
        <w:rPr>
          <w:rFonts w:ascii="Times New Roman" w:eastAsia="Times New Roman" w:hAnsi="Times New Roman" w:cs="Times New Roman"/>
          <w:bCs/>
          <w:sz w:val="24"/>
          <w:szCs w:val="24"/>
          <w:lang w:eastAsia="ru-RU"/>
        </w:rPr>
      </w:pPr>
    </w:p>
    <w:p w14:paraId="12B559C3" w14:textId="77777777" w:rsidR="00735F84" w:rsidRDefault="00735F84" w:rsidP="00F344E2">
      <w:pPr>
        <w:spacing w:after="0" w:line="240" w:lineRule="auto"/>
        <w:jc w:val="right"/>
        <w:rPr>
          <w:rFonts w:ascii="Times New Roman" w:eastAsia="Times New Roman" w:hAnsi="Times New Roman" w:cs="Times New Roman"/>
          <w:bCs/>
          <w:sz w:val="24"/>
          <w:szCs w:val="24"/>
          <w:lang w:eastAsia="ru-RU"/>
        </w:rPr>
      </w:pPr>
    </w:p>
    <w:p w14:paraId="2AFB030A" w14:textId="77777777" w:rsidR="00735F84" w:rsidRDefault="00735F84" w:rsidP="00F344E2">
      <w:pPr>
        <w:spacing w:after="0" w:line="240" w:lineRule="auto"/>
        <w:jc w:val="right"/>
        <w:rPr>
          <w:rFonts w:ascii="Times New Roman" w:eastAsia="Times New Roman" w:hAnsi="Times New Roman" w:cs="Times New Roman"/>
          <w:bCs/>
          <w:sz w:val="24"/>
          <w:szCs w:val="24"/>
          <w:lang w:eastAsia="ru-RU"/>
        </w:rPr>
      </w:pPr>
    </w:p>
    <w:p w14:paraId="5E30BF9E" w14:textId="77777777" w:rsidR="00735F84" w:rsidRDefault="00735F84" w:rsidP="00F344E2">
      <w:pPr>
        <w:spacing w:after="0" w:line="240" w:lineRule="auto"/>
        <w:jc w:val="right"/>
        <w:rPr>
          <w:rFonts w:ascii="Times New Roman" w:eastAsia="Times New Roman" w:hAnsi="Times New Roman" w:cs="Times New Roman"/>
          <w:bCs/>
          <w:sz w:val="24"/>
          <w:szCs w:val="24"/>
          <w:lang w:eastAsia="ru-RU"/>
        </w:rPr>
      </w:pPr>
    </w:p>
    <w:p w14:paraId="59798C1E" w14:textId="77777777" w:rsidR="00735F84" w:rsidRDefault="00735F84" w:rsidP="00F344E2">
      <w:pPr>
        <w:spacing w:after="0" w:line="240" w:lineRule="auto"/>
        <w:jc w:val="right"/>
        <w:rPr>
          <w:rFonts w:ascii="Times New Roman" w:eastAsia="Times New Roman" w:hAnsi="Times New Roman" w:cs="Times New Roman"/>
          <w:bCs/>
          <w:sz w:val="24"/>
          <w:szCs w:val="24"/>
          <w:lang w:eastAsia="ru-RU"/>
        </w:rPr>
      </w:pPr>
    </w:p>
    <w:p w14:paraId="5AB0DF12" w14:textId="0F340391" w:rsidR="00F344E2" w:rsidRPr="00F344E2" w:rsidRDefault="003D14DB" w:rsidP="00F344E2">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lastRenderedPageBreak/>
        <w:t xml:space="preserve"> </w:t>
      </w:r>
      <w:r w:rsidR="00F344E2" w:rsidRPr="00F344E2">
        <w:rPr>
          <w:rFonts w:ascii="Times New Roman" w:eastAsia="Times New Roman" w:hAnsi="Times New Roman" w:cs="Times New Roman"/>
          <w:bCs/>
          <w:sz w:val="24"/>
          <w:szCs w:val="24"/>
          <w:lang w:eastAsia="ru-RU"/>
        </w:rPr>
        <w:t>Приложение №2</w:t>
      </w:r>
    </w:p>
    <w:p w14:paraId="62249524" w14:textId="77777777" w:rsidR="006359ED" w:rsidRDefault="00C11A53" w:rsidP="006359ED">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                                                                          </w:t>
      </w:r>
      <w:r w:rsidR="006359ED" w:rsidRPr="007B6C69">
        <w:rPr>
          <w:rFonts w:ascii="Times New Roman" w:hAnsi="Times New Roman" w:cs="Times New Roman"/>
          <w:sz w:val="24"/>
          <w:szCs w:val="24"/>
        </w:rPr>
        <w:t xml:space="preserve">к </w:t>
      </w:r>
      <w:r w:rsidR="006359ED">
        <w:rPr>
          <w:rFonts w:ascii="Times New Roman" w:hAnsi="Times New Roman" w:cs="Times New Roman"/>
          <w:sz w:val="24"/>
          <w:szCs w:val="24"/>
        </w:rPr>
        <w:t>Постановлению Администрации</w:t>
      </w:r>
    </w:p>
    <w:p w14:paraId="307A6DA1"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63CC9460" w14:textId="1C00798C"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от </w:t>
      </w:r>
      <w:r w:rsidR="00BF105D">
        <w:rPr>
          <w:rFonts w:ascii="Times New Roman" w:hAnsi="Times New Roman" w:cs="Times New Roman"/>
          <w:sz w:val="24"/>
          <w:szCs w:val="24"/>
        </w:rPr>
        <w:t>10.07</w:t>
      </w:r>
      <w:r w:rsidRPr="007B6C69">
        <w:rPr>
          <w:rFonts w:ascii="Times New Roman" w:hAnsi="Times New Roman" w:cs="Times New Roman"/>
          <w:sz w:val="24"/>
          <w:szCs w:val="24"/>
        </w:rPr>
        <w:t>.20</w:t>
      </w:r>
      <w:r>
        <w:rPr>
          <w:rFonts w:ascii="Times New Roman" w:hAnsi="Times New Roman" w:cs="Times New Roman"/>
          <w:sz w:val="24"/>
          <w:szCs w:val="24"/>
        </w:rPr>
        <w:t>23</w:t>
      </w:r>
      <w:r w:rsidR="00BF105D">
        <w:rPr>
          <w:rFonts w:ascii="Times New Roman" w:hAnsi="Times New Roman" w:cs="Times New Roman"/>
          <w:sz w:val="24"/>
          <w:szCs w:val="24"/>
        </w:rPr>
        <w:t>г № 81</w:t>
      </w:r>
    </w:p>
    <w:p w14:paraId="215476F7" w14:textId="3A650D61" w:rsidR="00180D29" w:rsidRPr="007B6C69" w:rsidRDefault="00180D29" w:rsidP="006359ED">
      <w:pPr>
        <w:spacing w:after="0"/>
        <w:jc w:val="right"/>
        <w:rPr>
          <w:rFonts w:ascii="Times New Roman" w:hAnsi="Times New Roman" w:cs="Times New Roman"/>
          <w:sz w:val="24"/>
          <w:szCs w:val="24"/>
        </w:rPr>
      </w:pPr>
    </w:p>
    <w:p w14:paraId="423584B8" w14:textId="237CA3EC" w:rsidR="004D2F40" w:rsidRPr="004D2F40" w:rsidRDefault="004D2F40" w:rsidP="004D2F40">
      <w:pPr>
        <w:spacing w:after="0" w:line="240" w:lineRule="auto"/>
        <w:jc w:val="center"/>
        <w:rPr>
          <w:rFonts w:ascii="Times New Roman" w:eastAsia="Times New Roman" w:hAnsi="Times New Roman" w:cs="Times New Roman"/>
          <w:b/>
          <w:bCs/>
          <w:sz w:val="24"/>
          <w:szCs w:val="24"/>
          <w:lang w:eastAsia="ru-RU"/>
        </w:rPr>
      </w:pPr>
      <w:r w:rsidRPr="004D2F40">
        <w:rPr>
          <w:rFonts w:ascii="Times New Roman" w:eastAsia="Times New Roman" w:hAnsi="Times New Roman" w:cs="Times New Roman"/>
          <w:b/>
          <w:bCs/>
          <w:sz w:val="24"/>
          <w:szCs w:val="24"/>
          <w:lang w:eastAsia="ru-RU"/>
        </w:rPr>
        <w:t xml:space="preserve">Отчет по расходам бюджета </w:t>
      </w:r>
      <w:r w:rsidR="00180D29">
        <w:rPr>
          <w:rFonts w:ascii="Times New Roman" w:eastAsia="Times New Roman" w:hAnsi="Times New Roman" w:cs="Times New Roman"/>
          <w:b/>
          <w:bCs/>
          <w:sz w:val="24"/>
          <w:szCs w:val="24"/>
          <w:lang w:eastAsia="ru-RU"/>
        </w:rPr>
        <w:t>Староювалинского</w:t>
      </w:r>
      <w:r w:rsidRPr="004D2F40">
        <w:rPr>
          <w:rFonts w:ascii="Times New Roman" w:eastAsia="Times New Roman" w:hAnsi="Times New Roman" w:cs="Times New Roman"/>
          <w:b/>
          <w:bCs/>
          <w:sz w:val="24"/>
          <w:szCs w:val="24"/>
          <w:lang w:eastAsia="ru-RU"/>
        </w:rPr>
        <w:t xml:space="preserve"> сельского поселения</w:t>
      </w:r>
    </w:p>
    <w:p w14:paraId="0B65560A" w14:textId="6661C985" w:rsidR="00302722" w:rsidRDefault="004D2F40" w:rsidP="004D2F40">
      <w:pPr>
        <w:spacing w:after="0" w:line="240" w:lineRule="auto"/>
        <w:jc w:val="center"/>
        <w:rPr>
          <w:rFonts w:ascii="Times New Roman" w:eastAsia="Times New Roman" w:hAnsi="Times New Roman" w:cs="Times New Roman"/>
          <w:b/>
          <w:bCs/>
          <w:sz w:val="24"/>
          <w:szCs w:val="24"/>
          <w:lang w:eastAsia="ru-RU"/>
        </w:rPr>
      </w:pPr>
      <w:r w:rsidRPr="004D2F40">
        <w:rPr>
          <w:rFonts w:ascii="Times New Roman" w:eastAsia="Times New Roman" w:hAnsi="Times New Roman" w:cs="Times New Roman"/>
          <w:b/>
          <w:bCs/>
          <w:sz w:val="24"/>
          <w:szCs w:val="24"/>
          <w:lang w:eastAsia="ru-RU"/>
        </w:rPr>
        <w:t>по разделам и подразделам классификации расходов бюджета поселения</w:t>
      </w:r>
      <w:r>
        <w:rPr>
          <w:rFonts w:ascii="Times New Roman" w:eastAsia="Times New Roman" w:hAnsi="Times New Roman" w:cs="Times New Roman"/>
          <w:b/>
          <w:bCs/>
          <w:sz w:val="24"/>
          <w:szCs w:val="24"/>
          <w:lang w:eastAsia="ru-RU"/>
        </w:rPr>
        <w:t xml:space="preserve"> </w:t>
      </w:r>
      <w:r w:rsidR="00302722" w:rsidRPr="00302722">
        <w:rPr>
          <w:rFonts w:ascii="Times New Roman" w:eastAsia="Times New Roman" w:hAnsi="Times New Roman" w:cs="Times New Roman"/>
          <w:b/>
          <w:bCs/>
          <w:sz w:val="24"/>
          <w:szCs w:val="24"/>
          <w:lang w:eastAsia="ru-RU"/>
        </w:rPr>
        <w:t xml:space="preserve">за 1 </w:t>
      </w:r>
      <w:r w:rsidR="004A03DC">
        <w:rPr>
          <w:rFonts w:ascii="Times New Roman" w:eastAsia="Times New Roman" w:hAnsi="Times New Roman" w:cs="Times New Roman"/>
          <w:b/>
          <w:bCs/>
          <w:sz w:val="24"/>
          <w:szCs w:val="24"/>
          <w:lang w:eastAsia="ru-RU"/>
        </w:rPr>
        <w:t>полугодие</w:t>
      </w:r>
      <w:r w:rsidR="00302722" w:rsidRPr="00302722">
        <w:rPr>
          <w:rFonts w:ascii="Times New Roman" w:eastAsia="Times New Roman" w:hAnsi="Times New Roman" w:cs="Times New Roman"/>
          <w:b/>
          <w:bCs/>
          <w:sz w:val="24"/>
          <w:szCs w:val="24"/>
          <w:lang w:eastAsia="ru-RU"/>
        </w:rPr>
        <w:t xml:space="preserve"> 2023года</w:t>
      </w:r>
    </w:p>
    <w:p w14:paraId="76AB9F96" w14:textId="5B18069D" w:rsidR="00162549" w:rsidRDefault="002F5E43" w:rsidP="00373173">
      <w:pPr>
        <w:spacing w:after="0"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тыс.руб</w:t>
      </w:r>
      <w:proofErr w:type="spellEnd"/>
      <w:r>
        <w:rPr>
          <w:rFonts w:ascii="Times New Roman" w:eastAsia="Times New Roman" w:hAnsi="Times New Roman" w:cs="Times New Roman"/>
          <w:bCs/>
          <w:sz w:val="24"/>
          <w:szCs w:val="24"/>
          <w:lang w:eastAsia="ru-RU"/>
        </w:rPr>
        <w:t>.</w:t>
      </w:r>
    </w:p>
    <w:tbl>
      <w:tblPr>
        <w:tblW w:w="9860" w:type="dxa"/>
        <w:tblLook w:val="04A0" w:firstRow="1" w:lastRow="0" w:firstColumn="1" w:lastColumn="0" w:noHBand="0" w:noVBand="1"/>
      </w:tblPr>
      <w:tblGrid>
        <w:gridCol w:w="3091"/>
        <w:gridCol w:w="877"/>
        <w:gridCol w:w="1018"/>
        <w:gridCol w:w="1313"/>
        <w:gridCol w:w="1299"/>
        <w:gridCol w:w="1132"/>
        <w:gridCol w:w="1130"/>
      </w:tblGrid>
      <w:tr w:rsidR="00735F84" w:rsidRPr="00735F84" w14:paraId="50FB5970" w14:textId="77777777" w:rsidTr="00735F84">
        <w:trPr>
          <w:trHeight w:val="750"/>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C58A"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Наименование КВСР</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189DFA41"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КВСР</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F964F26"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КФСР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4676635"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Ассигнования ПБС 2023 год</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DC8CD67"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КП-полугодие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2B7CD391"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Расход по ЛС</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6ECD31C6"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 исполнения</w:t>
            </w:r>
          </w:p>
        </w:tc>
      </w:tr>
      <w:tr w:rsidR="00735F84" w:rsidRPr="00735F84" w14:paraId="03B8EE54"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55A2F5BA" w14:textId="77777777" w:rsidR="00735F84" w:rsidRPr="00735F84" w:rsidRDefault="00735F84" w:rsidP="00735F84">
            <w:pPr>
              <w:spacing w:after="0" w:line="240" w:lineRule="auto"/>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Администрация Староювалинского сельского поселения</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67B9CAD1" w14:textId="77777777" w:rsidR="00735F84" w:rsidRPr="00735F84" w:rsidRDefault="00735F84" w:rsidP="00735F84">
            <w:pPr>
              <w:spacing w:after="0" w:line="240" w:lineRule="auto"/>
              <w:jc w:val="center"/>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5DA6A37E" w14:textId="77777777" w:rsidR="00735F84" w:rsidRPr="00735F84" w:rsidRDefault="00735F84" w:rsidP="00735F84">
            <w:pPr>
              <w:spacing w:after="0" w:line="240" w:lineRule="auto"/>
              <w:jc w:val="center"/>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5CDB045E"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25 751,754</w:t>
            </w:r>
          </w:p>
        </w:tc>
        <w:tc>
          <w:tcPr>
            <w:tcW w:w="1299" w:type="dxa"/>
            <w:tcBorders>
              <w:top w:val="nil"/>
              <w:left w:val="nil"/>
              <w:bottom w:val="single" w:sz="4" w:space="0" w:color="auto"/>
              <w:right w:val="single" w:sz="4" w:space="0" w:color="auto"/>
            </w:tcBorders>
            <w:shd w:val="clear" w:color="auto" w:fill="auto"/>
            <w:vAlign w:val="center"/>
            <w:hideMark/>
          </w:tcPr>
          <w:p w14:paraId="5943840E"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7 061,714</w:t>
            </w:r>
          </w:p>
        </w:tc>
        <w:tc>
          <w:tcPr>
            <w:tcW w:w="1132" w:type="dxa"/>
            <w:tcBorders>
              <w:top w:val="nil"/>
              <w:left w:val="nil"/>
              <w:bottom w:val="single" w:sz="4" w:space="0" w:color="auto"/>
              <w:right w:val="single" w:sz="4" w:space="0" w:color="auto"/>
            </w:tcBorders>
            <w:shd w:val="clear" w:color="auto" w:fill="auto"/>
            <w:vAlign w:val="center"/>
            <w:hideMark/>
          </w:tcPr>
          <w:p w14:paraId="0E2DFB3C"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6 083,579</w:t>
            </w:r>
          </w:p>
        </w:tc>
        <w:tc>
          <w:tcPr>
            <w:tcW w:w="1130" w:type="dxa"/>
            <w:tcBorders>
              <w:top w:val="nil"/>
              <w:left w:val="nil"/>
              <w:bottom w:val="single" w:sz="4" w:space="0" w:color="auto"/>
              <w:right w:val="single" w:sz="4" w:space="0" w:color="auto"/>
            </w:tcBorders>
            <w:shd w:val="clear" w:color="auto" w:fill="auto"/>
            <w:vAlign w:val="center"/>
            <w:hideMark/>
          </w:tcPr>
          <w:p w14:paraId="150BE0BA"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86</w:t>
            </w:r>
          </w:p>
        </w:tc>
      </w:tr>
      <w:tr w:rsidR="00735F84" w:rsidRPr="00735F84" w14:paraId="35039B9A"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89BCD2D"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ОБЩЕГОСУДАРСТВЕННЫЕ ВОПРОСЫ</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C1B2E2F"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79C79E0F"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0100</w:t>
            </w:r>
          </w:p>
        </w:tc>
        <w:tc>
          <w:tcPr>
            <w:tcW w:w="1313" w:type="dxa"/>
            <w:tcBorders>
              <w:top w:val="nil"/>
              <w:left w:val="nil"/>
              <w:bottom w:val="single" w:sz="4" w:space="0" w:color="auto"/>
              <w:right w:val="single" w:sz="4" w:space="0" w:color="auto"/>
            </w:tcBorders>
            <w:shd w:val="clear" w:color="auto" w:fill="auto"/>
            <w:vAlign w:val="center"/>
            <w:hideMark/>
          </w:tcPr>
          <w:p w14:paraId="7A078F3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6 019,604</w:t>
            </w:r>
          </w:p>
        </w:tc>
        <w:tc>
          <w:tcPr>
            <w:tcW w:w="1299" w:type="dxa"/>
            <w:tcBorders>
              <w:top w:val="nil"/>
              <w:left w:val="nil"/>
              <w:bottom w:val="single" w:sz="4" w:space="0" w:color="auto"/>
              <w:right w:val="single" w:sz="4" w:space="0" w:color="auto"/>
            </w:tcBorders>
            <w:shd w:val="clear" w:color="auto" w:fill="auto"/>
            <w:vAlign w:val="center"/>
            <w:hideMark/>
          </w:tcPr>
          <w:p w14:paraId="0F0F500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2 148,058</w:t>
            </w:r>
          </w:p>
        </w:tc>
        <w:tc>
          <w:tcPr>
            <w:tcW w:w="1132" w:type="dxa"/>
            <w:tcBorders>
              <w:top w:val="nil"/>
              <w:left w:val="nil"/>
              <w:bottom w:val="single" w:sz="4" w:space="0" w:color="auto"/>
              <w:right w:val="single" w:sz="4" w:space="0" w:color="auto"/>
            </w:tcBorders>
            <w:shd w:val="clear" w:color="auto" w:fill="auto"/>
            <w:vAlign w:val="center"/>
            <w:hideMark/>
          </w:tcPr>
          <w:p w14:paraId="597D3AC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2 095,266</w:t>
            </w:r>
          </w:p>
        </w:tc>
        <w:tc>
          <w:tcPr>
            <w:tcW w:w="1130" w:type="dxa"/>
            <w:tcBorders>
              <w:top w:val="nil"/>
              <w:left w:val="nil"/>
              <w:bottom w:val="single" w:sz="4" w:space="0" w:color="auto"/>
              <w:right w:val="single" w:sz="4" w:space="0" w:color="auto"/>
            </w:tcBorders>
            <w:shd w:val="clear" w:color="auto" w:fill="auto"/>
            <w:vAlign w:val="center"/>
            <w:hideMark/>
          </w:tcPr>
          <w:p w14:paraId="3444231B"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w:t>
            </w:r>
          </w:p>
        </w:tc>
      </w:tr>
      <w:tr w:rsidR="00735F84" w:rsidRPr="00735F84" w14:paraId="0C1DC7A8" w14:textId="77777777" w:rsidTr="00735F84">
        <w:trPr>
          <w:trHeight w:val="13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6751FC9"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6514EB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6846980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313" w:type="dxa"/>
            <w:tcBorders>
              <w:top w:val="nil"/>
              <w:left w:val="nil"/>
              <w:bottom w:val="single" w:sz="4" w:space="0" w:color="auto"/>
              <w:right w:val="single" w:sz="4" w:space="0" w:color="auto"/>
            </w:tcBorders>
            <w:shd w:val="clear" w:color="auto" w:fill="auto"/>
            <w:vAlign w:val="center"/>
            <w:hideMark/>
          </w:tcPr>
          <w:p w14:paraId="7742350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5 781,032</w:t>
            </w:r>
          </w:p>
        </w:tc>
        <w:tc>
          <w:tcPr>
            <w:tcW w:w="1299" w:type="dxa"/>
            <w:tcBorders>
              <w:top w:val="nil"/>
              <w:left w:val="nil"/>
              <w:bottom w:val="single" w:sz="4" w:space="0" w:color="auto"/>
              <w:right w:val="single" w:sz="4" w:space="0" w:color="auto"/>
            </w:tcBorders>
            <w:shd w:val="clear" w:color="auto" w:fill="auto"/>
            <w:vAlign w:val="center"/>
            <w:hideMark/>
          </w:tcPr>
          <w:p w14:paraId="41FA39F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1 975,565</w:t>
            </w:r>
          </w:p>
        </w:tc>
        <w:tc>
          <w:tcPr>
            <w:tcW w:w="1132" w:type="dxa"/>
            <w:tcBorders>
              <w:top w:val="nil"/>
              <w:left w:val="nil"/>
              <w:bottom w:val="single" w:sz="4" w:space="0" w:color="auto"/>
              <w:right w:val="single" w:sz="4" w:space="0" w:color="auto"/>
            </w:tcBorders>
            <w:shd w:val="clear" w:color="auto" w:fill="auto"/>
            <w:vAlign w:val="center"/>
            <w:hideMark/>
          </w:tcPr>
          <w:p w14:paraId="378FB24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1 951,075</w:t>
            </w:r>
          </w:p>
        </w:tc>
        <w:tc>
          <w:tcPr>
            <w:tcW w:w="1130" w:type="dxa"/>
            <w:tcBorders>
              <w:top w:val="nil"/>
              <w:left w:val="nil"/>
              <w:bottom w:val="single" w:sz="4" w:space="0" w:color="auto"/>
              <w:right w:val="single" w:sz="4" w:space="0" w:color="auto"/>
            </w:tcBorders>
            <w:shd w:val="clear" w:color="auto" w:fill="auto"/>
            <w:vAlign w:val="center"/>
            <w:hideMark/>
          </w:tcPr>
          <w:p w14:paraId="1EB7CC1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2A8B5936"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D813313"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Резервные фонды</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10913ED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F2476F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0111</w:t>
            </w:r>
          </w:p>
        </w:tc>
        <w:tc>
          <w:tcPr>
            <w:tcW w:w="1313" w:type="dxa"/>
            <w:tcBorders>
              <w:top w:val="nil"/>
              <w:left w:val="nil"/>
              <w:bottom w:val="single" w:sz="4" w:space="0" w:color="auto"/>
              <w:right w:val="single" w:sz="4" w:space="0" w:color="auto"/>
            </w:tcBorders>
            <w:shd w:val="clear" w:color="auto" w:fill="auto"/>
            <w:vAlign w:val="center"/>
            <w:hideMark/>
          </w:tcPr>
          <w:p w14:paraId="24F5297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99" w:type="dxa"/>
            <w:tcBorders>
              <w:top w:val="nil"/>
              <w:left w:val="nil"/>
              <w:bottom w:val="single" w:sz="4" w:space="0" w:color="auto"/>
              <w:right w:val="single" w:sz="4" w:space="0" w:color="auto"/>
            </w:tcBorders>
            <w:shd w:val="clear" w:color="auto" w:fill="auto"/>
            <w:vAlign w:val="center"/>
            <w:hideMark/>
          </w:tcPr>
          <w:p w14:paraId="6C4583F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41E56A1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19248EE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EF809D9"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3EEA3AEB"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общегосударственные вопросы</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AE31C1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35B98C9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313" w:type="dxa"/>
            <w:tcBorders>
              <w:top w:val="nil"/>
              <w:left w:val="nil"/>
              <w:bottom w:val="single" w:sz="4" w:space="0" w:color="auto"/>
              <w:right w:val="single" w:sz="4" w:space="0" w:color="auto"/>
            </w:tcBorders>
            <w:shd w:val="clear" w:color="auto" w:fill="auto"/>
            <w:vAlign w:val="center"/>
            <w:hideMark/>
          </w:tcPr>
          <w:p w14:paraId="2A52C4A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218,572</w:t>
            </w:r>
          </w:p>
        </w:tc>
        <w:tc>
          <w:tcPr>
            <w:tcW w:w="1299" w:type="dxa"/>
            <w:tcBorders>
              <w:top w:val="nil"/>
              <w:left w:val="nil"/>
              <w:bottom w:val="single" w:sz="4" w:space="0" w:color="auto"/>
              <w:right w:val="single" w:sz="4" w:space="0" w:color="auto"/>
            </w:tcBorders>
            <w:shd w:val="clear" w:color="auto" w:fill="auto"/>
            <w:vAlign w:val="center"/>
            <w:hideMark/>
          </w:tcPr>
          <w:p w14:paraId="444F586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172,493</w:t>
            </w:r>
          </w:p>
        </w:tc>
        <w:tc>
          <w:tcPr>
            <w:tcW w:w="1132" w:type="dxa"/>
            <w:tcBorders>
              <w:top w:val="nil"/>
              <w:left w:val="nil"/>
              <w:bottom w:val="single" w:sz="4" w:space="0" w:color="auto"/>
              <w:right w:val="single" w:sz="4" w:space="0" w:color="auto"/>
            </w:tcBorders>
            <w:shd w:val="clear" w:color="auto" w:fill="auto"/>
            <w:vAlign w:val="center"/>
            <w:hideMark/>
          </w:tcPr>
          <w:p w14:paraId="32FEDBB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144,191</w:t>
            </w:r>
          </w:p>
        </w:tc>
        <w:tc>
          <w:tcPr>
            <w:tcW w:w="1130" w:type="dxa"/>
            <w:tcBorders>
              <w:top w:val="nil"/>
              <w:left w:val="nil"/>
              <w:bottom w:val="single" w:sz="4" w:space="0" w:color="auto"/>
              <w:right w:val="single" w:sz="4" w:space="0" w:color="auto"/>
            </w:tcBorders>
            <w:shd w:val="clear" w:color="auto" w:fill="auto"/>
            <w:vAlign w:val="center"/>
            <w:hideMark/>
          </w:tcPr>
          <w:p w14:paraId="764061E2"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84</w:t>
            </w:r>
          </w:p>
        </w:tc>
      </w:tr>
      <w:tr w:rsidR="00735F84" w:rsidRPr="00735F84" w14:paraId="18CDF36F"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2C9E8F4B"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НАЦИОНАЛЬНАЯ ОБОРОНА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9EBF255"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4BBC88A9"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0200</w:t>
            </w:r>
          </w:p>
        </w:tc>
        <w:tc>
          <w:tcPr>
            <w:tcW w:w="1313" w:type="dxa"/>
            <w:tcBorders>
              <w:top w:val="nil"/>
              <w:left w:val="nil"/>
              <w:bottom w:val="single" w:sz="4" w:space="0" w:color="auto"/>
              <w:right w:val="single" w:sz="4" w:space="0" w:color="auto"/>
            </w:tcBorders>
            <w:shd w:val="clear" w:color="auto" w:fill="auto"/>
            <w:vAlign w:val="center"/>
            <w:hideMark/>
          </w:tcPr>
          <w:p w14:paraId="1AD396C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363,300</w:t>
            </w:r>
          </w:p>
        </w:tc>
        <w:tc>
          <w:tcPr>
            <w:tcW w:w="1299" w:type="dxa"/>
            <w:tcBorders>
              <w:top w:val="nil"/>
              <w:left w:val="nil"/>
              <w:bottom w:val="single" w:sz="4" w:space="0" w:color="auto"/>
              <w:right w:val="single" w:sz="4" w:space="0" w:color="auto"/>
            </w:tcBorders>
            <w:shd w:val="clear" w:color="auto" w:fill="auto"/>
            <w:vAlign w:val="center"/>
            <w:hideMark/>
          </w:tcPr>
          <w:p w14:paraId="424D4DC1"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132" w:type="dxa"/>
            <w:tcBorders>
              <w:top w:val="nil"/>
              <w:left w:val="nil"/>
              <w:bottom w:val="single" w:sz="4" w:space="0" w:color="auto"/>
              <w:right w:val="single" w:sz="4" w:space="0" w:color="auto"/>
            </w:tcBorders>
            <w:shd w:val="clear" w:color="auto" w:fill="auto"/>
            <w:vAlign w:val="center"/>
            <w:hideMark/>
          </w:tcPr>
          <w:p w14:paraId="2AACB4B0"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1130" w:type="dxa"/>
            <w:tcBorders>
              <w:top w:val="nil"/>
              <w:left w:val="nil"/>
              <w:bottom w:val="single" w:sz="4" w:space="0" w:color="auto"/>
              <w:right w:val="single" w:sz="4" w:space="0" w:color="auto"/>
            </w:tcBorders>
            <w:shd w:val="clear" w:color="auto" w:fill="auto"/>
            <w:vAlign w:val="center"/>
            <w:hideMark/>
          </w:tcPr>
          <w:p w14:paraId="3E9C9A0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176B011E"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3000AA97"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Мобилизационная и вневойсковая подготовка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249D1E5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3AA21EB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313" w:type="dxa"/>
            <w:tcBorders>
              <w:top w:val="nil"/>
              <w:left w:val="nil"/>
              <w:bottom w:val="single" w:sz="4" w:space="0" w:color="auto"/>
              <w:right w:val="single" w:sz="4" w:space="0" w:color="auto"/>
            </w:tcBorders>
            <w:shd w:val="clear" w:color="auto" w:fill="auto"/>
            <w:vAlign w:val="center"/>
            <w:hideMark/>
          </w:tcPr>
          <w:p w14:paraId="788118E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363,300</w:t>
            </w:r>
          </w:p>
        </w:tc>
        <w:tc>
          <w:tcPr>
            <w:tcW w:w="1299" w:type="dxa"/>
            <w:tcBorders>
              <w:top w:val="nil"/>
              <w:left w:val="nil"/>
              <w:bottom w:val="single" w:sz="4" w:space="0" w:color="auto"/>
              <w:right w:val="single" w:sz="4" w:space="0" w:color="auto"/>
            </w:tcBorders>
            <w:shd w:val="clear" w:color="auto" w:fill="auto"/>
            <w:vAlign w:val="center"/>
            <w:hideMark/>
          </w:tcPr>
          <w:p w14:paraId="0BA598F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132" w:type="dxa"/>
            <w:tcBorders>
              <w:top w:val="nil"/>
              <w:left w:val="nil"/>
              <w:bottom w:val="single" w:sz="4" w:space="0" w:color="auto"/>
              <w:right w:val="single" w:sz="4" w:space="0" w:color="auto"/>
            </w:tcBorders>
            <w:shd w:val="clear" w:color="auto" w:fill="auto"/>
            <w:vAlign w:val="center"/>
            <w:hideMark/>
          </w:tcPr>
          <w:p w14:paraId="6AE9C1A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1130" w:type="dxa"/>
            <w:tcBorders>
              <w:top w:val="nil"/>
              <w:left w:val="nil"/>
              <w:bottom w:val="single" w:sz="4" w:space="0" w:color="auto"/>
              <w:right w:val="single" w:sz="4" w:space="0" w:color="auto"/>
            </w:tcBorders>
            <w:shd w:val="clear" w:color="auto" w:fill="auto"/>
            <w:vAlign w:val="center"/>
            <w:hideMark/>
          </w:tcPr>
          <w:p w14:paraId="24B6E48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7C90CB3B" w14:textId="77777777" w:rsidTr="00735F84">
        <w:trPr>
          <w:trHeight w:val="67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F169417"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203C3F67"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42590E70"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0300</w:t>
            </w:r>
          </w:p>
        </w:tc>
        <w:tc>
          <w:tcPr>
            <w:tcW w:w="1313" w:type="dxa"/>
            <w:tcBorders>
              <w:top w:val="nil"/>
              <w:left w:val="nil"/>
              <w:bottom w:val="single" w:sz="4" w:space="0" w:color="auto"/>
              <w:right w:val="single" w:sz="4" w:space="0" w:color="auto"/>
            </w:tcBorders>
            <w:shd w:val="clear" w:color="auto" w:fill="auto"/>
            <w:vAlign w:val="center"/>
            <w:hideMark/>
          </w:tcPr>
          <w:p w14:paraId="6D8BA51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79,911</w:t>
            </w:r>
          </w:p>
        </w:tc>
        <w:tc>
          <w:tcPr>
            <w:tcW w:w="1299" w:type="dxa"/>
            <w:tcBorders>
              <w:top w:val="nil"/>
              <w:left w:val="nil"/>
              <w:bottom w:val="single" w:sz="4" w:space="0" w:color="auto"/>
              <w:right w:val="single" w:sz="4" w:space="0" w:color="auto"/>
            </w:tcBorders>
            <w:shd w:val="clear" w:color="auto" w:fill="auto"/>
            <w:vAlign w:val="center"/>
            <w:hideMark/>
          </w:tcPr>
          <w:p w14:paraId="214A6636"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132" w:type="dxa"/>
            <w:tcBorders>
              <w:top w:val="nil"/>
              <w:left w:val="nil"/>
              <w:bottom w:val="single" w:sz="4" w:space="0" w:color="auto"/>
              <w:right w:val="single" w:sz="4" w:space="0" w:color="auto"/>
            </w:tcBorders>
            <w:shd w:val="clear" w:color="auto" w:fill="auto"/>
            <w:vAlign w:val="center"/>
            <w:hideMark/>
          </w:tcPr>
          <w:p w14:paraId="3E3FF84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130" w:type="dxa"/>
            <w:tcBorders>
              <w:top w:val="nil"/>
              <w:left w:val="nil"/>
              <w:bottom w:val="single" w:sz="4" w:space="0" w:color="auto"/>
              <w:right w:val="single" w:sz="4" w:space="0" w:color="auto"/>
            </w:tcBorders>
            <w:shd w:val="clear" w:color="auto" w:fill="auto"/>
            <w:vAlign w:val="center"/>
            <w:hideMark/>
          </w:tcPr>
          <w:p w14:paraId="3724099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195C063"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59D18D6B"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Гражданская оборона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72B2CCB"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E62494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313" w:type="dxa"/>
            <w:tcBorders>
              <w:top w:val="nil"/>
              <w:left w:val="nil"/>
              <w:bottom w:val="single" w:sz="4" w:space="0" w:color="auto"/>
              <w:right w:val="single" w:sz="4" w:space="0" w:color="auto"/>
            </w:tcBorders>
            <w:shd w:val="clear" w:color="auto" w:fill="auto"/>
            <w:vAlign w:val="center"/>
            <w:hideMark/>
          </w:tcPr>
          <w:p w14:paraId="0BA2FBD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99" w:type="dxa"/>
            <w:tcBorders>
              <w:top w:val="nil"/>
              <w:left w:val="nil"/>
              <w:bottom w:val="single" w:sz="4" w:space="0" w:color="auto"/>
              <w:right w:val="single" w:sz="4" w:space="0" w:color="auto"/>
            </w:tcBorders>
            <w:shd w:val="clear" w:color="auto" w:fill="auto"/>
            <w:vAlign w:val="center"/>
            <w:hideMark/>
          </w:tcPr>
          <w:p w14:paraId="06A4646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132" w:type="dxa"/>
            <w:tcBorders>
              <w:top w:val="nil"/>
              <w:left w:val="nil"/>
              <w:bottom w:val="single" w:sz="4" w:space="0" w:color="auto"/>
              <w:right w:val="single" w:sz="4" w:space="0" w:color="auto"/>
            </w:tcBorders>
            <w:shd w:val="clear" w:color="auto" w:fill="auto"/>
            <w:vAlign w:val="center"/>
            <w:hideMark/>
          </w:tcPr>
          <w:p w14:paraId="6BABF86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130" w:type="dxa"/>
            <w:tcBorders>
              <w:top w:val="nil"/>
              <w:left w:val="nil"/>
              <w:bottom w:val="single" w:sz="4" w:space="0" w:color="auto"/>
              <w:right w:val="single" w:sz="4" w:space="0" w:color="auto"/>
            </w:tcBorders>
            <w:shd w:val="clear" w:color="auto" w:fill="auto"/>
            <w:vAlign w:val="center"/>
            <w:hideMark/>
          </w:tcPr>
          <w:p w14:paraId="3F65DB2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C5A56FE" w14:textId="77777777" w:rsidTr="00735F84">
        <w:trPr>
          <w:trHeight w:val="67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29025F8C"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B183F92"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4C4BA95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313" w:type="dxa"/>
            <w:tcBorders>
              <w:top w:val="nil"/>
              <w:left w:val="nil"/>
              <w:bottom w:val="single" w:sz="4" w:space="0" w:color="auto"/>
              <w:right w:val="single" w:sz="4" w:space="0" w:color="auto"/>
            </w:tcBorders>
            <w:shd w:val="clear" w:color="auto" w:fill="auto"/>
            <w:vAlign w:val="center"/>
            <w:hideMark/>
          </w:tcPr>
          <w:p w14:paraId="0DAC5EA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99" w:type="dxa"/>
            <w:tcBorders>
              <w:top w:val="nil"/>
              <w:left w:val="nil"/>
              <w:bottom w:val="single" w:sz="4" w:space="0" w:color="auto"/>
              <w:right w:val="single" w:sz="4" w:space="0" w:color="auto"/>
            </w:tcBorders>
            <w:shd w:val="clear" w:color="auto" w:fill="auto"/>
            <w:vAlign w:val="center"/>
            <w:hideMark/>
          </w:tcPr>
          <w:p w14:paraId="28B6E8C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0C0E080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115671D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4CC1E4D"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0C81AD9"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НАЦИОНАЛЬНАЯ ЭКОНОМИКА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47BAE919"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688D3E12"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0400</w:t>
            </w:r>
          </w:p>
        </w:tc>
        <w:tc>
          <w:tcPr>
            <w:tcW w:w="1313" w:type="dxa"/>
            <w:tcBorders>
              <w:top w:val="nil"/>
              <w:left w:val="nil"/>
              <w:bottom w:val="single" w:sz="4" w:space="0" w:color="auto"/>
              <w:right w:val="single" w:sz="4" w:space="0" w:color="auto"/>
            </w:tcBorders>
            <w:shd w:val="clear" w:color="auto" w:fill="auto"/>
            <w:vAlign w:val="center"/>
            <w:hideMark/>
          </w:tcPr>
          <w:p w14:paraId="0D931827"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9 442,719</w:t>
            </w:r>
          </w:p>
        </w:tc>
        <w:tc>
          <w:tcPr>
            <w:tcW w:w="1299" w:type="dxa"/>
            <w:tcBorders>
              <w:top w:val="nil"/>
              <w:left w:val="nil"/>
              <w:bottom w:val="single" w:sz="4" w:space="0" w:color="auto"/>
              <w:right w:val="single" w:sz="4" w:space="0" w:color="auto"/>
            </w:tcBorders>
            <w:shd w:val="clear" w:color="auto" w:fill="auto"/>
            <w:vAlign w:val="center"/>
            <w:hideMark/>
          </w:tcPr>
          <w:p w14:paraId="5F123AF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1 675,813</w:t>
            </w:r>
          </w:p>
        </w:tc>
        <w:tc>
          <w:tcPr>
            <w:tcW w:w="1132" w:type="dxa"/>
            <w:tcBorders>
              <w:top w:val="nil"/>
              <w:left w:val="nil"/>
              <w:bottom w:val="single" w:sz="4" w:space="0" w:color="auto"/>
              <w:right w:val="single" w:sz="4" w:space="0" w:color="auto"/>
            </w:tcBorders>
            <w:shd w:val="clear" w:color="auto" w:fill="auto"/>
            <w:vAlign w:val="center"/>
            <w:hideMark/>
          </w:tcPr>
          <w:p w14:paraId="596C719D"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823,179</w:t>
            </w:r>
          </w:p>
        </w:tc>
        <w:tc>
          <w:tcPr>
            <w:tcW w:w="1130" w:type="dxa"/>
            <w:tcBorders>
              <w:top w:val="nil"/>
              <w:left w:val="nil"/>
              <w:bottom w:val="single" w:sz="4" w:space="0" w:color="auto"/>
              <w:right w:val="single" w:sz="4" w:space="0" w:color="auto"/>
            </w:tcBorders>
            <w:shd w:val="clear" w:color="auto" w:fill="auto"/>
            <w:vAlign w:val="center"/>
            <w:hideMark/>
          </w:tcPr>
          <w:p w14:paraId="304F7F1C"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2152708D"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55B3549A"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Сельское хозяйство и рыболовство</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BC16FA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6E6815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313" w:type="dxa"/>
            <w:tcBorders>
              <w:top w:val="nil"/>
              <w:left w:val="nil"/>
              <w:bottom w:val="single" w:sz="4" w:space="0" w:color="auto"/>
              <w:right w:val="single" w:sz="4" w:space="0" w:color="auto"/>
            </w:tcBorders>
            <w:shd w:val="clear" w:color="auto" w:fill="auto"/>
            <w:vAlign w:val="center"/>
            <w:hideMark/>
          </w:tcPr>
          <w:p w14:paraId="73FBB3C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195,158</w:t>
            </w:r>
          </w:p>
        </w:tc>
        <w:tc>
          <w:tcPr>
            <w:tcW w:w="1299" w:type="dxa"/>
            <w:tcBorders>
              <w:top w:val="nil"/>
              <w:left w:val="nil"/>
              <w:bottom w:val="single" w:sz="4" w:space="0" w:color="auto"/>
              <w:right w:val="single" w:sz="4" w:space="0" w:color="auto"/>
            </w:tcBorders>
            <w:shd w:val="clear" w:color="auto" w:fill="auto"/>
            <w:vAlign w:val="center"/>
            <w:hideMark/>
          </w:tcPr>
          <w:p w14:paraId="1A2BB6D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132" w:type="dxa"/>
            <w:tcBorders>
              <w:top w:val="nil"/>
              <w:left w:val="nil"/>
              <w:bottom w:val="single" w:sz="4" w:space="0" w:color="auto"/>
              <w:right w:val="single" w:sz="4" w:space="0" w:color="auto"/>
            </w:tcBorders>
            <w:shd w:val="clear" w:color="auto" w:fill="auto"/>
            <w:vAlign w:val="center"/>
            <w:hideMark/>
          </w:tcPr>
          <w:p w14:paraId="1A12847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130" w:type="dxa"/>
            <w:tcBorders>
              <w:top w:val="nil"/>
              <w:left w:val="nil"/>
              <w:bottom w:val="single" w:sz="4" w:space="0" w:color="auto"/>
              <w:right w:val="single" w:sz="4" w:space="0" w:color="auto"/>
            </w:tcBorders>
            <w:shd w:val="clear" w:color="auto" w:fill="auto"/>
            <w:vAlign w:val="center"/>
            <w:hideMark/>
          </w:tcPr>
          <w:p w14:paraId="537096B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9F2286D"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2B4A00B"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Дорожное хозяйство (дорожные фонды)</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166CC98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667ADE9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313" w:type="dxa"/>
            <w:tcBorders>
              <w:top w:val="nil"/>
              <w:left w:val="nil"/>
              <w:bottom w:val="single" w:sz="4" w:space="0" w:color="auto"/>
              <w:right w:val="single" w:sz="4" w:space="0" w:color="auto"/>
            </w:tcBorders>
            <w:shd w:val="clear" w:color="auto" w:fill="auto"/>
            <w:vAlign w:val="center"/>
            <w:hideMark/>
          </w:tcPr>
          <w:p w14:paraId="12B9E4F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4 846,561</w:t>
            </w:r>
          </w:p>
        </w:tc>
        <w:tc>
          <w:tcPr>
            <w:tcW w:w="1299" w:type="dxa"/>
            <w:tcBorders>
              <w:top w:val="nil"/>
              <w:left w:val="nil"/>
              <w:bottom w:val="single" w:sz="4" w:space="0" w:color="auto"/>
              <w:right w:val="single" w:sz="4" w:space="0" w:color="auto"/>
            </w:tcBorders>
            <w:shd w:val="clear" w:color="auto" w:fill="auto"/>
            <w:vAlign w:val="center"/>
            <w:hideMark/>
          </w:tcPr>
          <w:p w14:paraId="0092256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1 254,813</w:t>
            </w:r>
          </w:p>
        </w:tc>
        <w:tc>
          <w:tcPr>
            <w:tcW w:w="1132" w:type="dxa"/>
            <w:tcBorders>
              <w:top w:val="nil"/>
              <w:left w:val="nil"/>
              <w:bottom w:val="single" w:sz="4" w:space="0" w:color="auto"/>
              <w:right w:val="single" w:sz="4" w:space="0" w:color="auto"/>
            </w:tcBorders>
            <w:shd w:val="clear" w:color="auto" w:fill="auto"/>
            <w:vAlign w:val="center"/>
            <w:hideMark/>
          </w:tcPr>
          <w:p w14:paraId="01B1F7C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798,179</w:t>
            </w:r>
          </w:p>
        </w:tc>
        <w:tc>
          <w:tcPr>
            <w:tcW w:w="1130" w:type="dxa"/>
            <w:tcBorders>
              <w:top w:val="nil"/>
              <w:left w:val="nil"/>
              <w:bottom w:val="single" w:sz="4" w:space="0" w:color="auto"/>
              <w:right w:val="single" w:sz="4" w:space="0" w:color="auto"/>
            </w:tcBorders>
            <w:shd w:val="clear" w:color="auto" w:fill="auto"/>
            <w:vAlign w:val="center"/>
            <w:hideMark/>
          </w:tcPr>
          <w:p w14:paraId="237B3D7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64</w:t>
            </w:r>
          </w:p>
        </w:tc>
      </w:tr>
      <w:tr w:rsidR="00735F84" w:rsidRPr="00735F84" w14:paraId="237BFA05"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A05CA81"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Связь и информатика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7B36A46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7A4E190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313" w:type="dxa"/>
            <w:tcBorders>
              <w:top w:val="nil"/>
              <w:left w:val="nil"/>
              <w:bottom w:val="single" w:sz="4" w:space="0" w:color="auto"/>
              <w:right w:val="single" w:sz="4" w:space="0" w:color="auto"/>
            </w:tcBorders>
            <w:shd w:val="clear" w:color="auto" w:fill="auto"/>
            <w:vAlign w:val="center"/>
            <w:hideMark/>
          </w:tcPr>
          <w:p w14:paraId="2123D78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4 396,000</w:t>
            </w:r>
          </w:p>
        </w:tc>
        <w:tc>
          <w:tcPr>
            <w:tcW w:w="1299" w:type="dxa"/>
            <w:tcBorders>
              <w:top w:val="nil"/>
              <w:left w:val="nil"/>
              <w:bottom w:val="single" w:sz="4" w:space="0" w:color="auto"/>
              <w:right w:val="single" w:sz="4" w:space="0" w:color="auto"/>
            </w:tcBorders>
            <w:shd w:val="clear" w:color="auto" w:fill="auto"/>
            <w:vAlign w:val="center"/>
            <w:hideMark/>
          </w:tcPr>
          <w:p w14:paraId="770FF46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132" w:type="dxa"/>
            <w:tcBorders>
              <w:top w:val="nil"/>
              <w:left w:val="nil"/>
              <w:bottom w:val="single" w:sz="4" w:space="0" w:color="auto"/>
              <w:right w:val="single" w:sz="4" w:space="0" w:color="auto"/>
            </w:tcBorders>
            <w:shd w:val="clear" w:color="auto" w:fill="auto"/>
            <w:vAlign w:val="center"/>
            <w:hideMark/>
          </w:tcPr>
          <w:p w14:paraId="3A1F697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621D922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w:t>
            </w:r>
          </w:p>
        </w:tc>
      </w:tr>
      <w:tr w:rsidR="00735F84" w:rsidRPr="00735F84" w14:paraId="2399F8F1"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6335939"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национальной экономики</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AF2BD8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D5D5AA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313" w:type="dxa"/>
            <w:tcBorders>
              <w:top w:val="nil"/>
              <w:left w:val="nil"/>
              <w:bottom w:val="single" w:sz="4" w:space="0" w:color="auto"/>
              <w:right w:val="single" w:sz="4" w:space="0" w:color="auto"/>
            </w:tcBorders>
            <w:shd w:val="clear" w:color="auto" w:fill="auto"/>
            <w:vAlign w:val="center"/>
            <w:hideMark/>
          </w:tcPr>
          <w:p w14:paraId="716C840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99" w:type="dxa"/>
            <w:tcBorders>
              <w:top w:val="nil"/>
              <w:left w:val="nil"/>
              <w:bottom w:val="single" w:sz="4" w:space="0" w:color="auto"/>
              <w:right w:val="single" w:sz="4" w:space="0" w:color="auto"/>
            </w:tcBorders>
            <w:shd w:val="clear" w:color="auto" w:fill="auto"/>
            <w:vAlign w:val="center"/>
            <w:hideMark/>
          </w:tcPr>
          <w:p w14:paraId="6B10D61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7FF1B49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76AB459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0A804188"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4F000DA"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ЖИЛИЩНО-КОММУНАЛЬНОЕ ХОЗЯЙСТВО</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665D9A16"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FED379A"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0500</w:t>
            </w:r>
          </w:p>
        </w:tc>
        <w:tc>
          <w:tcPr>
            <w:tcW w:w="1313" w:type="dxa"/>
            <w:tcBorders>
              <w:top w:val="nil"/>
              <w:left w:val="nil"/>
              <w:bottom w:val="single" w:sz="4" w:space="0" w:color="auto"/>
              <w:right w:val="single" w:sz="4" w:space="0" w:color="auto"/>
            </w:tcBorders>
            <w:shd w:val="clear" w:color="auto" w:fill="auto"/>
            <w:vAlign w:val="center"/>
            <w:hideMark/>
          </w:tcPr>
          <w:p w14:paraId="3A7AE13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2 909,612</w:t>
            </w:r>
          </w:p>
        </w:tc>
        <w:tc>
          <w:tcPr>
            <w:tcW w:w="1299" w:type="dxa"/>
            <w:tcBorders>
              <w:top w:val="nil"/>
              <w:left w:val="nil"/>
              <w:bottom w:val="single" w:sz="4" w:space="0" w:color="auto"/>
              <w:right w:val="single" w:sz="4" w:space="0" w:color="auto"/>
            </w:tcBorders>
            <w:shd w:val="clear" w:color="auto" w:fill="auto"/>
            <w:vAlign w:val="center"/>
            <w:hideMark/>
          </w:tcPr>
          <w:p w14:paraId="171EE5C2"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496,141</w:t>
            </w:r>
          </w:p>
        </w:tc>
        <w:tc>
          <w:tcPr>
            <w:tcW w:w="1132" w:type="dxa"/>
            <w:tcBorders>
              <w:top w:val="nil"/>
              <w:left w:val="nil"/>
              <w:bottom w:val="single" w:sz="4" w:space="0" w:color="auto"/>
              <w:right w:val="single" w:sz="4" w:space="0" w:color="auto"/>
            </w:tcBorders>
            <w:shd w:val="clear" w:color="auto" w:fill="auto"/>
            <w:vAlign w:val="center"/>
            <w:hideMark/>
          </w:tcPr>
          <w:p w14:paraId="1760F0BC"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485,450</w:t>
            </w:r>
          </w:p>
        </w:tc>
        <w:tc>
          <w:tcPr>
            <w:tcW w:w="1130" w:type="dxa"/>
            <w:tcBorders>
              <w:top w:val="nil"/>
              <w:left w:val="nil"/>
              <w:bottom w:val="single" w:sz="4" w:space="0" w:color="auto"/>
              <w:right w:val="single" w:sz="4" w:space="0" w:color="auto"/>
            </w:tcBorders>
            <w:shd w:val="clear" w:color="auto" w:fill="auto"/>
            <w:vAlign w:val="center"/>
            <w:hideMark/>
          </w:tcPr>
          <w:p w14:paraId="7D002B0B"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w:t>
            </w:r>
          </w:p>
        </w:tc>
      </w:tr>
      <w:tr w:rsidR="00735F84" w:rsidRPr="00735F84" w14:paraId="7BF83510"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55EADAF"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Жилищное хозяйство</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4C3A040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68B8E79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0501</w:t>
            </w:r>
          </w:p>
        </w:tc>
        <w:tc>
          <w:tcPr>
            <w:tcW w:w="1313" w:type="dxa"/>
            <w:tcBorders>
              <w:top w:val="nil"/>
              <w:left w:val="nil"/>
              <w:bottom w:val="single" w:sz="4" w:space="0" w:color="auto"/>
              <w:right w:val="single" w:sz="4" w:space="0" w:color="auto"/>
            </w:tcBorders>
            <w:shd w:val="clear" w:color="auto" w:fill="auto"/>
            <w:vAlign w:val="center"/>
            <w:hideMark/>
          </w:tcPr>
          <w:p w14:paraId="1899796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99" w:type="dxa"/>
            <w:tcBorders>
              <w:top w:val="nil"/>
              <w:left w:val="nil"/>
              <w:bottom w:val="single" w:sz="4" w:space="0" w:color="auto"/>
              <w:right w:val="single" w:sz="4" w:space="0" w:color="auto"/>
            </w:tcBorders>
            <w:shd w:val="clear" w:color="auto" w:fill="auto"/>
            <w:vAlign w:val="center"/>
            <w:hideMark/>
          </w:tcPr>
          <w:p w14:paraId="52D32D5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0A7E98E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35BBAD6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F825253"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C188F2F"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Коммунальное хозяйство</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539FF5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D04F9BB"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313" w:type="dxa"/>
            <w:tcBorders>
              <w:top w:val="nil"/>
              <w:left w:val="nil"/>
              <w:bottom w:val="single" w:sz="4" w:space="0" w:color="auto"/>
              <w:right w:val="single" w:sz="4" w:space="0" w:color="auto"/>
            </w:tcBorders>
            <w:shd w:val="clear" w:color="auto" w:fill="auto"/>
            <w:vAlign w:val="center"/>
            <w:hideMark/>
          </w:tcPr>
          <w:p w14:paraId="32ED47F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68,115</w:t>
            </w:r>
          </w:p>
        </w:tc>
        <w:tc>
          <w:tcPr>
            <w:tcW w:w="1299" w:type="dxa"/>
            <w:tcBorders>
              <w:top w:val="nil"/>
              <w:left w:val="nil"/>
              <w:bottom w:val="single" w:sz="4" w:space="0" w:color="auto"/>
              <w:right w:val="single" w:sz="4" w:space="0" w:color="auto"/>
            </w:tcBorders>
            <w:shd w:val="clear" w:color="auto" w:fill="auto"/>
            <w:vAlign w:val="center"/>
            <w:hideMark/>
          </w:tcPr>
          <w:p w14:paraId="53EE77B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132" w:type="dxa"/>
            <w:tcBorders>
              <w:top w:val="nil"/>
              <w:left w:val="nil"/>
              <w:bottom w:val="single" w:sz="4" w:space="0" w:color="auto"/>
              <w:right w:val="single" w:sz="4" w:space="0" w:color="auto"/>
            </w:tcBorders>
            <w:shd w:val="clear" w:color="auto" w:fill="auto"/>
            <w:vAlign w:val="center"/>
            <w:hideMark/>
          </w:tcPr>
          <w:p w14:paraId="7E738F0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130" w:type="dxa"/>
            <w:tcBorders>
              <w:top w:val="nil"/>
              <w:left w:val="nil"/>
              <w:bottom w:val="single" w:sz="4" w:space="0" w:color="auto"/>
              <w:right w:val="single" w:sz="4" w:space="0" w:color="auto"/>
            </w:tcBorders>
            <w:shd w:val="clear" w:color="auto" w:fill="auto"/>
            <w:vAlign w:val="center"/>
            <w:hideMark/>
          </w:tcPr>
          <w:p w14:paraId="324300C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285B164"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559D072D"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Благоустройство</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04293F1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3D650A0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313" w:type="dxa"/>
            <w:tcBorders>
              <w:top w:val="nil"/>
              <w:left w:val="nil"/>
              <w:bottom w:val="single" w:sz="4" w:space="0" w:color="auto"/>
              <w:right w:val="single" w:sz="4" w:space="0" w:color="auto"/>
            </w:tcBorders>
            <w:shd w:val="clear" w:color="auto" w:fill="auto"/>
            <w:vAlign w:val="center"/>
            <w:hideMark/>
          </w:tcPr>
          <w:p w14:paraId="683D7CE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2 836,497</w:t>
            </w:r>
          </w:p>
        </w:tc>
        <w:tc>
          <w:tcPr>
            <w:tcW w:w="1299" w:type="dxa"/>
            <w:tcBorders>
              <w:top w:val="nil"/>
              <w:left w:val="nil"/>
              <w:bottom w:val="single" w:sz="4" w:space="0" w:color="auto"/>
              <w:right w:val="single" w:sz="4" w:space="0" w:color="auto"/>
            </w:tcBorders>
            <w:shd w:val="clear" w:color="auto" w:fill="auto"/>
            <w:vAlign w:val="center"/>
            <w:hideMark/>
          </w:tcPr>
          <w:p w14:paraId="19ECF6F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494,226</w:t>
            </w:r>
          </w:p>
        </w:tc>
        <w:tc>
          <w:tcPr>
            <w:tcW w:w="1132" w:type="dxa"/>
            <w:tcBorders>
              <w:top w:val="nil"/>
              <w:left w:val="nil"/>
              <w:bottom w:val="single" w:sz="4" w:space="0" w:color="auto"/>
              <w:right w:val="single" w:sz="4" w:space="0" w:color="auto"/>
            </w:tcBorders>
            <w:shd w:val="clear" w:color="auto" w:fill="auto"/>
            <w:vAlign w:val="center"/>
            <w:hideMark/>
          </w:tcPr>
          <w:p w14:paraId="32CB4E2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483,535</w:t>
            </w:r>
          </w:p>
        </w:tc>
        <w:tc>
          <w:tcPr>
            <w:tcW w:w="1130" w:type="dxa"/>
            <w:tcBorders>
              <w:top w:val="nil"/>
              <w:left w:val="nil"/>
              <w:bottom w:val="single" w:sz="4" w:space="0" w:color="auto"/>
              <w:right w:val="single" w:sz="4" w:space="0" w:color="auto"/>
            </w:tcBorders>
            <w:shd w:val="clear" w:color="auto" w:fill="auto"/>
            <w:vAlign w:val="center"/>
            <w:hideMark/>
          </w:tcPr>
          <w:p w14:paraId="3C8201A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w:t>
            </w:r>
          </w:p>
        </w:tc>
      </w:tr>
      <w:tr w:rsidR="00735F84" w:rsidRPr="00735F84" w14:paraId="51F8893E"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3DF327BD"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ОХРАНА ОКРУЖАЮЩЕЙ СРЕДЫ</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4485268"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558E23F7"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0600</w:t>
            </w:r>
          </w:p>
        </w:tc>
        <w:tc>
          <w:tcPr>
            <w:tcW w:w="1313" w:type="dxa"/>
            <w:tcBorders>
              <w:top w:val="nil"/>
              <w:left w:val="nil"/>
              <w:bottom w:val="single" w:sz="4" w:space="0" w:color="auto"/>
              <w:right w:val="single" w:sz="4" w:space="0" w:color="auto"/>
            </w:tcBorders>
            <w:shd w:val="clear" w:color="auto" w:fill="auto"/>
            <w:vAlign w:val="center"/>
            <w:hideMark/>
          </w:tcPr>
          <w:p w14:paraId="49069FC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2 197,515</w:t>
            </w:r>
          </w:p>
        </w:tc>
        <w:tc>
          <w:tcPr>
            <w:tcW w:w="1299" w:type="dxa"/>
            <w:tcBorders>
              <w:top w:val="nil"/>
              <w:left w:val="nil"/>
              <w:bottom w:val="single" w:sz="4" w:space="0" w:color="auto"/>
              <w:right w:val="single" w:sz="4" w:space="0" w:color="auto"/>
            </w:tcBorders>
            <w:shd w:val="clear" w:color="auto" w:fill="auto"/>
            <w:vAlign w:val="center"/>
            <w:hideMark/>
          </w:tcPr>
          <w:p w14:paraId="1E2DA350"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57DF091B"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226D30D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6A40331"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46B5EC22"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охраны окружающей среды</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4C30C1A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0582BDD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313" w:type="dxa"/>
            <w:tcBorders>
              <w:top w:val="nil"/>
              <w:left w:val="nil"/>
              <w:bottom w:val="single" w:sz="4" w:space="0" w:color="auto"/>
              <w:right w:val="single" w:sz="4" w:space="0" w:color="auto"/>
            </w:tcBorders>
            <w:shd w:val="clear" w:color="auto" w:fill="auto"/>
            <w:vAlign w:val="center"/>
            <w:hideMark/>
          </w:tcPr>
          <w:p w14:paraId="03BA09E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2 197,515</w:t>
            </w:r>
          </w:p>
        </w:tc>
        <w:tc>
          <w:tcPr>
            <w:tcW w:w="1299" w:type="dxa"/>
            <w:tcBorders>
              <w:top w:val="nil"/>
              <w:left w:val="nil"/>
              <w:bottom w:val="single" w:sz="4" w:space="0" w:color="auto"/>
              <w:right w:val="single" w:sz="4" w:space="0" w:color="auto"/>
            </w:tcBorders>
            <w:shd w:val="clear" w:color="auto" w:fill="auto"/>
            <w:vAlign w:val="center"/>
            <w:hideMark/>
          </w:tcPr>
          <w:p w14:paraId="131B5F4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1C22F7A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0483280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EB69A8B"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4D1B366F"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ОБРАЗОВАНИЕ</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28040CAE"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3E672635"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0700</w:t>
            </w:r>
          </w:p>
        </w:tc>
        <w:tc>
          <w:tcPr>
            <w:tcW w:w="1313" w:type="dxa"/>
            <w:tcBorders>
              <w:top w:val="nil"/>
              <w:left w:val="nil"/>
              <w:bottom w:val="single" w:sz="4" w:space="0" w:color="auto"/>
              <w:right w:val="single" w:sz="4" w:space="0" w:color="auto"/>
            </w:tcBorders>
            <w:shd w:val="clear" w:color="auto" w:fill="auto"/>
            <w:vAlign w:val="center"/>
            <w:hideMark/>
          </w:tcPr>
          <w:p w14:paraId="1631A589"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99" w:type="dxa"/>
            <w:tcBorders>
              <w:top w:val="nil"/>
              <w:left w:val="nil"/>
              <w:bottom w:val="single" w:sz="4" w:space="0" w:color="auto"/>
              <w:right w:val="single" w:sz="4" w:space="0" w:color="auto"/>
            </w:tcBorders>
            <w:shd w:val="clear" w:color="auto" w:fill="auto"/>
            <w:vAlign w:val="center"/>
            <w:hideMark/>
          </w:tcPr>
          <w:p w14:paraId="09A829ED"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135D2292"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7703FABA"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0AD7CC5A"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6E53B2C4"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Молодежная политика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1BFDF52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78B38F7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313" w:type="dxa"/>
            <w:tcBorders>
              <w:top w:val="nil"/>
              <w:left w:val="nil"/>
              <w:bottom w:val="single" w:sz="4" w:space="0" w:color="auto"/>
              <w:right w:val="single" w:sz="4" w:space="0" w:color="auto"/>
            </w:tcBorders>
            <w:shd w:val="clear" w:color="auto" w:fill="auto"/>
            <w:vAlign w:val="center"/>
            <w:hideMark/>
          </w:tcPr>
          <w:p w14:paraId="1B92E8E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99" w:type="dxa"/>
            <w:tcBorders>
              <w:top w:val="nil"/>
              <w:left w:val="nil"/>
              <w:bottom w:val="single" w:sz="4" w:space="0" w:color="auto"/>
              <w:right w:val="single" w:sz="4" w:space="0" w:color="auto"/>
            </w:tcBorders>
            <w:shd w:val="clear" w:color="auto" w:fill="auto"/>
            <w:vAlign w:val="center"/>
            <w:hideMark/>
          </w:tcPr>
          <w:p w14:paraId="6DFE7DC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572BFF2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4DE9511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9E9F5EF"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13C73DA3"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КУЛЬТУРА, КИНЕМАТОГРАФИЯ</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5D945EBE"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00398A2"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0800</w:t>
            </w:r>
          </w:p>
        </w:tc>
        <w:tc>
          <w:tcPr>
            <w:tcW w:w="1313" w:type="dxa"/>
            <w:tcBorders>
              <w:top w:val="nil"/>
              <w:left w:val="nil"/>
              <w:bottom w:val="single" w:sz="4" w:space="0" w:color="auto"/>
              <w:right w:val="single" w:sz="4" w:space="0" w:color="auto"/>
            </w:tcBorders>
            <w:shd w:val="clear" w:color="auto" w:fill="auto"/>
            <w:vAlign w:val="center"/>
            <w:hideMark/>
          </w:tcPr>
          <w:p w14:paraId="4503511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3 615,237</w:t>
            </w:r>
          </w:p>
        </w:tc>
        <w:tc>
          <w:tcPr>
            <w:tcW w:w="1299" w:type="dxa"/>
            <w:tcBorders>
              <w:top w:val="nil"/>
              <w:left w:val="nil"/>
              <w:bottom w:val="single" w:sz="4" w:space="0" w:color="auto"/>
              <w:right w:val="single" w:sz="4" w:space="0" w:color="auto"/>
            </w:tcBorders>
            <w:shd w:val="clear" w:color="auto" w:fill="auto"/>
            <w:vAlign w:val="center"/>
            <w:hideMark/>
          </w:tcPr>
          <w:p w14:paraId="2B4BFD09"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1132" w:type="dxa"/>
            <w:tcBorders>
              <w:top w:val="nil"/>
              <w:left w:val="nil"/>
              <w:bottom w:val="single" w:sz="4" w:space="0" w:color="auto"/>
              <w:right w:val="single" w:sz="4" w:space="0" w:color="auto"/>
            </w:tcBorders>
            <w:shd w:val="clear" w:color="auto" w:fill="auto"/>
            <w:vAlign w:val="center"/>
            <w:hideMark/>
          </w:tcPr>
          <w:p w14:paraId="1D3715E4"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1130" w:type="dxa"/>
            <w:tcBorders>
              <w:top w:val="nil"/>
              <w:left w:val="nil"/>
              <w:bottom w:val="single" w:sz="4" w:space="0" w:color="auto"/>
              <w:right w:val="single" w:sz="4" w:space="0" w:color="auto"/>
            </w:tcBorders>
            <w:shd w:val="clear" w:color="auto" w:fill="auto"/>
            <w:vAlign w:val="center"/>
            <w:hideMark/>
          </w:tcPr>
          <w:p w14:paraId="654F9A9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6E68AD0"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5F8CA751"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Культура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1FBB1E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1FE5D9B2"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313" w:type="dxa"/>
            <w:tcBorders>
              <w:top w:val="nil"/>
              <w:left w:val="nil"/>
              <w:bottom w:val="single" w:sz="4" w:space="0" w:color="auto"/>
              <w:right w:val="single" w:sz="4" w:space="0" w:color="auto"/>
            </w:tcBorders>
            <w:shd w:val="clear" w:color="auto" w:fill="auto"/>
            <w:vAlign w:val="center"/>
            <w:hideMark/>
          </w:tcPr>
          <w:p w14:paraId="4FDD3A2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3 611,422</w:t>
            </w:r>
          </w:p>
        </w:tc>
        <w:tc>
          <w:tcPr>
            <w:tcW w:w="1299" w:type="dxa"/>
            <w:tcBorders>
              <w:top w:val="nil"/>
              <w:left w:val="nil"/>
              <w:bottom w:val="single" w:sz="4" w:space="0" w:color="auto"/>
              <w:right w:val="single" w:sz="4" w:space="0" w:color="auto"/>
            </w:tcBorders>
            <w:shd w:val="clear" w:color="auto" w:fill="auto"/>
            <w:vAlign w:val="center"/>
            <w:hideMark/>
          </w:tcPr>
          <w:p w14:paraId="750D0F1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1132" w:type="dxa"/>
            <w:tcBorders>
              <w:top w:val="nil"/>
              <w:left w:val="nil"/>
              <w:bottom w:val="single" w:sz="4" w:space="0" w:color="auto"/>
              <w:right w:val="single" w:sz="4" w:space="0" w:color="auto"/>
            </w:tcBorders>
            <w:shd w:val="clear" w:color="auto" w:fill="auto"/>
            <w:vAlign w:val="center"/>
            <w:hideMark/>
          </w:tcPr>
          <w:p w14:paraId="110890D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1130" w:type="dxa"/>
            <w:tcBorders>
              <w:top w:val="nil"/>
              <w:left w:val="nil"/>
              <w:bottom w:val="single" w:sz="4" w:space="0" w:color="auto"/>
              <w:right w:val="single" w:sz="4" w:space="0" w:color="auto"/>
            </w:tcBorders>
            <w:shd w:val="clear" w:color="auto" w:fill="auto"/>
            <w:vAlign w:val="center"/>
            <w:hideMark/>
          </w:tcPr>
          <w:p w14:paraId="10A862E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4B06DD7"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5681A10"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культуры, кинематографии</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5BCC31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595E73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313" w:type="dxa"/>
            <w:tcBorders>
              <w:top w:val="nil"/>
              <w:left w:val="nil"/>
              <w:bottom w:val="single" w:sz="4" w:space="0" w:color="auto"/>
              <w:right w:val="single" w:sz="4" w:space="0" w:color="auto"/>
            </w:tcBorders>
            <w:shd w:val="clear" w:color="auto" w:fill="auto"/>
            <w:vAlign w:val="center"/>
            <w:hideMark/>
          </w:tcPr>
          <w:p w14:paraId="02D3B48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99" w:type="dxa"/>
            <w:tcBorders>
              <w:top w:val="nil"/>
              <w:left w:val="nil"/>
              <w:bottom w:val="single" w:sz="4" w:space="0" w:color="auto"/>
              <w:right w:val="single" w:sz="4" w:space="0" w:color="auto"/>
            </w:tcBorders>
            <w:shd w:val="clear" w:color="auto" w:fill="auto"/>
            <w:vAlign w:val="center"/>
            <w:hideMark/>
          </w:tcPr>
          <w:p w14:paraId="0EC12B1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239F8E0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3B180CD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532F0A3"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1F72A8A0"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СОЦИАЛЬНАЯ ПОЛИТИКА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0CBBBB99"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19189C46"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1000</w:t>
            </w:r>
          </w:p>
        </w:tc>
        <w:tc>
          <w:tcPr>
            <w:tcW w:w="1313" w:type="dxa"/>
            <w:tcBorders>
              <w:top w:val="nil"/>
              <w:left w:val="nil"/>
              <w:bottom w:val="single" w:sz="4" w:space="0" w:color="auto"/>
              <w:right w:val="single" w:sz="4" w:space="0" w:color="auto"/>
            </w:tcBorders>
            <w:shd w:val="clear" w:color="auto" w:fill="auto"/>
            <w:vAlign w:val="center"/>
            <w:hideMark/>
          </w:tcPr>
          <w:p w14:paraId="602FEC0A"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1 100,125</w:t>
            </w:r>
          </w:p>
        </w:tc>
        <w:tc>
          <w:tcPr>
            <w:tcW w:w="1299" w:type="dxa"/>
            <w:tcBorders>
              <w:top w:val="nil"/>
              <w:left w:val="nil"/>
              <w:bottom w:val="single" w:sz="4" w:space="0" w:color="auto"/>
              <w:right w:val="single" w:sz="4" w:space="0" w:color="auto"/>
            </w:tcBorders>
            <w:shd w:val="clear" w:color="auto" w:fill="auto"/>
            <w:vAlign w:val="center"/>
            <w:hideMark/>
          </w:tcPr>
          <w:p w14:paraId="297F27D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132" w:type="dxa"/>
            <w:tcBorders>
              <w:top w:val="nil"/>
              <w:left w:val="nil"/>
              <w:bottom w:val="single" w:sz="4" w:space="0" w:color="auto"/>
              <w:right w:val="single" w:sz="4" w:space="0" w:color="auto"/>
            </w:tcBorders>
            <w:shd w:val="clear" w:color="auto" w:fill="auto"/>
            <w:vAlign w:val="center"/>
            <w:hideMark/>
          </w:tcPr>
          <w:p w14:paraId="0E27D4F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130" w:type="dxa"/>
            <w:tcBorders>
              <w:top w:val="nil"/>
              <w:left w:val="nil"/>
              <w:bottom w:val="single" w:sz="4" w:space="0" w:color="auto"/>
              <w:right w:val="single" w:sz="4" w:space="0" w:color="auto"/>
            </w:tcBorders>
            <w:shd w:val="clear" w:color="auto" w:fill="auto"/>
            <w:vAlign w:val="center"/>
            <w:hideMark/>
          </w:tcPr>
          <w:p w14:paraId="2921151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0476B93"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3E46A2E3"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Социальное обеспечение населения</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36E3BA1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596756E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313" w:type="dxa"/>
            <w:tcBorders>
              <w:top w:val="nil"/>
              <w:left w:val="nil"/>
              <w:bottom w:val="single" w:sz="4" w:space="0" w:color="auto"/>
              <w:right w:val="single" w:sz="4" w:space="0" w:color="auto"/>
            </w:tcBorders>
            <w:shd w:val="clear" w:color="auto" w:fill="auto"/>
            <w:vAlign w:val="center"/>
            <w:hideMark/>
          </w:tcPr>
          <w:p w14:paraId="6C7DC57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299" w:type="dxa"/>
            <w:tcBorders>
              <w:top w:val="nil"/>
              <w:left w:val="nil"/>
              <w:bottom w:val="single" w:sz="4" w:space="0" w:color="auto"/>
              <w:right w:val="single" w:sz="4" w:space="0" w:color="auto"/>
            </w:tcBorders>
            <w:shd w:val="clear" w:color="auto" w:fill="auto"/>
            <w:vAlign w:val="center"/>
            <w:hideMark/>
          </w:tcPr>
          <w:p w14:paraId="300E49F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132" w:type="dxa"/>
            <w:tcBorders>
              <w:top w:val="nil"/>
              <w:left w:val="nil"/>
              <w:bottom w:val="single" w:sz="4" w:space="0" w:color="auto"/>
              <w:right w:val="single" w:sz="4" w:space="0" w:color="auto"/>
            </w:tcBorders>
            <w:shd w:val="clear" w:color="auto" w:fill="auto"/>
            <w:vAlign w:val="center"/>
            <w:hideMark/>
          </w:tcPr>
          <w:p w14:paraId="2F39593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130" w:type="dxa"/>
            <w:tcBorders>
              <w:top w:val="nil"/>
              <w:left w:val="nil"/>
              <w:bottom w:val="single" w:sz="4" w:space="0" w:color="auto"/>
              <w:right w:val="single" w:sz="4" w:space="0" w:color="auto"/>
            </w:tcBorders>
            <w:shd w:val="clear" w:color="auto" w:fill="auto"/>
            <w:vAlign w:val="center"/>
            <w:hideMark/>
          </w:tcPr>
          <w:p w14:paraId="462122F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A030CFA" w14:textId="77777777" w:rsidTr="00735F84">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4EF693F5"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Охрана семьи и детства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649708A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1132DC9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313" w:type="dxa"/>
            <w:tcBorders>
              <w:top w:val="nil"/>
              <w:left w:val="nil"/>
              <w:bottom w:val="single" w:sz="4" w:space="0" w:color="auto"/>
              <w:right w:val="single" w:sz="4" w:space="0" w:color="auto"/>
            </w:tcBorders>
            <w:shd w:val="clear" w:color="auto" w:fill="auto"/>
            <w:vAlign w:val="center"/>
            <w:hideMark/>
          </w:tcPr>
          <w:p w14:paraId="67442C2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99" w:type="dxa"/>
            <w:tcBorders>
              <w:top w:val="nil"/>
              <w:left w:val="nil"/>
              <w:bottom w:val="single" w:sz="4" w:space="0" w:color="auto"/>
              <w:right w:val="single" w:sz="4" w:space="0" w:color="auto"/>
            </w:tcBorders>
            <w:shd w:val="clear" w:color="auto" w:fill="auto"/>
            <w:vAlign w:val="center"/>
            <w:hideMark/>
          </w:tcPr>
          <w:p w14:paraId="3D5E6B3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2" w:type="dxa"/>
            <w:tcBorders>
              <w:top w:val="nil"/>
              <w:left w:val="nil"/>
              <w:bottom w:val="single" w:sz="4" w:space="0" w:color="auto"/>
              <w:right w:val="single" w:sz="4" w:space="0" w:color="auto"/>
            </w:tcBorders>
            <w:shd w:val="clear" w:color="auto" w:fill="auto"/>
            <w:vAlign w:val="center"/>
            <w:hideMark/>
          </w:tcPr>
          <w:p w14:paraId="6A4527A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130" w:type="dxa"/>
            <w:tcBorders>
              <w:top w:val="nil"/>
              <w:left w:val="nil"/>
              <w:bottom w:val="single" w:sz="4" w:space="0" w:color="auto"/>
              <w:right w:val="single" w:sz="4" w:space="0" w:color="auto"/>
            </w:tcBorders>
            <w:shd w:val="clear" w:color="auto" w:fill="auto"/>
            <w:vAlign w:val="center"/>
            <w:hideMark/>
          </w:tcPr>
          <w:p w14:paraId="7A0E19D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1BF8E12" w14:textId="77777777" w:rsidTr="00735F84">
        <w:trPr>
          <w:trHeight w:val="90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321596A2"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01408718"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238B46B6"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1400</w:t>
            </w:r>
          </w:p>
        </w:tc>
        <w:tc>
          <w:tcPr>
            <w:tcW w:w="1313" w:type="dxa"/>
            <w:tcBorders>
              <w:top w:val="nil"/>
              <w:left w:val="nil"/>
              <w:bottom w:val="single" w:sz="4" w:space="0" w:color="auto"/>
              <w:right w:val="single" w:sz="4" w:space="0" w:color="auto"/>
            </w:tcBorders>
            <w:shd w:val="clear" w:color="auto" w:fill="auto"/>
            <w:vAlign w:val="center"/>
            <w:hideMark/>
          </w:tcPr>
          <w:p w14:paraId="3124874A"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99" w:type="dxa"/>
            <w:tcBorders>
              <w:top w:val="nil"/>
              <w:left w:val="nil"/>
              <w:bottom w:val="single" w:sz="4" w:space="0" w:color="auto"/>
              <w:right w:val="single" w:sz="4" w:space="0" w:color="auto"/>
            </w:tcBorders>
            <w:shd w:val="clear" w:color="auto" w:fill="auto"/>
            <w:vAlign w:val="center"/>
            <w:hideMark/>
          </w:tcPr>
          <w:p w14:paraId="6166F8A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132" w:type="dxa"/>
            <w:tcBorders>
              <w:top w:val="nil"/>
              <w:left w:val="nil"/>
              <w:bottom w:val="single" w:sz="4" w:space="0" w:color="auto"/>
              <w:right w:val="single" w:sz="4" w:space="0" w:color="auto"/>
            </w:tcBorders>
            <w:shd w:val="clear" w:color="auto" w:fill="auto"/>
            <w:vAlign w:val="center"/>
            <w:hideMark/>
          </w:tcPr>
          <w:p w14:paraId="465F4F1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130" w:type="dxa"/>
            <w:tcBorders>
              <w:top w:val="nil"/>
              <w:left w:val="nil"/>
              <w:bottom w:val="single" w:sz="4" w:space="0" w:color="auto"/>
              <w:right w:val="single" w:sz="4" w:space="0" w:color="auto"/>
            </w:tcBorders>
            <w:shd w:val="clear" w:color="auto" w:fill="auto"/>
            <w:vAlign w:val="center"/>
            <w:hideMark/>
          </w:tcPr>
          <w:p w14:paraId="516B058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A5D3F69" w14:textId="77777777" w:rsidTr="00735F84">
        <w:trPr>
          <w:trHeight w:val="450"/>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7CB9F857"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Прочие межбюджетные трансферты общего характера</w:t>
            </w:r>
          </w:p>
        </w:tc>
        <w:tc>
          <w:tcPr>
            <w:tcW w:w="877" w:type="dxa"/>
            <w:tcBorders>
              <w:top w:val="nil"/>
              <w:left w:val="single" w:sz="4" w:space="0" w:color="auto"/>
              <w:bottom w:val="single" w:sz="4" w:space="0" w:color="auto"/>
              <w:right w:val="single" w:sz="4" w:space="0" w:color="auto"/>
            </w:tcBorders>
            <w:shd w:val="clear" w:color="auto" w:fill="auto"/>
            <w:vAlign w:val="center"/>
            <w:hideMark/>
          </w:tcPr>
          <w:p w14:paraId="05791D7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1018" w:type="dxa"/>
            <w:tcBorders>
              <w:top w:val="nil"/>
              <w:left w:val="nil"/>
              <w:bottom w:val="single" w:sz="4" w:space="0" w:color="auto"/>
              <w:right w:val="single" w:sz="4" w:space="0" w:color="auto"/>
            </w:tcBorders>
            <w:shd w:val="clear" w:color="auto" w:fill="auto"/>
            <w:vAlign w:val="center"/>
            <w:hideMark/>
          </w:tcPr>
          <w:p w14:paraId="126C1B7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1403</w:t>
            </w:r>
          </w:p>
        </w:tc>
        <w:tc>
          <w:tcPr>
            <w:tcW w:w="1313" w:type="dxa"/>
            <w:tcBorders>
              <w:top w:val="nil"/>
              <w:left w:val="nil"/>
              <w:bottom w:val="single" w:sz="4" w:space="0" w:color="auto"/>
              <w:right w:val="single" w:sz="4" w:space="0" w:color="auto"/>
            </w:tcBorders>
            <w:shd w:val="clear" w:color="auto" w:fill="auto"/>
            <w:vAlign w:val="center"/>
            <w:hideMark/>
          </w:tcPr>
          <w:p w14:paraId="5865CD9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99" w:type="dxa"/>
            <w:tcBorders>
              <w:top w:val="nil"/>
              <w:left w:val="nil"/>
              <w:bottom w:val="single" w:sz="4" w:space="0" w:color="auto"/>
              <w:right w:val="single" w:sz="4" w:space="0" w:color="auto"/>
            </w:tcBorders>
            <w:shd w:val="clear" w:color="auto" w:fill="auto"/>
            <w:vAlign w:val="center"/>
            <w:hideMark/>
          </w:tcPr>
          <w:p w14:paraId="548DDAC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132" w:type="dxa"/>
            <w:tcBorders>
              <w:top w:val="nil"/>
              <w:left w:val="nil"/>
              <w:bottom w:val="single" w:sz="4" w:space="0" w:color="auto"/>
              <w:right w:val="single" w:sz="4" w:space="0" w:color="auto"/>
            </w:tcBorders>
            <w:shd w:val="clear" w:color="auto" w:fill="auto"/>
            <w:vAlign w:val="center"/>
            <w:hideMark/>
          </w:tcPr>
          <w:p w14:paraId="610EB67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130" w:type="dxa"/>
            <w:tcBorders>
              <w:top w:val="nil"/>
              <w:left w:val="nil"/>
              <w:bottom w:val="single" w:sz="4" w:space="0" w:color="auto"/>
              <w:right w:val="single" w:sz="4" w:space="0" w:color="auto"/>
            </w:tcBorders>
            <w:shd w:val="clear" w:color="auto" w:fill="auto"/>
            <w:vAlign w:val="center"/>
            <w:hideMark/>
          </w:tcPr>
          <w:p w14:paraId="0C7BF47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bl>
    <w:p w14:paraId="399DB1A0"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71B4256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74B8C887" w14:textId="77777777" w:rsidR="00373173" w:rsidRPr="00F344E2" w:rsidRDefault="00373173" w:rsidP="00373173">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Приложение № 3</w:t>
      </w:r>
    </w:p>
    <w:p w14:paraId="51BF084C" w14:textId="77777777" w:rsidR="006359ED" w:rsidRDefault="006359ED" w:rsidP="006359ED">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к </w:t>
      </w:r>
      <w:r>
        <w:rPr>
          <w:rFonts w:ascii="Times New Roman" w:hAnsi="Times New Roman" w:cs="Times New Roman"/>
          <w:sz w:val="24"/>
          <w:szCs w:val="24"/>
        </w:rPr>
        <w:t>Постановлению Администрации</w:t>
      </w:r>
    </w:p>
    <w:p w14:paraId="28AE1F15"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7286009A" w14:textId="414F1B7D"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w:t>
      </w:r>
      <w:r w:rsidR="00BF105D">
        <w:rPr>
          <w:rFonts w:ascii="Times New Roman" w:hAnsi="Times New Roman" w:cs="Times New Roman"/>
          <w:sz w:val="24"/>
          <w:szCs w:val="24"/>
        </w:rPr>
        <w:t xml:space="preserve">                             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3AEB2971" w14:textId="1FED6D47"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p>
    <w:p w14:paraId="6B5E6292" w14:textId="77777777" w:rsidR="00373173" w:rsidRPr="00F344E2" w:rsidRDefault="00373173" w:rsidP="00373173">
      <w:pPr>
        <w:spacing w:after="0" w:line="240" w:lineRule="auto"/>
        <w:jc w:val="center"/>
        <w:rPr>
          <w:rFonts w:ascii="Times New Roman" w:eastAsia="Times New Roman" w:hAnsi="Times New Roman" w:cs="Times New Roman"/>
          <w:b/>
          <w:bCs/>
          <w:sz w:val="24"/>
          <w:szCs w:val="24"/>
          <w:lang w:eastAsia="ru-RU"/>
        </w:rPr>
      </w:pPr>
      <w:r w:rsidRPr="00F344E2">
        <w:rPr>
          <w:rFonts w:ascii="Times New Roman" w:eastAsia="Times New Roman" w:hAnsi="Times New Roman" w:cs="Times New Roman"/>
          <w:b/>
          <w:bCs/>
          <w:sz w:val="24"/>
          <w:szCs w:val="24"/>
          <w:lang w:eastAsia="ru-RU"/>
        </w:rPr>
        <w:t>Отчёт</w:t>
      </w:r>
    </w:p>
    <w:p w14:paraId="1EF877DF" w14:textId="1CBD4542" w:rsidR="00373173" w:rsidRPr="005F3EBE" w:rsidRDefault="00373173" w:rsidP="00373173">
      <w:pPr>
        <w:spacing w:after="0" w:line="240" w:lineRule="auto"/>
        <w:jc w:val="center"/>
        <w:rPr>
          <w:rFonts w:ascii="Arial" w:eastAsia="Times New Roman" w:hAnsi="Arial" w:cs="Arial"/>
          <w:sz w:val="24"/>
          <w:szCs w:val="24"/>
          <w:lang w:eastAsia="ru-RU"/>
        </w:rPr>
      </w:pPr>
      <w:r w:rsidRPr="00F344E2">
        <w:rPr>
          <w:rFonts w:ascii="Times New Roman" w:eastAsia="Times New Roman" w:hAnsi="Times New Roman" w:cs="Times New Roman"/>
          <w:b/>
          <w:bCs/>
          <w:sz w:val="18"/>
          <w:szCs w:val="18"/>
          <w:lang w:eastAsia="ru-RU"/>
        </w:rPr>
        <w:t xml:space="preserve">по расходам </w:t>
      </w:r>
      <w:proofErr w:type="gramStart"/>
      <w:r w:rsidRPr="00F344E2">
        <w:rPr>
          <w:rFonts w:ascii="Times New Roman" w:eastAsia="Times New Roman" w:hAnsi="Times New Roman" w:cs="Times New Roman"/>
          <w:b/>
          <w:bCs/>
          <w:sz w:val="18"/>
          <w:szCs w:val="18"/>
          <w:lang w:eastAsia="ru-RU"/>
        </w:rPr>
        <w:t xml:space="preserve">бюджета  </w:t>
      </w:r>
      <w:r w:rsidR="002F5E43">
        <w:rPr>
          <w:rFonts w:ascii="Times New Roman" w:eastAsia="Times New Roman" w:hAnsi="Times New Roman" w:cs="Times New Roman"/>
          <w:b/>
          <w:bCs/>
          <w:sz w:val="18"/>
          <w:szCs w:val="18"/>
          <w:lang w:eastAsia="ru-RU"/>
        </w:rPr>
        <w:t>Староювалинского</w:t>
      </w:r>
      <w:proofErr w:type="gramEnd"/>
      <w:r w:rsidR="002F5E43">
        <w:rPr>
          <w:rFonts w:ascii="Times New Roman" w:eastAsia="Times New Roman" w:hAnsi="Times New Roman" w:cs="Times New Roman"/>
          <w:b/>
          <w:bCs/>
          <w:sz w:val="18"/>
          <w:szCs w:val="18"/>
          <w:lang w:eastAsia="ru-RU"/>
        </w:rPr>
        <w:t xml:space="preserve"> сельского</w:t>
      </w:r>
      <w:r w:rsidRPr="00F344E2">
        <w:rPr>
          <w:rFonts w:ascii="Times New Roman" w:eastAsia="Times New Roman" w:hAnsi="Times New Roman" w:cs="Times New Roman"/>
          <w:b/>
          <w:bCs/>
          <w:sz w:val="18"/>
          <w:szCs w:val="18"/>
          <w:lang w:eastAsia="ru-RU"/>
        </w:rPr>
        <w:t xml:space="preserve"> поселения</w:t>
      </w:r>
      <w:r w:rsidR="002F5E43">
        <w:rPr>
          <w:rFonts w:ascii="Times New Roman" w:eastAsia="Times New Roman" w:hAnsi="Times New Roman" w:cs="Times New Roman"/>
          <w:b/>
          <w:bCs/>
          <w:sz w:val="18"/>
          <w:szCs w:val="18"/>
          <w:lang w:eastAsia="ru-RU"/>
        </w:rPr>
        <w:t xml:space="preserve">  по</w:t>
      </w:r>
      <w:r w:rsidRPr="00F344E2">
        <w:rPr>
          <w:rFonts w:ascii="Times New Roman" w:eastAsia="Times New Roman" w:hAnsi="Times New Roman" w:cs="Times New Roman"/>
          <w:b/>
          <w:bCs/>
          <w:sz w:val="18"/>
          <w:szCs w:val="18"/>
          <w:lang w:eastAsia="ru-RU"/>
        </w:rPr>
        <w:t xml:space="preserve"> ведомственной структуре </w:t>
      </w:r>
      <w:r w:rsidR="002F5E43">
        <w:rPr>
          <w:rFonts w:ascii="Times New Roman" w:eastAsia="Times New Roman" w:hAnsi="Times New Roman" w:cs="Times New Roman"/>
          <w:b/>
          <w:bCs/>
          <w:sz w:val="18"/>
          <w:szCs w:val="18"/>
          <w:lang w:eastAsia="ru-RU"/>
        </w:rPr>
        <w:t xml:space="preserve">расходов бюджета поселения </w:t>
      </w:r>
      <w:r w:rsidRPr="00F344E2">
        <w:rPr>
          <w:rFonts w:ascii="Times New Roman" w:eastAsia="Times New Roman" w:hAnsi="Times New Roman" w:cs="Times New Roman"/>
          <w:b/>
          <w:bCs/>
          <w:sz w:val="18"/>
          <w:szCs w:val="18"/>
          <w:lang w:eastAsia="ru-RU"/>
        </w:rPr>
        <w:t>за</w:t>
      </w:r>
      <w:r w:rsidR="00180D29">
        <w:rPr>
          <w:rFonts w:ascii="Times New Roman" w:eastAsia="Times New Roman" w:hAnsi="Times New Roman" w:cs="Times New Roman"/>
          <w:b/>
          <w:bCs/>
          <w:sz w:val="18"/>
          <w:szCs w:val="18"/>
          <w:lang w:eastAsia="ru-RU"/>
        </w:rPr>
        <w:t xml:space="preserve"> 1 </w:t>
      </w:r>
      <w:r w:rsidR="004A03DC">
        <w:rPr>
          <w:rFonts w:ascii="Times New Roman" w:eastAsia="Times New Roman" w:hAnsi="Times New Roman" w:cs="Times New Roman"/>
          <w:b/>
          <w:bCs/>
          <w:sz w:val="18"/>
          <w:szCs w:val="18"/>
          <w:lang w:eastAsia="ru-RU"/>
        </w:rPr>
        <w:t>полугодие</w:t>
      </w:r>
      <w:r w:rsidR="00180D29">
        <w:rPr>
          <w:rFonts w:ascii="Times New Roman" w:eastAsia="Times New Roman" w:hAnsi="Times New Roman" w:cs="Times New Roman"/>
          <w:b/>
          <w:bCs/>
          <w:sz w:val="18"/>
          <w:szCs w:val="18"/>
          <w:lang w:eastAsia="ru-RU"/>
        </w:rPr>
        <w:t xml:space="preserve"> </w:t>
      </w:r>
      <w:r w:rsidRPr="00F344E2">
        <w:rPr>
          <w:rFonts w:ascii="Times New Roman" w:eastAsia="Times New Roman" w:hAnsi="Times New Roman" w:cs="Times New Roman"/>
          <w:b/>
          <w:bCs/>
          <w:sz w:val="18"/>
          <w:szCs w:val="18"/>
          <w:lang w:eastAsia="ru-RU"/>
        </w:rPr>
        <w:t xml:space="preserve"> 20</w:t>
      </w:r>
      <w:r>
        <w:rPr>
          <w:rFonts w:ascii="Times New Roman" w:eastAsia="Times New Roman" w:hAnsi="Times New Roman" w:cs="Times New Roman"/>
          <w:b/>
          <w:bCs/>
          <w:sz w:val="18"/>
          <w:szCs w:val="18"/>
          <w:lang w:eastAsia="ru-RU"/>
        </w:rPr>
        <w:t>2</w:t>
      </w:r>
      <w:r w:rsidR="00180D29">
        <w:rPr>
          <w:rFonts w:ascii="Times New Roman" w:eastAsia="Times New Roman" w:hAnsi="Times New Roman" w:cs="Times New Roman"/>
          <w:b/>
          <w:bCs/>
          <w:sz w:val="18"/>
          <w:szCs w:val="18"/>
          <w:lang w:eastAsia="ru-RU"/>
        </w:rPr>
        <w:t>3</w:t>
      </w:r>
      <w:r w:rsidR="007A3256">
        <w:rPr>
          <w:rFonts w:ascii="Times New Roman" w:eastAsia="Times New Roman" w:hAnsi="Times New Roman" w:cs="Times New Roman"/>
          <w:b/>
          <w:bCs/>
          <w:sz w:val="18"/>
          <w:szCs w:val="18"/>
          <w:lang w:eastAsia="ru-RU"/>
        </w:rPr>
        <w:t xml:space="preserve"> </w:t>
      </w:r>
      <w:r w:rsidRPr="00F344E2">
        <w:rPr>
          <w:rFonts w:ascii="Times New Roman" w:eastAsia="Times New Roman" w:hAnsi="Times New Roman" w:cs="Times New Roman"/>
          <w:b/>
          <w:bCs/>
          <w:sz w:val="18"/>
          <w:szCs w:val="18"/>
          <w:lang w:eastAsia="ru-RU"/>
        </w:rPr>
        <w:t>года</w:t>
      </w:r>
      <w:r w:rsidRPr="005F3EBE">
        <w:rPr>
          <w:rFonts w:ascii="Arial" w:eastAsia="Times New Roman" w:hAnsi="Arial" w:cs="Arial"/>
          <w:sz w:val="24"/>
          <w:szCs w:val="24"/>
          <w:lang w:eastAsia="ru-RU"/>
        </w:rPr>
        <w:tab/>
      </w:r>
    </w:p>
    <w:p w14:paraId="44964265" w14:textId="65A64E63" w:rsidR="007678AA" w:rsidRDefault="00373173" w:rsidP="00180D29">
      <w:pPr>
        <w:spacing w:after="0" w:line="240" w:lineRule="auto"/>
        <w:ind w:left="8496"/>
        <w:jc w:val="center"/>
      </w:pPr>
      <w:r w:rsidRPr="005F3EB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5F3EBE">
        <w:rPr>
          <w:rFonts w:ascii="Times New Roman" w:eastAsia="Times New Roman" w:hAnsi="Times New Roman" w:cs="Times New Roman"/>
          <w:sz w:val="18"/>
          <w:szCs w:val="18"/>
          <w:lang w:eastAsia="ru-RU"/>
        </w:rPr>
        <w:t>(</w:t>
      </w:r>
      <w:proofErr w:type="spellStart"/>
      <w:r w:rsidR="002F5E43">
        <w:rPr>
          <w:rFonts w:ascii="Times New Roman" w:eastAsia="Times New Roman" w:hAnsi="Times New Roman" w:cs="Times New Roman"/>
          <w:sz w:val="18"/>
          <w:szCs w:val="18"/>
          <w:lang w:eastAsia="ru-RU"/>
        </w:rPr>
        <w:t>тыс.руб</w:t>
      </w:r>
      <w:proofErr w:type="spellEnd"/>
      <w:r w:rsidR="002F5E4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w:t>
      </w:r>
    </w:p>
    <w:tbl>
      <w:tblPr>
        <w:tblW w:w="10774" w:type="dxa"/>
        <w:tblInd w:w="-856" w:type="dxa"/>
        <w:tblLayout w:type="fixed"/>
        <w:tblLook w:val="04A0" w:firstRow="1" w:lastRow="0" w:firstColumn="1" w:lastColumn="0" w:noHBand="0" w:noVBand="1"/>
      </w:tblPr>
      <w:tblGrid>
        <w:gridCol w:w="2815"/>
        <w:gridCol w:w="782"/>
        <w:gridCol w:w="822"/>
        <w:gridCol w:w="1266"/>
        <w:gridCol w:w="707"/>
        <w:gridCol w:w="1313"/>
        <w:gridCol w:w="1245"/>
        <w:gridCol w:w="1070"/>
        <w:gridCol w:w="754"/>
      </w:tblGrid>
      <w:tr w:rsidR="00735F84" w:rsidRPr="00735F84" w14:paraId="3ADC6EF9" w14:textId="77777777" w:rsidTr="00735F84">
        <w:trPr>
          <w:trHeight w:val="7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9C77"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Наименование КВСР</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52B5B72"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КВСР</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B5FF291"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КФСР</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AE96975"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КЦСР</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77FA3F7"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КВР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6C21B51"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Ассигнования ПБС 2023 год</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F9EAB11"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КП-полугодие</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515B7AC"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Расход по ЛС</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D33E4C7" w14:textId="77777777" w:rsidR="00735F84" w:rsidRPr="00735F84" w:rsidRDefault="00735F84" w:rsidP="00735F84">
            <w:pPr>
              <w:spacing w:after="0" w:line="240" w:lineRule="auto"/>
              <w:jc w:val="center"/>
              <w:rPr>
                <w:rFonts w:ascii="Times New Roman" w:eastAsia="Times New Roman" w:hAnsi="Times New Roman" w:cs="Times New Roman"/>
                <w:b/>
                <w:bCs/>
                <w:sz w:val="17"/>
                <w:szCs w:val="17"/>
                <w:lang w:eastAsia="ru-RU"/>
              </w:rPr>
            </w:pPr>
            <w:r w:rsidRPr="00735F84">
              <w:rPr>
                <w:rFonts w:ascii="Times New Roman" w:eastAsia="Times New Roman" w:hAnsi="Times New Roman" w:cs="Times New Roman"/>
                <w:b/>
                <w:bCs/>
                <w:sz w:val="17"/>
                <w:szCs w:val="17"/>
                <w:lang w:eastAsia="ru-RU"/>
              </w:rPr>
              <w:t>%, исполнения</w:t>
            </w:r>
          </w:p>
        </w:tc>
      </w:tr>
      <w:tr w:rsidR="00735F84" w:rsidRPr="00735F84" w14:paraId="112AF7FD"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59A27A4" w14:textId="77777777" w:rsidR="00735F84" w:rsidRPr="00735F84" w:rsidRDefault="00735F84" w:rsidP="00735F84">
            <w:pPr>
              <w:spacing w:after="0" w:line="240" w:lineRule="auto"/>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Администрация Староювалинского сельского поселения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5EF889B" w14:textId="77777777" w:rsidR="00735F84" w:rsidRPr="00735F84" w:rsidRDefault="00735F84" w:rsidP="00735F84">
            <w:pPr>
              <w:spacing w:after="0" w:line="240" w:lineRule="auto"/>
              <w:jc w:val="center"/>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1588DD6" w14:textId="77777777" w:rsidR="00735F84" w:rsidRPr="00735F84" w:rsidRDefault="00735F84" w:rsidP="00735F84">
            <w:pPr>
              <w:spacing w:after="0" w:line="240" w:lineRule="auto"/>
              <w:jc w:val="center"/>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266" w:type="dxa"/>
            <w:tcBorders>
              <w:top w:val="nil"/>
              <w:left w:val="nil"/>
              <w:bottom w:val="single" w:sz="4" w:space="0" w:color="auto"/>
              <w:right w:val="single" w:sz="4" w:space="0" w:color="auto"/>
            </w:tcBorders>
            <w:shd w:val="clear" w:color="auto" w:fill="auto"/>
            <w:vAlign w:val="center"/>
            <w:hideMark/>
          </w:tcPr>
          <w:p w14:paraId="3D45F108" w14:textId="77777777" w:rsidR="00735F84" w:rsidRPr="00735F84" w:rsidRDefault="00735F84" w:rsidP="00735F84">
            <w:pPr>
              <w:spacing w:after="0" w:line="240" w:lineRule="auto"/>
              <w:jc w:val="center"/>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F3C92C7" w14:textId="77777777" w:rsidR="00735F84" w:rsidRPr="00735F84" w:rsidRDefault="00735F84" w:rsidP="00735F84">
            <w:pPr>
              <w:spacing w:after="0" w:line="240" w:lineRule="auto"/>
              <w:jc w:val="center"/>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1D7BD8E"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25 751,754</w:t>
            </w:r>
          </w:p>
        </w:tc>
        <w:tc>
          <w:tcPr>
            <w:tcW w:w="1245" w:type="dxa"/>
            <w:tcBorders>
              <w:top w:val="nil"/>
              <w:left w:val="nil"/>
              <w:bottom w:val="single" w:sz="4" w:space="0" w:color="auto"/>
              <w:right w:val="single" w:sz="4" w:space="0" w:color="auto"/>
            </w:tcBorders>
            <w:shd w:val="clear" w:color="auto" w:fill="auto"/>
            <w:vAlign w:val="center"/>
            <w:hideMark/>
          </w:tcPr>
          <w:p w14:paraId="1C8F9B39"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7 061,714</w:t>
            </w:r>
          </w:p>
        </w:tc>
        <w:tc>
          <w:tcPr>
            <w:tcW w:w="1070" w:type="dxa"/>
            <w:tcBorders>
              <w:top w:val="nil"/>
              <w:left w:val="nil"/>
              <w:bottom w:val="single" w:sz="4" w:space="0" w:color="auto"/>
              <w:right w:val="single" w:sz="4" w:space="0" w:color="auto"/>
            </w:tcBorders>
            <w:shd w:val="clear" w:color="auto" w:fill="auto"/>
            <w:vAlign w:val="center"/>
            <w:hideMark/>
          </w:tcPr>
          <w:p w14:paraId="4C429ABF"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6 083,579</w:t>
            </w:r>
          </w:p>
        </w:tc>
        <w:tc>
          <w:tcPr>
            <w:tcW w:w="754" w:type="dxa"/>
            <w:tcBorders>
              <w:top w:val="nil"/>
              <w:left w:val="nil"/>
              <w:bottom w:val="single" w:sz="4" w:space="0" w:color="auto"/>
              <w:right w:val="single" w:sz="4" w:space="0" w:color="auto"/>
            </w:tcBorders>
            <w:shd w:val="clear" w:color="auto" w:fill="auto"/>
            <w:vAlign w:val="center"/>
            <w:hideMark/>
          </w:tcPr>
          <w:p w14:paraId="32375E57" w14:textId="77777777" w:rsidR="00735F84" w:rsidRPr="00735F84" w:rsidRDefault="00735F84" w:rsidP="00735F84">
            <w:pPr>
              <w:spacing w:after="0" w:line="240" w:lineRule="auto"/>
              <w:jc w:val="right"/>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86</w:t>
            </w:r>
          </w:p>
        </w:tc>
      </w:tr>
      <w:tr w:rsidR="00735F84" w:rsidRPr="00735F84" w14:paraId="5EF6CB1D"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8786A38"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ОБЩЕГОСУДАРСТВЕННЫЕ ВОПРОСЫ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E8FC0DB"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BE67B94"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0100</w:t>
            </w:r>
          </w:p>
        </w:tc>
        <w:tc>
          <w:tcPr>
            <w:tcW w:w="1266" w:type="dxa"/>
            <w:tcBorders>
              <w:top w:val="nil"/>
              <w:left w:val="nil"/>
              <w:bottom w:val="single" w:sz="4" w:space="0" w:color="auto"/>
              <w:right w:val="single" w:sz="4" w:space="0" w:color="auto"/>
            </w:tcBorders>
            <w:shd w:val="clear" w:color="auto" w:fill="auto"/>
            <w:vAlign w:val="center"/>
            <w:hideMark/>
          </w:tcPr>
          <w:p w14:paraId="041FDDDF"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558F664A"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7953FA26"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6 019,604</w:t>
            </w:r>
          </w:p>
        </w:tc>
        <w:tc>
          <w:tcPr>
            <w:tcW w:w="1245" w:type="dxa"/>
            <w:tcBorders>
              <w:top w:val="nil"/>
              <w:left w:val="nil"/>
              <w:bottom w:val="single" w:sz="4" w:space="0" w:color="auto"/>
              <w:right w:val="single" w:sz="4" w:space="0" w:color="auto"/>
            </w:tcBorders>
            <w:shd w:val="clear" w:color="auto" w:fill="auto"/>
            <w:vAlign w:val="center"/>
            <w:hideMark/>
          </w:tcPr>
          <w:p w14:paraId="25B078C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2 148,058</w:t>
            </w:r>
          </w:p>
        </w:tc>
        <w:tc>
          <w:tcPr>
            <w:tcW w:w="1070" w:type="dxa"/>
            <w:tcBorders>
              <w:top w:val="nil"/>
              <w:left w:val="nil"/>
              <w:bottom w:val="single" w:sz="4" w:space="0" w:color="auto"/>
              <w:right w:val="single" w:sz="4" w:space="0" w:color="auto"/>
            </w:tcBorders>
            <w:shd w:val="clear" w:color="auto" w:fill="auto"/>
            <w:vAlign w:val="center"/>
            <w:hideMark/>
          </w:tcPr>
          <w:p w14:paraId="7E15E5D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2 095,266</w:t>
            </w:r>
          </w:p>
        </w:tc>
        <w:tc>
          <w:tcPr>
            <w:tcW w:w="754" w:type="dxa"/>
            <w:tcBorders>
              <w:top w:val="nil"/>
              <w:left w:val="nil"/>
              <w:bottom w:val="single" w:sz="4" w:space="0" w:color="auto"/>
              <w:right w:val="single" w:sz="4" w:space="0" w:color="auto"/>
            </w:tcBorders>
            <w:shd w:val="clear" w:color="auto" w:fill="auto"/>
            <w:vAlign w:val="center"/>
            <w:hideMark/>
          </w:tcPr>
          <w:p w14:paraId="292080B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w:t>
            </w:r>
          </w:p>
        </w:tc>
      </w:tr>
      <w:tr w:rsidR="00735F84" w:rsidRPr="00735F84" w14:paraId="39A0B8DD" w14:textId="77777777" w:rsidTr="00735F84">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CDB012F"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8C9464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C99382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3D0D0D42"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8C280E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8D9102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5 781,032</w:t>
            </w:r>
          </w:p>
        </w:tc>
        <w:tc>
          <w:tcPr>
            <w:tcW w:w="1245" w:type="dxa"/>
            <w:tcBorders>
              <w:top w:val="nil"/>
              <w:left w:val="nil"/>
              <w:bottom w:val="single" w:sz="4" w:space="0" w:color="auto"/>
              <w:right w:val="single" w:sz="4" w:space="0" w:color="auto"/>
            </w:tcBorders>
            <w:shd w:val="clear" w:color="auto" w:fill="auto"/>
            <w:vAlign w:val="center"/>
            <w:hideMark/>
          </w:tcPr>
          <w:p w14:paraId="5A4CFB3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1 975,565</w:t>
            </w:r>
          </w:p>
        </w:tc>
        <w:tc>
          <w:tcPr>
            <w:tcW w:w="1070" w:type="dxa"/>
            <w:tcBorders>
              <w:top w:val="nil"/>
              <w:left w:val="nil"/>
              <w:bottom w:val="single" w:sz="4" w:space="0" w:color="auto"/>
              <w:right w:val="single" w:sz="4" w:space="0" w:color="auto"/>
            </w:tcBorders>
            <w:shd w:val="clear" w:color="auto" w:fill="auto"/>
            <w:vAlign w:val="center"/>
            <w:hideMark/>
          </w:tcPr>
          <w:p w14:paraId="564E210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1 951,075</w:t>
            </w:r>
          </w:p>
        </w:tc>
        <w:tc>
          <w:tcPr>
            <w:tcW w:w="754" w:type="dxa"/>
            <w:tcBorders>
              <w:top w:val="nil"/>
              <w:left w:val="nil"/>
              <w:bottom w:val="single" w:sz="4" w:space="0" w:color="auto"/>
              <w:right w:val="single" w:sz="4" w:space="0" w:color="auto"/>
            </w:tcBorders>
            <w:shd w:val="clear" w:color="auto" w:fill="auto"/>
            <w:vAlign w:val="center"/>
            <w:hideMark/>
          </w:tcPr>
          <w:p w14:paraId="0E56F92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6C4399EF"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5E0C781"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Руководство и управление в сфере установленных функций органов гос. власти субъектов РФ и органов местного самоуправления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B529C2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B3E049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0542451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0020000000</w:t>
            </w:r>
          </w:p>
        </w:tc>
        <w:tc>
          <w:tcPr>
            <w:tcW w:w="707" w:type="dxa"/>
            <w:tcBorders>
              <w:top w:val="nil"/>
              <w:left w:val="nil"/>
              <w:bottom w:val="single" w:sz="4" w:space="0" w:color="auto"/>
              <w:right w:val="single" w:sz="4" w:space="0" w:color="auto"/>
            </w:tcBorders>
            <w:shd w:val="clear" w:color="auto" w:fill="auto"/>
            <w:vAlign w:val="center"/>
            <w:hideMark/>
          </w:tcPr>
          <w:p w14:paraId="5A60192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3B0E82C"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4 975,900</w:t>
            </w:r>
          </w:p>
        </w:tc>
        <w:tc>
          <w:tcPr>
            <w:tcW w:w="1245" w:type="dxa"/>
            <w:tcBorders>
              <w:top w:val="nil"/>
              <w:left w:val="nil"/>
              <w:bottom w:val="single" w:sz="4" w:space="0" w:color="auto"/>
              <w:right w:val="single" w:sz="4" w:space="0" w:color="auto"/>
            </w:tcBorders>
            <w:shd w:val="clear" w:color="auto" w:fill="auto"/>
            <w:vAlign w:val="center"/>
            <w:hideMark/>
          </w:tcPr>
          <w:p w14:paraId="24C7AA0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1 682,199</w:t>
            </w:r>
          </w:p>
        </w:tc>
        <w:tc>
          <w:tcPr>
            <w:tcW w:w="1070" w:type="dxa"/>
            <w:tcBorders>
              <w:top w:val="nil"/>
              <w:left w:val="nil"/>
              <w:bottom w:val="single" w:sz="4" w:space="0" w:color="auto"/>
              <w:right w:val="single" w:sz="4" w:space="0" w:color="auto"/>
            </w:tcBorders>
            <w:shd w:val="clear" w:color="auto" w:fill="auto"/>
            <w:vAlign w:val="center"/>
            <w:hideMark/>
          </w:tcPr>
          <w:p w14:paraId="1AD2209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1 657,709</w:t>
            </w:r>
          </w:p>
        </w:tc>
        <w:tc>
          <w:tcPr>
            <w:tcW w:w="754" w:type="dxa"/>
            <w:tcBorders>
              <w:top w:val="nil"/>
              <w:left w:val="nil"/>
              <w:bottom w:val="single" w:sz="4" w:space="0" w:color="auto"/>
              <w:right w:val="single" w:sz="4" w:space="0" w:color="auto"/>
            </w:tcBorders>
            <w:shd w:val="clear" w:color="auto" w:fill="auto"/>
            <w:vAlign w:val="center"/>
            <w:hideMark/>
          </w:tcPr>
          <w:p w14:paraId="0A39F39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197DC77F"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8756619"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Центральный аппарат</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ADACC1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6D43D5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5741E1CF"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1580ACAD"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46D209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4 975,900</w:t>
            </w:r>
          </w:p>
        </w:tc>
        <w:tc>
          <w:tcPr>
            <w:tcW w:w="1245" w:type="dxa"/>
            <w:tcBorders>
              <w:top w:val="nil"/>
              <w:left w:val="nil"/>
              <w:bottom w:val="single" w:sz="4" w:space="0" w:color="auto"/>
              <w:right w:val="single" w:sz="4" w:space="0" w:color="auto"/>
            </w:tcBorders>
            <w:shd w:val="clear" w:color="auto" w:fill="auto"/>
            <w:vAlign w:val="center"/>
            <w:hideMark/>
          </w:tcPr>
          <w:p w14:paraId="6988467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1 682,199</w:t>
            </w:r>
          </w:p>
        </w:tc>
        <w:tc>
          <w:tcPr>
            <w:tcW w:w="1070" w:type="dxa"/>
            <w:tcBorders>
              <w:top w:val="nil"/>
              <w:left w:val="nil"/>
              <w:bottom w:val="single" w:sz="4" w:space="0" w:color="auto"/>
              <w:right w:val="single" w:sz="4" w:space="0" w:color="auto"/>
            </w:tcBorders>
            <w:shd w:val="clear" w:color="auto" w:fill="auto"/>
            <w:vAlign w:val="center"/>
            <w:hideMark/>
          </w:tcPr>
          <w:p w14:paraId="2C03A4D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1 657,709</w:t>
            </w:r>
          </w:p>
        </w:tc>
        <w:tc>
          <w:tcPr>
            <w:tcW w:w="754" w:type="dxa"/>
            <w:tcBorders>
              <w:top w:val="nil"/>
              <w:left w:val="nil"/>
              <w:bottom w:val="single" w:sz="4" w:space="0" w:color="auto"/>
              <w:right w:val="single" w:sz="4" w:space="0" w:color="auto"/>
            </w:tcBorders>
            <w:shd w:val="clear" w:color="auto" w:fill="auto"/>
            <w:vAlign w:val="center"/>
            <w:hideMark/>
          </w:tcPr>
          <w:p w14:paraId="22D67CC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2D4A5D0B" w14:textId="77777777" w:rsidTr="00735F84">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95B078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43C052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bookmarkStart w:id="5" w:name="RANGE!B18:E19"/>
            <w:bookmarkStart w:id="6" w:name="RANGE!B18"/>
            <w:bookmarkEnd w:id="5"/>
            <w:r w:rsidRPr="00735F84">
              <w:rPr>
                <w:rFonts w:ascii="Arial CYR" w:eastAsia="Times New Roman" w:hAnsi="Arial CYR" w:cs="Arial CYR"/>
                <w:b/>
                <w:bCs/>
                <w:sz w:val="16"/>
                <w:szCs w:val="16"/>
                <w:lang w:eastAsia="ru-RU"/>
              </w:rPr>
              <w:t>907</w:t>
            </w:r>
            <w:bookmarkEnd w:id="6"/>
          </w:p>
        </w:tc>
        <w:tc>
          <w:tcPr>
            <w:tcW w:w="822" w:type="dxa"/>
            <w:tcBorders>
              <w:top w:val="nil"/>
              <w:left w:val="nil"/>
              <w:bottom w:val="single" w:sz="4" w:space="0" w:color="auto"/>
              <w:right w:val="single" w:sz="4" w:space="0" w:color="auto"/>
            </w:tcBorders>
            <w:shd w:val="clear" w:color="auto" w:fill="auto"/>
            <w:vAlign w:val="center"/>
            <w:hideMark/>
          </w:tcPr>
          <w:p w14:paraId="0D9E9DD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1919C71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0CF7F84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c>
          <w:tcPr>
            <w:tcW w:w="1313" w:type="dxa"/>
            <w:tcBorders>
              <w:top w:val="nil"/>
              <w:left w:val="nil"/>
              <w:bottom w:val="single" w:sz="4" w:space="0" w:color="auto"/>
              <w:right w:val="single" w:sz="4" w:space="0" w:color="auto"/>
            </w:tcBorders>
            <w:shd w:val="clear" w:color="auto" w:fill="auto"/>
            <w:vAlign w:val="center"/>
            <w:hideMark/>
          </w:tcPr>
          <w:p w14:paraId="1FFD833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3 688,378</w:t>
            </w:r>
          </w:p>
        </w:tc>
        <w:tc>
          <w:tcPr>
            <w:tcW w:w="1245" w:type="dxa"/>
            <w:tcBorders>
              <w:top w:val="nil"/>
              <w:left w:val="nil"/>
              <w:bottom w:val="single" w:sz="4" w:space="0" w:color="auto"/>
              <w:right w:val="single" w:sz="4" w:space="0" w:color="auto"/>
            </w:tcBorders>
            <w:shd w:val="clear" w:color="auto" w:fill="auto"/>
            <w:vAlign w:val="center"/>
            <w:hideMark/>
          </w:tcPr>
          <w:p w14:paraId="5BA03F6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1 135,042</w:t>
            </w:r>
          </w:p>
        </w:tc>
        <w:tc>
          <w:tcPr>
            <w:tcW w:w="1070" w:type="dxa"/>
            <w:tcBorders>
              <w:top w:val="nil"/>
              <w:left w:val="nil"/>
              <w:bottom w:val="single" w:sz="4" w:space="0" w:color="auto"/>
              <w:right w:val="single" w:sz="4" w:space="0" w:color="auto"/>
            </w:tcBorders>
            <w:shd w:val="clear" w:color="auto" w:fill="auto"/>
            <w:vAlign w:val="center"/>
            <w:hideMark/>
          </w:tcPr>
          <w:p w14:paraId="2DAE465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1 135,042</w:t>
            </w:r>
          </w:p>
        </w:tc>
        <w:tc>
          <w:tcPr>
            <w:tcW w:w="754" w:type="dxa"/>
            <w:tcBorders>
              <w:top w:val="nil"/>
              <w:left w:val="nil"/>
              <w:bottom w:val="single" w:sz="4" w:space="0" w:color="auto"/>
              <w:right w:val="single" w:sz="4" w:space="0" w:color="auto"/>
            </w:tcBorders>
            <w:shd w:val="clear" w:color="auto" w:fill="auto"/>
            <w:vAlign w:val="center"/>
            <w:hideMark/>
          </w:tcPr>
          <w:p w14:paraId="11CE2AB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8CD1E0B"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8E0344F"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C436ED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20064D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142A004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2A5A3C4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120</w:t>
            </w:r>
          </w:p>
        </w:tc>
        <w:tc>
          <w:tcPr>
            <w:tcW w:w="1313" w:type="dxa"/>
            <w:tcBorders>
              <w:top w:val="nil"/>
              <w:left w:val="nil"/>
              <w:bottom w:val="single" w:sz="4" w:space="0" w:color="auto"/>
              <w:right w:val="single" w:sz="4" w:space="0" w:color="auto"/>
            </w:tcBorders>
            <w:shd w:val="clear" w:color="auto" w:fill="auto"/>
            <w:vAlign w:val="center"/>
            <w:hideMark/>
          </w:tcPr>
          <w:p w14:paraId="62C6388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3 688,378</w:t>
            </w:r>
          </w:p>
        </w:tc>
        <w:tc>
          <w:tcPr>
            <w:tcW w:w="1245" w:type="dxa"/>
            <w:tcBorders>
              <w:top w:val="nil"/>
              <w:left w:val="nil"/>
              <w:bottom w:val="single" w:sz="4" w:space="0" w:color="auto"/>
              <w:right w:val="single" w:sz="4" w:space="0" w:color="auto"/>
            </w:tcBorders>
            <w:shd w:val="clear" w:color="auto" w:fill="auto"/>
            <w:vAlign w:val="center"/>
            <w:hideMark/>
          </w:tcPr>
          <w:p w14:paraId="697314E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1 135,042</w:t>
            </w:r>
          </w:p>
        </w:tc>
        <w:tc>
          <w:tcPr>
            <w:tcW w:w="1070" w:type="dxa"/>
            <w:tcBorders>
              <w:top w:val="nil"/>
              <w:left w:val="nil"/>
              <w:bottom w:val="single" w:sz="4" w:space="0" w:color="auto"/>
              <w:right w:val="single" w:sz="4" w:space="0" w:color="auto"/>
            </w:tcBorders>
            <w:shd w:val="clear" w:color="auto" w:fill="auto"/>
            <w:vAlign w:val="center"/>
            <w:hideMark/>
          </w:tcPr>
          <w:p w14:paraId="7EF6439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1 135,042</w:t>
            </w:r>
          </w:p>
        </w:tc>
        <w:tc>
          <w:tcPr>
            <w:tcW w:w="754" w:type="dxa"/>
            <w:tcBorders>
              <w:top w:val="nil"/>
              <w:left w:val="nil"/>
              <w:bottom w:val="single" w:sz="4" w:space="0" w:color="auto"/>
              <w:right w:val="single" w:sz="4" w:space="0" w:color="auto"/>
            </w:tcBorders>
            <w:shd w:val="clear" w:color="auto" w:fill="auto"/>
            <w:vAlign w:val="center"/>
            <w:hideMark/>
          </w:tcPr>
          <w:p w14:paraId="488C48A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CBEBE37"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655E1"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Фонд оплаты труда государственных (муниципальных) органов</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E194FF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C1D652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EBFBB4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C7F3B5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121</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815A36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2 832,856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12A4B8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894,568</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E9F90B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894,568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A7EC7A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211591C5" w14:textId="77777777" w:rsidTr="00735F84">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C942EC0"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2" w:type="dxa"/>
            <w:tcBorders>
              <w:top w:val="nil"/>
              <w:left w:val="nil"/>
              <w:bottom w:val="single" w:sz="4" w:space="0" w:color="auto"/>
              <w:right w:val="single" w:sz="4" w:space="0" w:color="auto"/>
            </w:tcBorders>
            <w:shd w:val="clear" w:color="auto" w:fill="auto"/>
            <w:vAlign w:val="center"/>
            <w:hideMark/>
          </w:tcPr>
          <w:p w14:paraId="0BD275D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3FE5BF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701BF84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7C1100A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14:paraId="335200E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855,523</w:t>
            </w:r>
          </w:p>
        </w:tc>
        <w:tc>
          <w:tcPr>
            <w:tcW w:w="1245" w:type="dxa"/>
            <w:tcBorders>
              <w:top w:val="nil"/>
              <w:left w:val="nil"/>
              <w:bottom w:val="single" w:sz="4" w:space="0" w:color="auto"/>
              <w:right w:val="single" w:sz="4" w:space="0" w:color="auto"/>
            </w:tcBorders>
            <w:shd w:val="clear" w:color="auto" w:fill="auto"/>
            <w:vAlign w:val="center"/>
            <w:hideMark/>
          </w:tcPr>
          <w:p w14:paraId="6BFA2EE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240,474</w:t>
            </w:r>
          </w:p>
        </w:tc>
        <w:tc>
          <w:tcPr>
            <w:tcW w:w="1070" w:type="dxa"/>
            <w:tcBorders>
              <w:top w:val="nil"/>
              <w:left w:val="nil"/>
              <w:bottom w:val="single" w:sz="4" w:space="0" w:color="auto"/>
              <w:right w:val="single" w:sz="4" w:space="0" w:color="auto"/>
            </w:tcBorders>
            <w:shd w:val="clear" w:color="auto" w:fill="auto"/>
            <w:vAlign w:val="center"/>
            <w:hideMark/>
          </w:tcPr>
          <w:p w14:paraId="77E5631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240,474</w:t>
            </w:r>
          </w:p>
        </w:tc>
        <w:tc>
          <w:tcPr>
            <w:tcW w:w="754" w:type="dxa"/>
            <w:tcBorders>
              <w:top w:val="nil"/>
              <w:left w:val="nil"/>
              <w:bottom w:val="single" w:sz="4" w:space="0" w:color="auto"/>
              <w:right w:val="single" w:sz="4" w:space="0" w:color="auto"/>
            </w:tcBorders>
            <w:shd w:val="clear" w:color="auto" w:fill="auto"/>
            <w:vAlign w:val="center"/>
            <w:hideMark/>
          </w:tcPr>
          <w:p w14:paraId="3616BB2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1EDC804C" w14:textId="77777777" w:rsidTr="00735F84">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EF8F"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Закупка товаров, работ и услуг для обеспечения государственных (муниципальных) нужд</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153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2EFD2A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5701B9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8DE628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677324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1 279,612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5D1C2E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545,030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B303A8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520,540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442B9B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w:t>
            </w:r>
          </w:p>
        </w:tc>
      </w:tr>
      <w:tr w:rsidR="00735F84" w:rsidRPr="00735F84" w14:paraId="0B2B9509"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C32A80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E649B7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4ABE67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11B42CD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4829A30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00610D3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1 279,612</w:t>
            </w:r>
          </w:p>
        </w:tc>
        <w:tc>
          <w:tcPr>
            <w:tcW w:w="1245" w:type="dxa"/>
            <w:tcBorders>
              <w:top w:val="nil"/>
              <w:left w:val="nil"/>
              <w:bottom w:val="single" w:sz="4" w:space="0" w:color="auto"/>
              <w:right w:val="single" w:sz="4" w:space="0" w:color="auto"/>
            </w:tcBorders>
            <w:shd w:val="clear" w:color="auto" w:fill="auto"/>
            <w:vAlign w:val="center"/>
            <w:hideMark/>
          </w:tcPr>
          <w:p w14:paraId="26454C4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545,030</w:t>
            </w:r>
          </w:p>
        </w:tc>
        <w:tc>
          <w:tcPr>
            <w:tcW w:w="1070" w:type="dxa"/>
            <w:tcBorders>
              <w:top w:val="nil"/>
              <w:left w:val="nil"/>
              <w:bottom w:val="single" w:sz="4" w:space="0" w:color="auto"/>
              <w:right w:val="single" w:sz="4" w:space="0" w:color="auto"/>
            </w:tcBorders>
            <w:shd w:val="clear" w:color="auto" w:fill="auto"/>
            <w:vAlign w:val="center"/>
            <w:hideMark/>
          </w:tcPr>
          <w:p w14:paraId="4B8D04D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520,540</w:t>
            </w:r>
          </w:p>
        </w:tc>
        <w:tc>
          <w:tcPr>
            <w:tcW w:w="754" w:type="dxa"/>
            <w:tcBorders>
              <w:top w:val="nil"/>
              <w:left w:val="nil"/>
              <w:bottom w:val="single" w:sz="4" w:space="0" w:color="auto"/>
              <w:right w:val="single" w:sz="4" w:space="0" w:color="auto"/>
            </w:tcBorders>
            <w:shd w:val="clear" w:color="auto" w:fill="auto"/>
            <w:vAlign w:val="center"/>
            <w:hideMark/>
          </w:tcPr>
          <w:p w14:paraId="7BFF45F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w:t>
            </w:r>
          </w:p>
        </w:tc>
      </w:tr>
      <w:tr w:rsidR="00735F84" w:rsidRPr="00735F84" w14:paraId="2D1C4075"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12342"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0B25C2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586922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6A17BF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C1CB8F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4F0FBE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869,963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BFD9A4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298,339</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B144DD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273,849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4FB05D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92</w:t>
            </w:r>
          </w:p>
        </w:tc>
      </w:tr>
      <w:tr w:rsidR="00735F84" w:rsidRPr="00735F84" w14:paraId="779F0CE0"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FE18E30"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Закупка энергетических ресурсов</w:t>
            </w:r>
          </w:p>
        </w:tc>
        <w:tc>
          <w:tcPr>
            <w:tcW w:w="782" w:type="dxa"/>
            <w:tcBorders>
              <w:top w:val="nil"/>
              <w:left w:val="nil"/>
              <w:bottom w:val="single" w:sz="4" w:space="0" w:color="auto"/>
              <w:right w:val="single" w:sz="4" w:space="0" w:color="auto"/>
            </w:tcBorders>
            <w:shd w:val="clear" w:color="auto" w:fill="auto"/>
            <w:vAlign w:val="center"/>
            <w:hideMark/>
          </w:tcPr>
          <w:p w14:paraId="7B189E6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A82B76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03C1E0C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3FD8F25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14:paraId="00D6728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409,648</w:t>
            </w:r>
          </w:p>
        </w:tc>
        <w:tc>
          <w:tcPr>
            <w:tcW w:w="1245" w:type="dxa"/>
            <w:tcBorders>
              <w:top w:val="nil"/>
              <w:left w:val="nil"/>
              <w:bottom w:val="single" w:sz="4" w:space="0" w:color="auto"/>
              <w:right w:val="single" w:sz="4" w:space="0" w:color="auto"/>
            </w:tcBorders>
            <w:shd w:val="clear" w:color="auto" w:fill="auto"/>
            <w:vAlign w:val="center"/>
            <w:hideMark/>
          </w:tcPr>
          <w:p w14:paraId="3DF3E32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246,691</w:t>
            </w:r>
          </w:p>
        </w:tc>
        <w:tc>
          <w:tcPr>
            <w:tcW w:w="1070" w:type="dxa"/>
            <w:tcBorders>
              <w:top w:val="nil"/>
              <w:left w:val="nil"/>
              <w:bottom w:val="single" w:sz="4" w:space="0" w:color="auto"/>
              <w:right w:val="single" w:sz="4" w:space="0" w:color="auto"/>
            </w:tcBorders>
            <w:shd w:val="clear" w:color="auto" w:fill="auto"/>
            <w:vAlign w:val="center"/>
            <w:hideMark/>
          </w:tcPr>
          <w:p w14:paraId="505F428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246,691</w:t>
            </w:r>
          </w:p>
        </w:tc>
        <w:tc>
          <w:tcPr>
            <w:tcW w:w="754" w:type="dxa"/>
            <w:tcBorders>
              <w:top w:val="nil"/>
              <w:left w:val="nil"/>
              <w:bottom w:val="single" w:sz="4" w:space="0" w:color="auto"/>
              <w:right w:val="single" w:sz="4" w:space="0" w:color="auto"/>
            </w:tcBorders>
            <w:shd w:val="clear" w:color="auto" w:fill="auto"/>
            <w:vAlign w:val="center"/>
            <w:hideMark/>
          </w:tcPr>
          <w:p w14:paraId="718788F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2179ECD7"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DEBC8"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бюджетные ассигнования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1B9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52F4C9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99648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1B1EFE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24C28A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7,910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5EBFBAE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C71F78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B32A89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11C0668"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D7FBAF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Уплата налогов, сборов и иных платежей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8354F4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030438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569C0E0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0020400000</w:t>
            </w:r>
          </w:p>
        </w:tc>
        <w:tc>
          <w:tcPr>
            <w:tcW w:w="707" w:type="dxa"/>
            <w:tcBorders>
              <w:top w:val="nil"/>
              <w:left w:val="nil"/>
              <w:bottom w:val="single" w:sz="4" w:space="0" w:color="auto"/>
              <w:right w:val="single" w:sz="4" w:space="0" w:color="auto"/>
            </w:tcBorders>
            <w:shd w:val="clear" w:color="auto" w:fill="auto"/>
            <w:vAlign w:val="center"/>
            <w:hideMark/>
          </w:tcPr>
          <w:p w14:paraId="3BD2F6E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850</w:t>
            </w:r>
          </w:p>
        </w:tc>
        <w:tc>
          <w:tcPr>
            <w:tcW w:w="1313" w:type="dxa"/>
            <w:tcBorders>
              <w:top w:val="nil"/>
              <w:left w:val="nil"/>
              <w:bottom w:val="single" w:sz="4" w:space="0" w:color="auto"/>
              <w:right w:val="single" w:sz="4" w:space="0" w:color="auto"/>
            </w:tcBorders>
            <w:shd w:val="clear" w:color="auto" w:fill="auto"/>
            <w:vAlign w:val="center"/>
            <w:hideMark/>
          </w:tcPr>
          <w:p w14:paraId="2757451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7,910</w:t>
            </w:r>
          </w:p>
        </w:tc>
        <w:tc>
          <w:tcPr>
            <w:tcW w:w="1245" w:type="dxa"/>
            <w:tcBorders>
              <w:top w:val="nil"/>
              <w:left w:val="nil"/>
              <w:bottom w:val="single" w:sz="4" w:space="0" w:color="auto"/>
              <w:right w:val="single" w:sz="4" w:space="0" w:color="auto"/>
            </w:tcBorders>
            <w:shd w:val="clear" w:color="auto" w:fill="auto"/>
            <w:vAlign w:val="center"/>
            <w:hideMark/>
          </w:tcPr>
          <w:p w14:paraId="5A02C4F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w:t>
            </w:r>
          </w:p>
        </w:tc>
        <w:tc>
          <w:tcPr>
            <w:tcW w:w="1070" w:type="dxa"/>
            <w:tcBorders>
              <w:top w:val="nil"/>
              <w:left w:val="nil"/>
              <w:bottom w:val="single" w:sz="4" w:space="0" w:color="auto"/>
              <w:right w:val="single" w:sz="4" w:space="0" w:color="auto"/>
            </w:tcBorders>
            <w:shd w:val="clear" w:color="auto" w:fill="auto"/>
            <w:vAlign w:val="center"/>
            <w:hideMark/>
          </w:tcPr>
          <w:p w14:paraId="374B45B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w:t>
            </w:r>
          </w:p>
        </w:tc>
        <w:tc>
          <w:tcPr>
            <w:tcW w:w="754" w:type="dxa"/>
            <w:tcBorders>
              <w:top w:val="nil"/>
              <w:left w:val="nil"/>
              <w:bottom w:val="single" w:sz="4" w:space="0" w:color="auto"/>
              <w:right w:val="single" w:sz="4" w:space="0" w:color="auto"/>
            </w:tcBorders>
            <w:shd w:val="clear" w:color="auto" w:fill="auto"/>
            <w:vAlign w:val="center"/>
            <w:hideMark/>
          </w:tcPr>
          <w:p w14:paraId="5DBE85B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5C5C798"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B093"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Уплата прочих налогов, сборов</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938EDB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804580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9B2CB0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B22CED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852</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166C48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7,910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E8E83D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2,128</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C6511F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2,128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C70284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0474EC47"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D49A"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Глава местной администрации(исполнительно-распорядительного органа муниципального образования)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159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9247FF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84D605F"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0020800000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B77073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05C6F4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805,132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5257CE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293,366</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A36D8F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293,366</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52EEE3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4B732E0" w14:textId="77777777" w:rsidTr="00735F84">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49919C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07F247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8A79B8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1106C59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0020800000</w:t>
            </w:r>
          </w:p>
        </w:tc>
        <w:tc>
          <w:tcPr>
            <w:tcW w:w="707" w:type="dxa"/>
            <w:tcBorders>
              <w:top w:val="nil"/>
              <w:left w:val="nil"/>
              <w:bottom w:val="single" w:sz="4" w:space="0" w:color="auto"/>
              <w:right w:val="single" w:sz="4" w:space="0" w:color="auto"/>
            </w:tcBorders>
            <w:shd w:val="clear" w:color="auto" w:fill="auto"/>
            <w:vAlign w:val="center"/>
            <w:hideMark/>
          </w:tcPr>
          <w:p w14:paraId="4BD6FE2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c>
          <w:tcPr>
            <w:tcW w:w="1313" w:type="dxa"/>
            <w:tcBorders>
              <w:top w:val="nil"/>
              <w:left w:val="nil"/>
              <w:bottom w:val="single" w:sz="4" w:space="0" w:color="auto"/>
              <w:right w:val="single" w:sz="4" w:space="0" w:color="auto"/>
            </w:tcBorders>
            <w:shd w:val="clear" w:color="auto" w:fill="auto"/>
            <w:vAlign w:val="center"/>
            <w:hideMark/>
          </w:tcPr>
          <w:p w14:paraId="11E034B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805,132</w:t>
            </w:r>
          </w:p>
        </w:tc>
        <w:tc>
          <w:tcPr>
            <w:tcW w:w="1245" w:type="dxa"/>
            <w:tcBorders>
              <w:top w:val="nil"/>
              <w:left w:val="nil"/>
              <w:bottom w:val="single" w:sz="4" w:space="0" w:color="auto"/>
              <w:right w:val="single" w:sz="4" w:space="0" w:color="auto"/>
            </w:tcBorders>
            <w:shd w:val="clear" w:color="auto" w:fill="auto"/>
            <w:vAlign w:val="center"/>
            <w:hideMark/>
          </w:tcPr>
          <w:p w14:paraId="6154476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293,366</w:t>
            </w:r>
          </w:p>
        </w:tc>
        <w:tc>
          <w:tcPr>
            <w:tcW w:w="1070" w:type="dxa"/>
            <w:tcBorders>
              <w:top w:val="nil"/>
              <w:left w:val="nil"/>
              <w:bottom w:val="single" w:sz="4" w:space="0" w:color="auto"/>
              <w:right w:val="single" w:sz="4" w:space="0" w:color="auto"/>
            </w:tcBorders>
            <w:shd w:val="clear" w:color="auto" w:fill="auto"/>
            <w:vAlign w:val="center"/>
            <w:hideMark/>
          </w:tcPr>
          <w:p w14:paraId="7944D15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293,366</w:t>
            </w:r>
          </w:p>
        </w:tc>
        <w:tc>
          <w:tcPr>
            <w:tcW w:w="754" w:type="dxa"/>
            <w:tcBorders>
              <w:top w:val="nil"/>
              <w:left w:val="nil"/>
              <w:bottom w:val="single" w:sz="4" w:space="0" w:color="auto"/>
              <w:right w:val="single" w:sz="4" w:space="0" w:color="auto"/>
            </w:tcBorders>
            <w:shd w:val="clear" w:color="auto" w:fill="auto"/>
            <w:vAlign w:val="center"/>
            <w:hideMark/>
          </w:tcPr>
          <w:p w14:paraId="6021333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C72D79C"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327B06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4A7A1D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DF9361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5C9DAB0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0020800000</w:t>
            </w:r>
          </w:p>
        </w:tc>
        <w:tc>
          <w:tcPr>
            <w:tcW w:w="707" w:type="dxa"/>
            <w:tcBorders>
              <w:top w:val="nil"/>
              <w:left w:val="nil"/>
              <w:bottom w:val="single" w:sz="4" w:space="0" w:color="auto"/>
              <w:right w:val="single" w:sz="4" w:space="0" w:color="auto"/>
            </w:tcBorders>
            <w:shd w:val="clear" w:color="auto" w:fill="auto"/>
            <w:vAlign w:val="center"/>
            <w:hideMark/>
          </w:tcPr>
          <w:p w14:paraId="27B8450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120</w:t>
            </w:r>
          </w:p>
        </w:tc>
        <w:tc>
          <w:tcPr>
            <w:tcW w:w="1313" w:type="dxa"/>
            <w:tcBorders>
              <w:top w:val="nil"/>
              <w:left w:val="nil"/>
              <w:bottom w:val="single" w:sz="4" w:space="0" w:color="auto"/>
              <w:right w:val="single" w:sz="4" w:space="0" w:color="auto"/>
            </w:tcBorders>
            <w:shd w:val="clear" w:color="auto" w:fill="auto"/>
            <w:vAlign w:val="center"/>
            <w:hideMark/>
          </w:tcPr>
          <w:p w14:paraId="633CEA9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805,132</w:t>
            </w:r>
          </w:p>
        </w:tc>
        <w:tc>
          <w:tcPr>
            <w:tcW w:w="1245" w:type="dxa"/>
            <w:tcBorders>
              <w:top w:val="nil"/>
              <w:left w:val="nil"/>
              <w:bottom w:val="single" w:sz="4" w:space="0" w:color="auto"/>
              <w:right w:val="single" w:sz="4" w:space="0" w:color="auto"/>
            </w:tcBorders>
            <w:shd w:val="clear" w:color="auto" w:fill="auto"/>
            <w:vAlign w:val="center"/>
            <w:hideMark/>
          </w:tcPr>
          <w:p w14:paraId="32FFB26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293,366</w:t>
            </w:r>
          </w:p>
        </w:tc>
        <w:tc>
          <w:tcPr>
            <w:tcW w:w="1070" w:type="dxa"/>
            <w:tcBorders>
              <w:top w:val="nil"/>
              <w:left w:val="nil"/>
              <w:bottom w:val="single" w:sz="4" w:space="0" w:color="auto"/>
              <w:right w:val="single" w:sz="4" w:space="0" w:color="auto"/>
            </w:tcBorders>
            <w:shd w:val="clear" w:color="auto" w:fill="auto"/>
            <w:vAlign w:val="center"/>
            <w:hideMark/>
          </w:tcPr>
          <w:p w14:paraId="166B678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293,366</w:t>
            </w:r>
          </w:p>
        </w:tc>
        <w:tc>
          <w:tcPr>
            <w:tcW w:w="754" w:type="dxa"/>
            <w:tcBorders>
              <w:top w:val="nil"/>
              <w:left w:val="nil"/>
              <w:bottom w:val="single" w:sz="4" w:space="0" w:color="auto"/>
              <w:right w:val="single" w:sz="4" w:space="0" w:color="auto"/>
            </w:tcBorders>
            <w:shd w:val="clear" w:color="auto" w:fill="auto"/>
            <w:vAlign w:val="center"/>
            <w:hideMark/>
          </w:tcPr>
          <w:p w14:paraId="316F0DD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CF20022"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641BB"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Фонд оплаты труда государственных (муниципальных) органов</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CD4766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DCF349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12189A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0020800000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EA9BA3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121</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05A53F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618,381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454A94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229,957</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EEE4A7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229,957</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6AB192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7C6B0178" w14:textId="77777777" w:rsidTr="00735F84">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FBECF1"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2" w:type="dxa"/>
            <w:tcBorders>
              <w:top w:val="nil"/>
              <w:left w:val="nil"/>
              <w:bottom w:val="single" w:sz="4" w:space="0" w:color="auto"/>
              <w:right w:val="single" w:sz="4" w:space="0" w:color="auto"/>
            </w:tcBorders>
            <w:shd w:val="clear" w:color="auto" w:fill="auto"/>
            <w:vAlign w:val="center"/>
            <w:hideMark/>
          </w:tcPr>
          <w:p w14:paraId="2DBDDC8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7C1EDF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0104</w:t>
            </w:r>
          </w:p>
        </w:tc>
        <w:tc>
          <w:tcPr>
            <w:tcW w:w="1266" w:type="dxa"/>
            <w:tcBorders>
              <w:top w:val="nil"/>
              <w:left w:val="nil"/>
              <w:bottom w:val="single" w:sz="4" w:space="0" w:color="auto"/>
              <w:right w:val="single" w:sz="4" w:space="0" w:color="auto"/>
            </w:tcBorders>
            <w:shd w:val="clear" w:color="auto" w:fill="auto"/>
            <w:vAlign w:val="center"/>
            <w:hideMark/>
          </w:tcPr>
          <w:p w14:paraId="15D4505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0020800000</w:t>
            </w:r>
          </w:p>
        </w:tc>
        <w:tc>
          <w:tcPr>
            <w:tcW w:w="707" w:type="dxa"/>
            <w:tcBorders>
              <w:top w:val="nil"/>
              <w:left w:val="nil"/>
              <w:bottom w:val="single" w:sz="4" w:space="0" w:color="auto"/>
              <w:right w:val="single" w:sz="4" w:space="0" w:color="auto"/>
            </w:tcBorders>
            <w:shd w:val="clear" w:color="auto" w:fill="auto"/>
            <w:vAlign w:val="center"/>
            <w:hideMark/>
          </w:tcPr>
          <w:p w14:paraId="0D1BDBE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14:paraId="00CEDCE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186,751</w:t>
            </w:r>
          </w:p>
        </w:tc>
        <w:tc>
          <w:tcPr>
            <w:tcW w:w="1245" w:type="dxa"/>
            <w:tcBorders>
              <w:top w:val="nil"/>
              <w:left w:val="nil"/>
              <w:bottom w:val="single" w:sz="4" w:space="0" w:color="auto"/>
              <w:right w:val="single" w:sz="4" w:space="0" w:color="auto"/>
            </w:tcBorders>
            <w:shd w:val="clear" w:color="auto" w:fill="auto"/>
            <w:vAlign w:val="center"/>
            <w:hideMark/>
          </w:tcPr>
          <w:p w14:paraId="1AFDF43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63,408</w:t>
            </w:r>
          </w:p>
        </w:tc>
        <w:tc>
          <w:tcPr>
            <w:tcW w:w="1070" w:type="dxa"/>
            <w:tcBorders>
              <w:top w:val="nil"/>
              <w:left w:val="nil"/>
              <w:bottom w:val="single" w:sz="4" w:space="0" w:color="auto"/>
              <w:right w:val="single" w:sz="4" w:space="0" w:color="auto"/>
            </w:tcBorders>
            <w:shd w:val="clear" w:color="auto" w:fill="auto"/>
            <w:vAlign w:val="center"/>
            <w:hideMark/>
          </w:tcPr>
          <w:p w14:paraId="1B8EE1D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63,408</w:t>
            </w:r>
          </w:p>
        </w:tc>
        <w:tc>
          <w:tcPr>
            <w:tcW w:w="754" w:type="dxa"/>
            <w:tcBorders>
              <w:top w:val="nil"/>
              <w:left w:val="nil"/>
              <w:bottom w:val="single" w:sz="4" w:space="0" w:color="auto"/>
              <w:right w:val="single" w:sz="4" w:space="0" w:color="auto"/>
            </w:tcBorders>
            <w:shd w:val="clear" w:color="auto" w:fill="auto"/>
            <w:vAlign w:val="center"/>
            <w:hideMark/>
          </w:tcPr>
          <w:p w14:paraId="5379A2E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0D466945"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4BAF"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Резервные фонды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5269"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1FE7E2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B3B844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54D676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585110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CEAB98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3DCE35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C0A2BF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2B14B1F"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141462B"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Резервный фонд финансирования непредвиденных расходов Администрации сельских поселений Кожевниковского района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02DD21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8E26AF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0111</w:t>
            </w:r>
          </w:p>
        </w:tc>
        <w:tc>
          <w:tcPr>
            <w:tcW w:w="1266" w:type="dxa"/>
            <w:tcBorders>
              <w:top w:val="nil"/>
              <w:left w:val="nil"/>
              <w:bottom w:val="single" w:sz="4" w:space="0" w:color="auto"/>
              <w:right w:val="single" w:sz="4" w:space="0" w:color="auto"/>
            </w:tcBorders>
            <w:shd w:val="clear" w:color="auto" w:fill="auto"/>
            <w:vAlign w:val="center"/>
            <w:hideMark/>
          </w:tcPr>
          <w:p w14:paraId="412F5E8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0700503000</w:t>
            </w:r>
          </w:p>
        </w:tc>
        <w:tc>
          <w:tcPr>
            <w:tcW w:w="707" w:type="dxa"/>
            <w:tcBorders>
              <w:top w:val="nil"/>
              <w:left w:val="nil"/>
              <w:bottom w:val="single" w:sz="4" w:space="0" w:color="auto"/>
              <w:right w:val="single" w:sz="4" w:space="0" w:color="auto"/>
            </w:tcBorders>
            <w:shd w:val="clear" w:color="auto" w:fill="auto"/>
            <w:vAlign w:val="center"/>
            <w:hideMark/>
          </w:tcPr>
          <w:p w14:paraId="514B1D9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9BBFA6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4B834B7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6F2F79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21109C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AA67F3C"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69BBBB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бюджетные ассигнования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F7CC14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00EC4F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0111</w:t>
            </w:r>
          </w:p>
        </w:tc>
        <w:tc>
          <w:tcPr>
            <w:tcW w:w="1266" w:type="dxa"/>
            <w:tcBorders>
              <w:top w:val="nil"/>
              <w:left w:val="nil"/>
              <w:bottom w:val="single" w:sz="4" w:space="0" w:color="auto"/>
              <w:right w:val="single" w:sz="4" w:space="0" w:color="auto"/>
            </w:tcBorders>
            <w:shd w:val="clear" w:color="auto" w:fill="auto"/>
            <w:vAlign w:val="center"/>
            <w:hideMark/>
          </w:tcPr>
          <w:p w14:paraId="51A5FB5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0700503000</w:t>
            </w:r>
          </w:p>
        </w:tc>
        <w:tc>
          <w:tcPr>
            <w:tcW w:w="707" w:type="dxa"/>
            <w:tcBorders>
              <w:top w:val="nil"/>
              <w:left w:val="nil"/>
              <w:bottom w:val="single" w:sz="4" w:space="0" w:color="auto"/>
              <w:right w:val="single" w:sz="4" w:space="0" w:color="auto"/>
            </w:tcBorders>
            <w:shd w:val="clear" w:color="auto" w:fill="auto"/>
            <w:vAlign w:val="center"/>
            <w:hideMark/>
          </w:tcPr>
          <w:p w14:paraId="67A8DFE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800</w:t>
            </w:r>
          </w:p>
        </w:tc>
        <w:tc>
          <w:tcPr>
            <w:tcW w:w="1313" w:type="dxa"/>
            <w:tcBorders>
              <w:top w:val="nil"/>
              <w:left w:val="nil"/>
              <w:bottom w:val="single" w:sz="4" w:space="0" w:color="auto"/>
              <w:right w:val="single" w:sz="4" w:space="0" w:color="auto"/>
            </w:tcBorders>
            <w:shd w:val="clear" w:color="auto" w:fill="auto"/>
            <w:vAlign w:val="center"/>
            <w:hideMark/>
          </w:tcPr>
          <w:p w14:paraId="54A25C1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73B48B0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046FBE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E3B0E7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76F341F"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06C0DD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Резервные средства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C5AEFC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7AD91D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0111</w:t>
            </w:r>
          </w:p>
        </w:tc>
        <w:tc>
          <w:tcPr>
            <w:tcW w:w="1266" w:type="dxa"/>
            <w:tcBorders>
              <w:top w:val="nil"/>
              <w:left w:val="nil"/>
              <w:bottom w:val="single" w:sz="4" w:space="0" w:color="auto"/>
              <w:right w:val="single" w:sz="4" w:space="0" w:color="auto"/>
            </w:tcBorders>
            <w:shd w:val="clear" w:color="auto" w:fill="auto"/>
            <w:vAlign w:val="center"/>
            <w:hideMark/>
          </w:tcPr>
          <w:p w14:paraId="08C1ACB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0700503000</w:t>
            </w:r>
          </w:p>
        </w:tc>
        <w:tc>
          <w:tcPr>
            <w:tcW w:w="707" w:type="dxa"/>
            <w:tcBorders>
              <w:top w:val="nil"/>
              <w:left w:val="nil"/>
              <w:bottom w:val="single" w:sz="4" w:space="0" w:color="auto"/>
              <w:right w:val="single" w:sz="4" w:space="0" w:color="auto"/>
            </w:tcBorders>
            <w:shd w:val="clear" w:color="auto" w:fill="auto"/>
            <w:vAlign w:val="center"/>
            <w:hideMark/>
          </w:tcPr>
          <w:p w14:paraId="090AE1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870</w:t>
            </w:r>
          </w:p>
        </w:tc>
        <w:tc>
          <w:tcPr>
            <w:tcW w:w="1313" w:type="dxa"/>
            <w:tcBorders>
              <w:top w:val="nil"/>
              <w:left w:val="nil"/>
              <w:bottom w:val="single" w:sz="4" w:space="0" w:color="auto"/>
              <w:right w:val="single" w:sz="4" w:space="0" w:color="auto"/>
            </w:tcBorders>
            <w:shd w:val="clear" w:color="auto" w:fill="auto"/>
            <w:vAlign w:val="center"/>
            <w:hideMark/>
          </w:tcPr>
          <w:p w14:paraId="016F99F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317219B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150F61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9FDC4A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FFCA280"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F5BF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Резервные средства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3E89A6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D7842A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9A2B7F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0700503000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279809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870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A47CBB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F60278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6D8EE9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B45633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596EF1EE"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0135"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общегосударственные вопросы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3FF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1DDE94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94B72A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E7A687B"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906FB2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218,572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BDE7B3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172,493</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129913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144,191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2B5F46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84</w:t>
            </w:r>
          </w:p>
        </w:tc>
      </w:tr>
      <w:tr w:rsidR="00735F84" w:rsidRPr="00735F84" w14:paraId="3BBA5B16"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0442CBA"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Выполнение других обязательств государства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274995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E2A5F5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6A97645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0920300000</w:t>
            </w:r>
          </w:p>
        </w:tc>
        <w:tc>
          <w:tcPr>
            <w:tcW w:w="707" w:type="dxa"/>
            <w:tcBorders>
              <w:top w:val="nil"/>
              <w:left w:val="nil"/>
              <w:bottom w:val="single" w:sz="4" w:space="0" w:color="auto"/>
              <w:right w:val="single" w:sz="4" w:space="0" w:color="auto"/>
            </w:tcBorders>
            <w:shd w:val="clear" w:color="auto" w:fill="auto"/>
            <w:vAlign w:val="center"/>
            <w:hideMark/>
          </w:tcPr>
          <w:p w14:paraId="4CF052C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AA3ECC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150,479</w:t>
            </w:r>
          </w:p>
        </w:tc>
        <w:tc>
          <w:tcPr>
            <w:tcW w:w="1245" w:type="dxa"/>
            <w:tcBorders>
              <w:top w:val="nil"/>
              <w:left w:val="nil"/>
              <w:bottom w:val="single" w:sz="4" w:space="0" w:color="auto"/>
              <w:right w:val="single" w:sz="4" w:space="0" w:color="auto"/>
            </w:tcBorders>
            <w:shd w:val="clear" w:color="auto" w:fill="auto"/>
            <w:vAlign w:val="center"/>
            <w:hideMark/>
          </w:tcPr>
          <w:p w14:paraId="3DBFD51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108,100</w:t>
            </w:r>
          </w:p>
        </w:tc>
        <w:tc>
          <w:tcPr>
            <w:tcW w:w="1070" w:type="dxa"/>
            <w:tcBorders>
              <w:top w:val="nil"/>
              <w:left w:val="nil"/>
              <w:bottom w:val="single" w:sz="4" w:space="0" w:color="auto"/>
              <w:right w:val="single" w:sz="4" w:space="0" w:color="auto"/>
            </w:tcBorders>
            <w:shd w:val="clear" w:color="auto" w:fill="auto"/>
            <w:vAlign w:val="center"/>
            <w:hideMark/>
          </w:tcPr>
          <w:p w14:paraId="035E35F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79,798</w:t>
            </w:r>
          </w:p>
        </w:tc>
        <w:tc>
          <w:tcPr>
            <w:tcW w:w="754" w:type="dxa"/>
            <w:tcBorders>
              <w:top w:val="nil"/>
              <w:left w:val="nil"/>
              <w:bottom w:val="single" w:sz="4" w:space="0" w:color="auto"/>
              <w:right w:val="single" w:sz="4" w:space="0" w:color="auto"/>
            </w:tcBorders>
            <w:shd w:val="clear" w:color="auto" w:fill="auto"/>
            <w:vAlign w:val="center"/>
            <w:hideMark/>
          </w:tcPr>
          <w:p w14:paraId="5049D69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74</w:t>
            </w:r>
          </w:p>
        </w:tc>
      </w:tr>
      <w:tr w:rsidR="00735F84" w:rsidRPr="00735F84" w14:paraId="67FB3DE1" w14:textId="77777777" w:rsidTr="00735F84">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7453AF9"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5F4567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9A5342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51CE5C6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0920300000</w:t>
            </w:r>
          </w:p>
        </w:tc>
        <w:tc>
          <w:tcPr>
            <w:tcW w:w="707" w:type="dxa"/>
            <w:tcBorders>
              <w:top w:val="nil"/>
              <w:left w:val="nil"/>
              <w:bottom w:val="single" w:sz="4" w:space="0" w:color="auto"/>
              <w:right w:val="single" w:sz="4" w:space="0" w:color="auto"/>
            </w:tcBorders>
            <w:shd w:val="clear" w:color="auto" w:fill="auto"/>
            <w:vAlign w:val="center"/>
            <w:hideMark/>
          </w:tcPr>
          <w:p w14:paraId="74BB1FF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c>
          <w:tcPr>
            <w:tcW w:w="1313" w:type="dxa"/>
            <w:tcBorders>
              <w:top w:val="nil"/>
              <w:left w:val="nil"/>
              <w:bottom w:val="single" w:sz="4" w:space="0" w:color="auto"/>
              <w:right w:val="single" w:sz="4" w:space="0" w:color="auto"/>
            </w:tcBorders>
            <w:shd w:val="clear" w:color="auto" w:fill="auto"/>
            <w:vAlign w:val="center"/>
            <w:hideMark/>
          </w:tcPr>
          <w:p w14:paraId="49C7784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74,398</w:t>
            </w:r>
          </w:p>
        </w:tc>
        <w:tc>
          <w:tcPr>
            <w:tcW w:w="1245" w:type="dxa"/>
            <w:tcBorders>
              <w:top w:val="nil"/>
              <w:left w:val="nil"/>
              <w:bottom w:val="single" w:sz="4" w:space="0" w:color="auto"/>
              <w:right w:val="single" w:sz="4" w:space="0" w:color="auto"/>
            </w:tcBorders>
            <w:shd w:val="clear" w:color="auto" w:fill="auto"/>
            <w:vAlign w:val="center"/>
            <w:hideMark/>
          </w:tcPr>
          <w:p w14:paraId="045DA1A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58,100</w:t>
            </w:r>
          </w:p>
        </w:tc>
        <w:tc>
          <w:tcPr>
            <w:tcW w:w="1070" w:type="dxa"/>
            <w:tcBorders>
              <w:top w:val="nil"/>
              <w:left w:val="nil"/>
              <w:bottom w:val="single" w:sz="4" w:space="0" w:color="auto"/>
              <w:right w:val="single" w:sz="4" w:space="0" w:color="auto"/>
            </w:tcBorders>
            <w:shd w:val="clear" w:color="auto" w:fill="auto"/>
            <w:vAlign w:val="center"/>
            <w:hideMark/>
          </w:tcPr>
          <w:p w14:paraId="170F01B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29,798</w:t>
            </w:r>
          </w:p>
        </w:tc>
        <w:tc>
          <w:tcPr>
            <w:tcW w:w="754" w:type="dxa"/>
            <w:tcBorders>
              <w:top w:val="nil"/>
              <w:left w:val="nil"/>
              <w:bottom w:val="single" w:sz="4" w:space="0" w:color="auto"/>
              <w:right w:val="single" w:sz="4" w:space="0" w:color="auto"/>
            </w:tcBorders>
            <w:shd w:val="clear" w:color="auto" w:fill="auto"/>
            <w:vAlign w:val="center"/>
            <w:hideMark/>
          </w:tcPr>
          <w:p w14:paraId="35C1D45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51</w:t>
            </w:r>
          </w:p>
        </w:tc>
      </w:tr>
      <w:tr w:rsidR="00735F84" w:rsidRPr="00735F84" w14:paraId="026EA1B3"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C81D6C0"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казенных учреждений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C1860D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E46D5F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1E8B4CB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0920300000</w:t>
            </w:r>
          </w:p>
        </w:tc>
        <w:tc>
          <w:tcPr>
            <w:tcW w:w="707" w:type="dxa"/>
            <w:tcBorders>
              <w:top w:val="nil"/>
              <w:left w:val="nil"/>
              <w:bottom w:val="single" w:sz="4" w:space="0" w:color="auto"/>
              <w:right w:val="single" w:sz="4" w:space="0" w:color="auto"/>
            </w:tcBorders>
            <w:shd w:val="clear" w:color="auto" w:fill="auto"/>
            <w:vAlign w:val="center"/>
            <w:hideMark/>
          </w:tcPr>
          <w:p w14:paraId="610B804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110</w:t>
            </w:r>
          </w:p>
        </w:tc>
        <w:tc>
          <w:tcPr>
            <w:tcW w:w="1313" w:type="dxa"/>
            <w:tcBorders>
              <w:top w:val="nil"/>
              <w:left w:val="nil"/>
              <w:bottom w:val="single" w:sz="4" w:space="0" w:color="auto"/>
              <w:right w:val="single" w:sz="4" w:space="0" w:color="auto"/>
            </w:tcBorders>
            <w:shd w:val="clear" w:color="auto" w:fill="auto"/>
            <w:vAlign w:val="center"/>
            <w:hideMark/>
          </w:tcPr>
          <w:p w14:paraId="1144A4D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74,398</w:t>
            </w:r>
          </w:p>
        </w:tc>
        <w:tc>
          <w:tcPr>
            <w:tcW w:w="1245" w:type="dxa"/>
            <w:tcBorders>
              <w:top w:val="nil"/>
              <w:left w:val="nil"/>
              <w:bottom w:val="single" w:sz="4" w:space="0" w:color="auto"/>
              <w:right w:val="single" w:sz="4" w:space="0" w:color="auto"/>
            </w:tcBorders>
            <w:shd w:val="clear" w:color="auto" w:fill="auto"/>
            <w:vAlign w:val="center"/>
            <w:hideMark/>
          </w:tcPr>
          <w:p w14:paraId="1174BAC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58,100</w:t>
            </w:r>
          </w:p>
        </w:tc>
        <w:tc>
          <w:tcPr>
            <w:tcW w:w="1070" w:type="dxa"/>
            <w:tcBorders>
              <w:top w:val="nil"/>
              <w:left w:val="nil"/>
              <w:bottom w:val="single" w:sz="4" w:space="0" w:color="auto"/>
              <w:right w:val="single" w:sz="4" w:space="0" w:color="auto"/>
            </w:tcBorders>
            <w:shd w:val="clear" w:color="auto" w:fill="auto"/>
            <w:vAlign w:val="center"/>
            <w:hideMark/>
          </w:tcPr>
          <w:p w14:paraId="462E22A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29,798</w:t>
            </w:r>
          </w:p>
        </w:tc>
        <w:tc>
          <w:tcPr>
            <w:tcW w:w="754" w:type="dxa"/>
            <w:tcBorders>
              <w:top w:val="nil"/>
              <w:left w:val="nil"/>
              <w:bottom w:val="single" w:sz="4" w:space="0" w:color="auto"/>
              <w:right w:val="single" w:sz="4" w:space="0" w:color="auto"/>
            </w:tcBorders>
            <w:shd w:val="clear" w:color="auto" w:fill="auto"/>
            <w:vAlign w:val="center"/>
            <w:hideMark/>
          </w:tcPr>
          <w:p w14:paraId="72F37F7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51</w:t>
            </w:r>
          </w:p>
        </w:tc>
      </w:tr>
      <w:tr w:rsidR="00735F84" w:rsidRPr="00735F84" w14:paraId="4F15EEBB"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07FF"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Фонд оплаты труда учреждений</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BC5B5C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ADB729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FC8599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0920300000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421889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111</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581CC1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57,142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F7E7F6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45,575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2EA09A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23,837</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7811BD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52</w:t>
            </w:r>
          </w:p>
        </w:tc>
      </w:tr>
      <w:tr w:rsidR="00735F84" w:rsidRPr="00735F84" w14:paraId="4BBA3D39"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7745DCB"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82" w:type="dxa"/>
            <w:tcBorders>
              <w:top w:val="nil"/>
              <w:left w:val="nil"/>
              <w:bottom w:val="single" w:sz="4" w:space="0" w:color="auto"/>
              <w:right w:val="single" w:sz="4" w:space="0" w:color="auto"/>
            </w:tcBorders>
            <w:shd w:val="clear" w:color="auto" w:fill="auto"/>
            <w:vAlign w:val="center"/>
            <w:hideMark/>
          </w:tcPr>
          <w:p w14:paraId="663EF0C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7A755A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098D1E2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0920300000</w:t>
            </w:r>
          </w:p>
        </w:tc>
        <w:tc>
          <w:tcPr>
            <w:tcW w:w="707" w:type="dxa"/>
            <w:tcBorders>
              <w:top w:val="nil"/>
              <w:left w:val="nil"/>
              <w:bottom w:val="single" w:sz="4" w:space="0" w:color="auto"/>
              <w:right w:val="single" w:sz="4" w:space="0" w:color="auto"/>
            </w:tcBorders>
            <w:shd w:val="clear" w:color="auto" w:fill="auto"/>
            <w:vAlign w:val="center"/>
            <w:hideMark/>
          </w:tcPr>
          <w:p w14:paraId="05CB03D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14:paraId="585EBC4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17,257</w:t>
            </w:r>
          </w:p>
        </w:tc>
        <w:tc>
          <w:tcPr>
            <w:tcW w:w="1245" w:type="dxa"/>
            <w:tcBorders>
              <w:top w:val="nil"/>
              <w:left w:val="nil"/>
              <w:bottom w:val="single" w:sz="4" w:space="0" w:color="auto"/>
              <w:right w:val="single" w:sz="4" w:space="0" w:color="auto"/>
            </w:tcBorders>
            <w:shd w:val="clear" w:color="auto" w:fill="auto"/>
            <w:vAlign w:val="center"/>
            <w:hideMark/>
          </w:tcPr>
          <w:p w14:paraId="456A991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12,525</w:t>
            </w:r>
          </w:p>
        </w:tc>
        <w:tc>
          <w:tcPr>
            <w:tcW w:w="1070" w:type="dxa"/>
            <w:tcBorders>
              <w:top w:val="nil"/>
              <w:left w:val="nil"/>
              <w:bottom w:val="single" w:sz="4" w:space="0" w:color="auto"/>
              <w:right w:val="single" w:sz="4" w:space="0" w:color="auto"/>
            </w:tcBorders>
            <w:shd w:val="clear" w:color="auto" w:fill="auto"/>
            <w:vAlign w:val="center"/>
            <w:hideMark/>
          </w:tcPr>
          <w:p w14:paraId="2580976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5,960</w:t>
            </w:r>
          </w:p>
        </w:tc>
        <w:tc>
          <w:tcPr>
            <w:tcW w:w="754" w:type="dxa"/>
            <w:tcBorders>
              <w:top w:val="nil"/>
              <w:left w:val="nil"/>
              <w:bottom w:val="single" w:sz="4" w:space="0" w:color="auto"/>
              <w:right w:val="single" w:sz="4" w:space="0" w:color="auto"/>
            </w:tcBorders>
            <w:shd w:val="clear" w:color="auto" w:fill="auto"/>
            <w:vAlign w:val="center"/>
            <w:hideMark/>
          </w:tcPr>
          <w:p w14:paraId="513DD25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48</w:t>
            </w:r>
          </w:p>
        </w:tc>
      </w:tr>
      <w:tr w:rsidR="00735F84" w:rsidRPr="00735F84" w14:paraId="252F7AE8"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B9EB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бюджетные ассигнования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447E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B97C4C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8641DC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3D6D97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462A93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76,081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8017E4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C56AD4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442792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7B7EE07"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98ADBA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Уплата налогов, сборов и иных платежей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F19EA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03C0C1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0AA79CD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0920300000</w:t>
            </w:r>
          </w:p>
        </w:tc>
        <w:tc>
          <w:tcPr>
            <w:tcW w:w="707" w:type="dxa"/>
            <w:tcBorders>
              <w:top w:val="nil"/>
              <w:left w:val="nil"/>
              <w:bottom w:val="single" w:sz="4" w:space="0" w:color="auto"/>
              <w:right w:val="single" w:sz="4" w:space="0" w:color="auto"/>
            </w:tcBorders>
            <w:shd w:val="clear" w:color="auto" w:fill="auto"/>
            <w:vAlign w:val="center"/>
            <w:hideMark/>
          </w:tcPr>
          <w:p w14:paraId="5B39254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850</w:t>
            </w:r>
          </w:p>
        </w:tc>
        <w:tc>
          <w:tcPr>
            <w:tcW w:w="1313" w:type="dxa"/>
            <w:tcBorders>
              <w:top w:val="nil"/>
              <w:left w:val="nil"/>
              <w:bottom w:val="single" w:sz="4" w:space="0" w:color="auto"/>
              <w:right w:val="single" w:sz="4" w:space="0" w:color="auto"/>
            </w:tcBorders>
            <w:shd w:val="clear" w:color="auto" w:fill="auto"/>
            <w:vAlign w:val="center"/>
            <w:hideMark/>
          </w:tcPr>
          <w:p w14:paraId="3A57AC3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76,081</w:t>
            </w:r>
          </w:p>
        </w:tc>
        <w:tc>
          <w:tcPr>
            <w:tcW w:w="1245" w:type="dxa"/>
            <w:tcBorders>
              <w:top w:val="nil"/>
              <w:left w:val="nil"/>
              <w:bottom w:val="single" w:sz="4" w:space="0" w:color="auto"/>
              <w:right w:val="single" w:sz="4" w:space="0" w:color="auto"/>
            </w:tcBorders>
            <w:shd w:val="clear" w:color="auto" w:fill="auto"/>
            <w:vAlign w:val="center"/>
            <w:hideMark/>
          </w:tcPr>
          <w:p w14:paraId="5077C11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50,000</w:t>
            </w:r>
          </w:p>
        </w:tc>
        <w:tc>
          <w:tcPr>
            <w:tcW w:w="1070" w:type="dxa"/>
            <w:tcBorders>
              <w:top w:val="nil"/>
              <w:left w:val="nil"/>
              <w:bottom w:val="single" w:sz="4" w:space="0" w:color="auto"/>
              <w:right w:val="single" w:sz="4" w:space="0" w:color="auto"/>
            </w:tcBorders>
            <w:shd w:val="clear" w:color="auto" w:fill="auto"/>
            <w:vAlign w:val="center"/>
            <w:hideMark/>
          </w:tcPr>
          <w:p w14:paraId="1D3808F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50,000</w:t>
            </w:r>
          </w:p>
        </w:tc>
        <w:tc>
          <w:tcPr>
            <w:tcW w:w="754" w:type="dxa"/>
            <w:tcBorders>
              <w:top w:val="nil"/>
              <w:left w:val="nil"/>
              <w:bottom w:val="single" w:sz="4" w:space="0" w:color="auto"/>
              <w:right w:val="single" w:sz="4" w:space="0" w:color="auto"/>
            </w:tcBorders>
            <w:shd w:val="clear" w:color="auto" w:fill="auto"/>
            <w:vAlign w:val="center"/>
            <w:hideMark/>
          </w:tcPr>
          <w:p w14:paraId="09BBE11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EB0571A"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49E0"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Уплата иных платежей</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8A5ED3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08A44D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37F376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0920300000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27E5C9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853</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4B1E5D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76,081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7CB47A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C89277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4BAD5F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4CCB99C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5483"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Взнос в Ассоциацию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1E2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EE67BA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B23C74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0920310000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6A105C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A675711"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20,441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98414B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19,883</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B1BC64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19,883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391D60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02BCB75"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9D7A16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бюджетные ассигнования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05840D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4BC501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7758A5D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0920310000</w:t>
            </w:r>
          </w:p>
        </w:tc>
        <w:tc>
          <w:tcPr>
            <w:tcW w:w="707" w:type="dxa"/>
            <w:tcBorders>
              <w:top w:val="nil"/>
              <w:left w:val="nil"/>
              <w:bottom w:val="single" w:sz="4" w:space="0" w:color="auto"/>
              <w:right w:val="single" w:sz="4" w:space="0" w:color="auto"/>
            </w:tcBorders>
            <w:shd w:val="clear" w:color="auto" w:fill="auto"/>
            <w:vAlign w:val="center"/>
            <w:hideMark/>
          </w:tcPr>
          <w:p w14:paraId="1EDE36B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800</w:t>
            </w:r>
          </w:p>
        </w:tc>
        <w:tc>
          <w:tcPr>
            <w:tcW w:w="1313" w:type="dxa"/>
            <w:tcBorders>
              <w:top w:val="nil"/>
              <w:left w:val="nil"/>
              <w:bottom w:val="single" w:sz="4" w:space="0" w:color="auto"/>
              <w:right w:val="single" w:sz="4" w:space="0" w:color="auto"/>
            </w:tcBorders>
            <w:shd w:val="clear" w:color="auto" w:fill="auto"/>
            <w:vAlign w:val="center"/>
            <w:hideMark/>
          </w:tcPr>
          <w:p w14:paraId="4DE4F03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20,441</w:t>
            </w:r>
          </w:p>
        </w:tc>
        <w:tc>
          <w:tcPr>
            <w:tcW w:w="1245" w:type="dxa"/>
            <w:tcBorders>
              <w:top w:val="nil"/>
              <w:left w:val="nil"/>
              <w:bottom w:val="single" w:sz="4" w:space="0" w:color="auto"/>
              <w:right w:val="single" w:sz="4" w:space="0" w:color="auto"/>
            </w:tcBorders>
            <w:shd w:val="clear" w:color="auto" w:fill="auto"/>
            <w:vAlign w:val="center"/>
            <w:hideMark/>
          </w:tcPr>
          <w:p w14:paraId="62DFD4C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19,883</w:t>
            </w:r>
          </w:p>
        </w:tc>
        <w:tc>
          <w:tcPr>
            <w:tcW w:w="1070" w:type="dxa"/>
            <w:tcBorders>
              <w:top w:val="nil"/>
              <w:left w:val="nil"/>
              <w:bottom w:val="single" w:sz="4" w:space="0" w:color="auto"/>
              <w:right w:val="single" w:sz="4" w:space="0" w:color="auto"/>
            </w:tcBorders>
            <w:shd w:val="clear" w:color="auto" w:fill="auto"/>
            <w:vAlign w:val="center"/>
            <w:hideMark/>
          </w:tcPr>
          <w:p w14:paraId="3FF3BB7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19,883</w:t>
            </w:r>
          </w:p>
        </w:tc>
        <w:tc>
          <w:tcPr>
            <w:tcW w:w="754" w:type="dxa"/>
            <w:tcBorders>
              <w:top w:val="nil"/>
              <w:left w:val="nil"/>
              <w:bottom w:val="single" w:sz="4" w:space="0" w:color="auto"/>
              <w:right w:val="single" w:sz="4" w:space="0" w:color="auto"/>
            </w:tcBorders>
            <w:shd w:val="clear" w:color="auto" w:fill="auto"/>
            <w:vAlign w:val="center"/>
            <w:hideMark/>
          </w:tcPr>
          <w:p w14:paraId="046C0C9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612D5EC"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B290FB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Уплата налогов, сборов и иных платежей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14D7D0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4C27EB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2484E28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0920310000</w:t>
            </w:r>
          </w:p>
        </w:tc>
        <w:tc>
          <w:tcPr>
            <w:tcW w:w="707" w:type="dxa"/>
            <w:tcBorders>
              <w:top w:val="nil"/>
              <w:left w:val="nil"/>
              <w:bottom w:val="single" w:sz="4" w:space="0" w:color="auto"/>
              <w:right w:val="single" w:sz="4" w:space="0" w:color="auto"/>
            </w:tcBorders>
            <w:shd w:val="clear" w:color="auto" w:fill="auto"/>
            <w:vAlign w:val="center"/>
            <w:hideMark/>
          </w:tcPr>
          <w:p w14:paraId="18F3A5B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850</w:t>
            </w:r>
          </w:p>
        </w:tc>
        <w:tc>
          <w:tcPr>
            <w:tcW w:w="1313" w:type="dxa"/>
            <w:tcBorders>
              <w:top w:val="nil"/>
              <w:left w:val="nil"/>
              <w:bottom w:val="single" w:sz="4" w:space="0" w:color="auto"/>
              <w:right w:val="single" w:sz="4" w:space="0" w:color="auto"/>
            </w:tcBorders>
            <w:shd w:val="clear" w:color="auto" w:fill="auto"/>
            <w:vAlign w:val="center"/>
            <w:hideMark/>
          </w:tcPr>
          <w:p w14:paraId="562958A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20,441</w:t>
            </w:r>
          </w:p>
        </w:tc>
        <w:tc>
          <w:tcPr>
            <w:tcW w:w="1245" w:type="dxa"/>
            <w:tcBorders>
              <w:top w:val="nil"/>
              <w:left w:val="nil"/>
              <w:bottom w:val="single" w:sz="4" w:space="0" w:color="auto"/>
              <w:right w:val="single" w:sz="4" w:space="0" w:color="auto"/>
            </w:tcBorders>
            <w:shd w:val="clear" w:color="auto" w:fill="auto"/>
            <w:vAlign w:val="center"/>
            <w:hideMark/>
          </w:tcPr>
          <w:p w14:paraId="0B3B3CE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19,883</w:t>
            </w:r>
          </w:p>
        </w:tc>
        <w:tc>
          <w:tcPr>
            <w:tcW w:w="1070" w:type="dxa"/>
            <w:tcBorders>
              <w:top w:val="nil"/>
              <w:left w:val="nil"/>
              <w:bottom w:val="single" w:sz="4" w:space="0" w:color="auto"/>
              <w:right w:val="single" w:sz="4" w:space="0" w:color="auto"/>
            </w:tcBorders>
            <w:shd w:val="clear" w:color="auto" w:fill="auto"/>
            <w:vAlign w:val="center"/>
            <w:hideMark/>
          </w:tcPr>
          <w:p w14:paraId="7A9C979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19,883</w:t>
            </w:r>
          </w:p>
        </w:tc>
        <w:tc>
          <w:tcPr>
            <w:tcW w:w="754" w:type="dxa"/>
            <w:tcBorders>
              <w:top w:val="nil"/>
              <w:left w:val="nil"/>
              <w:bottom w:val="single" w:sz="4" w:space="0" w:color="auto"/>
              <w:right w:val="single" w:sz="4" w:space="0" w:color="auto"/>
            </w:tcBorders>
            <w:shd w:val="clear" w:color="auto" w:fill="auto"/>
            <w:vAlign w:val="center"/>
            <w:hideMark/>
          </w:tcPr>
          <w:p w14:paraId="6470CA6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C7573DD"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59128"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Уплата иных платежей</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9BE7DE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BEFEC1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E420A6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0920310000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695BA4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853</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917294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20,441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898592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19,883</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A0C90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19,883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E4D745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5BB5253B"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D71A"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AD6F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E2679E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51EA20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339BE1A"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93EDF0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47,652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C0026B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CD9A29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43EE3C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0B7F23B"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F621D67"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МП "Повышение общественной безопасности в </w:t>
            </w:r>
            <w:proofErr w:type="spellStart"/>
            <w:r w:rsidRPr="00735F84">
              <w:rPr>
                <w:rFonts w:ascii="Arial CYR" w:eastAsia="Times New Roman" w:hAnsi="Arial CYR" w:cs="Arial CYR"/>
                <w:b/>
                <w:bCs/>
                <w:sz w:val="16"/>
                <w:szCs w:val="16"/>
                <w:lang w:eastAsia="ru-RU"/>
              </w:rPr>
              <w:t>Кожевниковском</w:t>
            </w:r>
            <w:proofErr w:type="spellEnd"/>
            <w:r w:rsidRPr="00735F84">
              <w:rPr>
                <w:rFonts w:ascii="Arial CYR" w:eastAsia="Times New Roman" w:hAnsi="Arial CYR" w:cs="Arial CYR"/>
                <w:b/>
                <w:bCs/>
                <w:sz w:val="16"/>
                <w:szCs w:val="16"/>
                <w:lang w:eastAsia="ru-RU"/>
              </w:rPr>
              <w:t xml:space="preserve"> районе на 2019-2023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20ED18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D8840F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3F3039C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7951000000</w:t>
            </w:r>
          </w:p>
        </w:tc>
        <w:tc>
          <w:tcPr>
            <w:tcW w:w="707" w:type="dxa"/>
            <w:tcBorders>
              <w:top w:val="nil"/>
              <w:left w:val="nil"/>
              <w:bottom w:val="single" w:sz="4" w:space="0" w:color="auto"/>
              <w:right w:val="single" w:sz="4" w:space="0" w:color="auto"/>
            </w:tcBorders>
            <w:shd w:val="clear" w:color="auto" w:fill="auto"/>
            <w:vAlign w:val="center"/>
            <w:hideMark/>
          </w:tcPr>
          <w:p w14:paraId="3825DBD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F709331"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245" w:type="dxa"/>
            <w:tcBorders>
              <w:top w:val="nil"/>
              <w:left w:val="nil"/>
              <w:bottom w:val="single" w:sz="4" w:space="0" w:color="auto"/>
              <w:right w:val="single" w:sz="4" w:space="0" w:color="auto"/>
            </w:tcBorders>
            <w:shd w:val="clear" w:color="auto" w:fill="auto"/>
            <w:vAlign w:val="center"/>
            <w:hideMark/>
          </w:tcPr>
          <w:p w14:paraId="3CCB737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070" w:type="dxa"/>
            <w:tcBorders>
              <w:top w:val="nil"/>
              <w:left w:val="nil"/>
              <w:bottom w:val="single" w:sz="4" w:space="0" w:color="auto"/>
              <w:right w:val="single" w:sz="4" w:space="0" w:color="auto"/>
            </w:tcBorders>
            <w:shd w:val="clear" w:color="auto" w:fill="auto"/>
            <w:vAlign w:val="center"/>
            <w:hideMark/>
          </w:tcPr>
          <w:p w14:paraId="6419DD6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754" w:type="dxa"/>
            <w:tcBorders>
              <w:top w:val="nil"/>
              <w:left w:val="nil"/>
              <w:bottom w:val="single" w:sz="4" w:space="0" w:color="auto"/>
              <w:right w:val="single" w:sz="4" w:space="0" w:color="auto"/>
            </w:tcBorders>
            <w:shd w:val="clear" w:color="auto" w:fill="auto"/>
            <w:vAlign w:val="center"/>
            <w:hideMark/>
          </w:tcPr>
          <w:p w14:paraId="4F4F4FD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BC0CDC9"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BD4A19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74713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CB9E3A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525F450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7951000000</w:t>
            </w:r>
          </w:p>
        </w:tc>
        <w:tc>
          <w:tcPr>
            <w:tcW w:w="707" w:type="dxa"/>
            <w:tcBorders>
              <w:top w:val="nil"/>
              <w:left w:val="nil"/>
              <w:bottom w:val="single" w:sz="4" w:space="0" w:color="auto"/>
              <w:right w:val="single" w:sz="4" w:space="0" w:color="auto"/>
            </w:tcBorders>
            <w:shd w:val="clear" w:color="auto" w:fill="auto"/>
            <w:vAlign w:val="center"/>
            <w:hideMark/>
          </w:tcPr>
          <w:p w14:paraId="2BE6E7D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45910F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245" w:type="dxa"/>
            <w:tcBorders>
              <w:top w:val="nil"/>
              <w:left w:val="nil"/>
              <w:bottom w:val="single" w:sz="4" w:space="0" w:color="auto"/>
              <w:right w:val="single" w:sz="4" w:space="0" w:color="auto"/>
            </w:tcBorders>
            <w:shd w:val="clear" w:color="auto" w:fill="auto"/>
            <w:vAlign w:val="center"/>
            <w:hideMark/>
          </w:tcPr>
          <w:p w14:paraId="77EC1F0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070" w:type="dxa"/>
            <w:tcBorders>
              <w:top w:val="nil"/>
              <w:left w:val="nil"/>
              <w:bottom w:val="single" w:sz="4" w:space="0" w:color="auto"/>
              <w:right w:val="single" w:sz="4" w:space="0" w:color="auto"/>
            </w:tcBorders>
            <w:shd w:val="clear" w:color="auto" w:fill="auto"/>
            <w:vAlign w:val="center"/>
            <w:hideMark/>
          </w:tcPr>
          <w:p w14:paraId="387041B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754" w:type="dxa"/>
            <w:tcBorders>
              <w:top w:val="nil"/>
              <w:left w:val="nil"/>
              <w:bottom w:val="single" w:sz="4" w:space="0" w:color="auto"/>
              <w:right w:val="single" w:sz="4" w:space="0" w:color="auto"/>
            </w:tcBorders>
            <w:shd w:val="clear" w:color="auto" w:fill="auto"/>
            <w:vAlign w:val="center"/>
            <w:hideMark/>
          </w:tcPr>
          <w:p w14:paraId="4594E27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C41A68E"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EA3A111"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666C53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FA7D59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24BA1E8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7951000000</w:t>
            </w:r>
          </w:p>
        </w:tc>
        <w:tc>
          <w:tcPr>
            <w:tcW w:w="707" w:type="dxa"/>
            <w:tcBorders>
              <w:top w:val="nil"/>
              <w:left w:val="nil"/>
              <w:bottom w:val="single" w:sz="4" w:space="0" w:color="auto"/>
              <w:right w:val="single" w:sz="4" w:space="0" w:color="auto"/>
            </w:tcBorders>
            <w:shd w:val="clear" w:color="auto" w:fill="auto"/>
            <w:vAlign w:val="center"/>
            <w:hideMark/>
          </w:tcPr>
          <w:p w14:paraId="133219F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041B6C1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245" w:type="dxa"/>
            <w:tcBorders>
              <w:top w:val="nil"/>
              <w:left w:val="nil"/>
              <w:bottom w:val="single" w:sz="4" w:space="0" w:color="auto"/>
              <w:right w:val="single" w:sz="4" w:space="0" w:color="auto"/>
            </w:tcBorders>
            <w:shd w:val="clear" w:color="auto" w:fill="auto"/>
            <w:vAlign w:val="center"/>
            <w:hideMark/>
          </w:tcPr>
          <w:p w14:paraId="2B0F0AF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1070" w:type="dxa"/>
            <w:tcBorders>
              <w:top w:val="nil"/>
              <w:left w:val="nil"/>
              <w:bottom w:val="single" w:sz="4" w:space="0" w:color="auto"/>
              <w:right w:val="single" w:sz="4" w:space="0" w:color="auto"/>
            </w:tcBorders>
            <w:shd w:val="clear" w:color="auto" w:fill="auto"/>
            <w:vAlign w:val="center"/>
            <w:hideMark/>
          </w:tcPr>
          <w:p w14:paraId="7B23B62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44,511</w:t>
            </w:r>
          </w:p>
        </w:tc>
        <w:tc>
          <w:tcPr>
            <w:tcW w:w="754" w:type="dxa"/>
            <w:tcBorders>
              <w:top w:val="nil"/>
              <w:left w:val="nil"/>
              <w:bottom w:val="single" w:sz="4" w:space="0" w:color="auto"/>
              <w:right w:val="single" w:sz="4" w:space="0" w:color="auto"/>
            </w:tcBorders>
            <w:shd w:val="clear" w:color="auto" w:fill="auto"/>
            <w:vAlign w:val="center"/>
            <w:hideMark/>
          </w:tcPr>
          <w:p w14:paraId="2410315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946FAC8"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F6829"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76BA6D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7EB631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C442D1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7951000000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E8186E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A20CEF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44,511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7B1AAE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44,511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5F66EC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44,511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A05BD9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55DF0F7D"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BBF3"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554"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366EF5D"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EF9B98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D5005E0"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1FE504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3,141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45B38FE"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AA649C2"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868570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EABC587"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96222EC"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"Использование и охрана земель на территории Староювалинского сельского поселения на 2019-2023 годы с перспективой до 2025 года"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4E2A2E1"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58F8833"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5E68ED1C"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7953016000</w:t>
            </w:r>
          </w:p>
        </w:tc>
        <w:tc>
          <w:tcPr>
            <w:tcW w:w="707" w:type="dxa"/>
            <w:tcBorders>
              <w:top w:val="nil"/>
              <w:left w:val="nil"/>
              <w:bottom w:val="single" w:sz="4" w:space="0" w:color="auto"/>
              <w:right w:val="single" w:sz="4" w:space="0" w:color="auto"/>
            </w:tcBorders>
            <w:shd w:val="clear" w:color="auto" w:fill="auto"/>
            <w:vAlign w:val="center"/>
            <w:hideMark/>
          </w:tcPr>
          <w:p w14:paraId="7A5D2A2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3280CD6"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3,141</w:t>
            </w:r>
          </w:p>
        </w:tc>
        <w:tc>
          <w:tcPr>
            <w:tcW w:w="1245" w:type="dxa"/>
            <w:tcBorders>
              <w:top w:val="nil"/>
              <w:left w:val="nil"/>
              <w:bottom w:val="single" w:sz="4" w:space="0" w:color="auto"/>
              <w:right w:val="single" w:sz="4" w:space="0" w:color="auto"/>
            </w:tcBorders>
            <w:shd w:val="clear" w:color="auto" w:fill="auto"/>
            <w:vAlign w:val="center"/>
            <w:hideMark/>
          </w:tcPr>
          <w:p w14:paraId="12815DC3"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7F6CA86"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1C43180"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251EA06"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EC5B791"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220025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106236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238862C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7953016000</w:t>
            </w:r>
          </w:p>
        </w:tc>
        <w:tc>
          <w:tcPr>
            <w:tcW w:w="707" w:type="dxa"/>
            <w:tcBorders>
              <w:top w:val="nil"/>
              <w:left w:val="nil"/>
              <w:bottom w:val="single" w:sz="4" w:space="0" w:color="auto"/>
              <w:right w:val="single" w:sz="4" w:space="0" w:color="auto"/>
            </w:tcBorders>
            <w:shd w:val="clear" w:color="auto" w:fill="auto"/>
            <w:vAlign w:val="center"/>
            <w:hideMark/>
          </w:tcPr>
          <w:p w14:paraId="4241857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66AB048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3,141</w:t>
            </w:r>
          </w:p>
        </w:tc>
        <w:tc>
          <w:tcPr>
            <w:tcW w:w="1245" w:type="dxa"/>
            <w:tcBorders>
              <w:top w:val="nil"/>
              <w:left w:val="nil"/>
              <w:bottom w:val="single" w:sz="4" w:space="0" w:color="auto"/>
              <w:right w:val="single" w:sz="4" w:space="0" w:color="auto"/>
            </w:tcBorders>
            <w:shd w:val="clear" w:color="auto" w:fill="auto"/>
            <w:vAlign w:val="center"/>
            <w:hideMark/>
          </w:tcPr>
          <w:p w14:paraId="49D942A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EDFB0F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6944CC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ACEFB5D"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B8BB47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996C2E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7BFB5A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0113</w:t>
            </w:r>
          </w:p>
        </w:tc>
        <w:tc>
          <w:tcPr>
            <w:tcW w:w="1266" w:type="dxa"/>
            <w:tcBorders>
              <w:top w:val="nil"/>
              <w:left w:val="nil"/>
              <w:bottom w:val="single" w:sz="4" w:space="0" w:color="auto"/>
              <w:right w:val="single" w:sz="4" w:space="0" w:color="auto"/>
            </w:tcBorders>
            <w:shd w:val="clear" w:color="auto" w:fill="auto"/>
            <w:vAlign w:val="center"/>
            <w:hideMark/>
          </w:tcPr>
          <w:p w14:paraId="70A918D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7953016000</w:t>
            </w:r>
          </w:p>
        </w:tc>
        <w:tc>
          <w:tcPr>
            <w:tcW w:w="707" w:type="dxa"/>
            <w:tcBorders>
              <w:top w:val="nil"/>
              <w:left w:val="nil"/>
              <w:bottom w:val="single" w:sz="4" w:space="0" w:color="auto"/>
              <w:right w:val="single" w:sz="4" w:space="0" w:color="auto"/>
            </w:tcBorders>
            <w:shd w:val="clear" w:color="auto" w:fill="auto"/>
            <w:vAlign w:val="center"/>
            <w:hideMark/>
          </w:tcPr>
          <w:p w14:paraId="222BDBE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079F41D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3,141</w:t>
            </w:r>
          </w:p>
        </w:tc>
        <w:tc>
          <w:tcPr>
            <w:tcW w:w="1245" w:type="dxa"/>
            <w:tcBorders>
              <w:top w:val="nil"/>
              <w:left w:val="nil"/>
              <w:bottom w:val="single" w:sz="4" w:space="0" w:color="auto"/>
              <w:right w:val="single" w:sz="4" w:space="0" w:color="auto"/>
            </w:tcBorders>
            <w:shd w:val="clear" w:color="auto" w:fill="auto"/>
            <w:vAlign w:val="center"/>
            <w:hideMark/>
          </w:tcPr>
          <w:p w14:paraId="03ADE60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15E0C8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013988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8DBC196"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DD87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9B6BB4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23B6F6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0113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D2DAFB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7953016000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CBBC00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9C2826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3,141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6120D5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D96FE4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4A6AA3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7189BF46"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82A4"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НАЦИОНАЛЬНАЯ ОБОРОНА</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9DAE"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DDBD65A"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5BB3919"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A8A5E68"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9548C0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363,300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5B8CD6FC"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52077B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99D45C1"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7BFAD259"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C7BC92E"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Мобилизационная и вневойсковая подготовка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3E1C12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6BBCE0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266" w:type="dxa"/>
            <w:tcBorders>
              <w:top w:val="nil"/>
              <w:left w:val="nil"/>
              <w:bottom w:val="single" w:sz="4" w:space="0" w:color="auto"/>
              <w:right w:val="single" w:sz="4" w:space="0" w:color="auto"/>
            </w:tcBorders>
            <w:shd w:val="clear" w:color="auto" w:fill="auto"/>
            <w:vAlign w:val="center"/>
            <w:hideMark/>
          </w:tcPr>
          <w:p w14:paraId="2DDBF31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A092ED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7D57C40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363,300</w:t>
            </w:r>
          </w:p>
        </w:tc>
        <w:tc>
          <w:tcPr>
            <w:tcW w:w="1245" w:type="dxa"/>
            <w:tcBorders>
              <w:top w:val="nil"/>
              <w:left w:val="nil"/>
              <w:bottom w:val="single" w:sz="4" w:space="0" w:color="auto"/>
              <w:right w:val="single" w:sz="4" w:space="0" w:color="auto"/>
            </w:tcBorders>
            <w:shd w:val="clear" w:color="auto" w:fill="auto"/>
            <w:vAlign w:val="center"/>
            <w:hideMark/>
          </w:tcPr>
          <w:p w14:paraId="2B072D8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070" w:type="dxa"/>
            <w:tcBorders>
              <w:top w:val="nil"/>
              <w:left w:val="nil"/>
              <w:bottom w:val="single" w:sz="4" w:space="0" w:color="auto"/>
              <w:right w:val="single" w:sz="4" w:space="0" w:color="auto"/>
            </w:tcBorders>
            <w:shd w:val="clear" w:color="auto" w:fill="auto"/>
            <w:vAlign w:val="center"/>
            <w:hideMark/>
          </w:tcPr>
          <w:p w14:paraId="4D6AAC3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754" w:type="dxa"/>
            <w:tcBorders>
              <w:top w:val="nil"/>
              <w:left w:val="nil"/>
              <w:bottom w:val="single" w:sz="4" w:space="0" w:color="auto"/>
              <w:right w:val="single" w:sz="4" w:space="0" w:color="auto"/>
            </w:tcBorders>
            <w:shd w:val="clear" w:color="auto" w:fill="auto"/>
            <w:vAlign w:val="center"/>
            <w:hideMark/>
          </w:tcPr>
          <w:p w14:paraId="105DDD2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0D136050"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06499B7"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Осуществление первичного воинского учета на территориях, где отсутствуют военные комиссариаты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E69E53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F8B196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266" w:type="dxa"/>
            <w:tcBorders>
              <w:top w:val="nil"/>
              <w:left w:val="nil"/>
              <w:bottom w:val="single" w:sz="4" w:space="0" w:color="auto"/>
              <w:right w:val="single" w:sz="4" w:space="0" w:color="auto"/>
            </w:tcBorders>
            <w:shd w:val="clear" w:color="auto" w:fill="auto"/>
            <w:vAlign w:val="center"/>
            <w:hideMark/>
          </w:tcPr>
          <w:p w14:paraId="6659E3D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2128151180</w:t>
            </w:r>
          </w:p>
        </w:tc>
        <w:tc>
          <w:tcPr>
            <w:tcW w:w="707" w:type="dxa"/>
            <w:tcBorders>
              <w:top w:val="nil"/>
              <w:left w:val="nil"/>
              <w:bottom w:val="single" w:sz="4" w:space="0" w:color="auto"/>
              <w:right w:val="single" w:sz="4" w:space="0" w:color="auto"/>
            </w:tcBorders>
            <w:shd w:val="clear" w:color="auto" w:fill="auto"/>
            <w:vAlign w:val="center"/>
            <w:hideMark/>
          </w:tcPr>
          <w:p w14:paraId="2185EEF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A2D675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363,300</w:t>
            </w:r>
          </w:p>
        </w:tc>
        <w:tc>
          <w:tcPr>
            <w:tcW w:w="1245" w:type="dxa"/>
            <w:tcBorders>
              <w:top w:val="nil"/>
              <w:left w:val="nil"/>
              <w:bottom w:val="single" w:sz="4" w:space="0" w:color="auto"/>
              <w:right w:val="single" w:sz="4" w:space="0" w:color="auto"/>
            </w:tcBorders>
            <w:shd w:val="clear" w:color="auto" w:fill="auto"/>
            <w:vAlign w:val="center"/>
            <w:hideMark/>
          </w:tcPr>
          <w:p w14:paraId="2AE2B79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070" w:type="dxa"/>
            <w:tcBorders>
              <w:top w:val="nil"/>
              <w:left w:val="nil"/>
              <w:bottom w:val="single" w:sz="4" w:space="0" w:color="auto"/>
              <w:right w:val="single" w:sz="4" w:space="0" w:color="auto"/>
            </w:tcBorders>
            <w:shd w:val="clear" w:color="auto" w:fill="auto"/>
            <w:vAlign w:val="center"/>
            <w:hideMark/>
          </w:tcPr>
          <w:p w14:paraId="56A927A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754" w:type="dxa"/>
            <w:tcBorders>
              <w:top w:val="nil"/>
              <w:left w:val="nil"/>
              <w:bottom w:val="single" w:sz="4" w:space="0" w:color="auto"/>
              <w:right w:val="single" w:sz="4" w:space="0" w:color="auto"/>
            </w:tcBorders>
            <w:shd w:val="clear" w:color="auto" w:fill="auto"/>
            <w:vAlign w:val="center"/>
            <w:hideMark/>
          </w:tcPr>
          <w:p w14:paraId="3262A2FC"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353F75C1" w14:textId="77777777" w:rsidTr="00735F84">
        <w:trPr>
          <w:trHeight w:val="18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B628A78"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E66FA4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F9C6A1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266" w:type="dxa"/>
            <w:tcBorders>
              <w:top w:val="nil"/>
              <w:left w:val="nil"/>
              <w:bottom w:val="single" w:sz="4" w:space="0" w:color="auto"/>
              <w:right w:val="single" w:sz="4" w:space="0" w:color="auto"/>
            </w:tcBorders>
            <w:shd w:val="clear" w:color="auto" w:fill="auto"/>
            <w:vAlign w:val="center"/>
            <w:hideMark/>
          </w:tcPr>
          <w:p w14:paraId="0E9E7DE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2128151180</w:t>
            </w:r>
          </w:p>
        </w:tc>
        <w:tc>
          <w:tcPr>
            <w:tcW w:w="707" w:type="dxa"/>
            <w:tcBorders>
              <w:top w:val="nil"/>
              <w:left w:val="nil"/>
              <w:bottom w:val="single" w:sz="4" w:space="0" w:color="auto"/>
              <w:right w:val="single" w:sz="4" w:space="0" w:color="auto"/>
            </w:tcBorders>
            <w:shd w:val="clear" w:color="auto" w:fill="auto"/>
            <w:vAlign w:val="center"/>
            <w:hideMark/>
          </w:tcPr>
          <w:p w14:paraId="714FB07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c>
          <w:tcPr>
            <w:tcW w:w="1313" w:type="dxa"/>
            <w:tcBorders>
              <w:top w:val="nil"/>
              <w:left w:val="nil"/>
              <w:bottom w:val="single" w:sz="4" w:space="0" w:color="auto"/>
              <w:right w:val="single" w:sz="4" w:space="0" w:color="auto"/>
            </w:tcBorders>
            <w:shd w:val="clear" w:color="auto" w:fill="auto"/>
            <w:vAlign w:val="center"/>
            <w:hideMark/>
          </w:tcPr>
          <w:p w14:paraId="1931F15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357,300</w:t>
            </w:r>
          </w:p>
        </w:tc>
        <w:tc>
          <w:tcPr>
            <w:tcW w:w="1245" w:type="dxa"/>
            <w:tcBorders>
              <w:top w:val="nil"/>
              <w:left w:val="nil"/>
              <w:bottom w:val="single" w:sz="4" w:space="0" w:color="auto"/>
              <w:right w:val="single" w:sz="4" w:space="0" w:color="auto"/>
            </w:tcBorders>
            <w:shd w:val="clear" w:color="auto" w:fill="auto"/>
            <w:vAlign w:val="center"/>
            <w:hideMark/>
          </w:tcPr>
          <w:p w14:paraId="2C04794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070" w:type="dxa"/>
            <w:tcBorders>
              <w:top w:val="nil"/>
              <w:left w:val="nil"/>
              <w:bottom w:val="single" w:sz="4" w:space="0" w:color="auto"/>
              <w:right w:val="single" w:sz="4" w:space="0" w:color="auto"/>
            </w:tcBorders>
            <w:shd w:val="clear" w:color="auto" w:fill="auto"/>
            <w:vAlign w:val="center"/>
            <w:hideMark/>
          </w:tcPr>
          <w:p w14:paraId="42ADC7D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754" w:type="dxa"/>
            <w:tcBorders>
              <w:top w:val="nil"/>
              <w:left w:val="nil"/>
              <w:bottom w:val="single" w:sz="4" w:space="0" w:color="auto"/>
              <w:right w:val="single" w:sz="4" w:space="0" w:color="auto"/>
            </w:tcBorders>
            <w:shd w:val="clear" w:color="auto" w:fill="auto"/>
            <w:vAlign w:val="center"/>
            <w:hideMark/>
          </w:tcPr>
          <w:p w14:paraId="1FD7CF7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4D112111"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E953F4F"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Расходы на выплаты персоналу государственных (муниципальных) органов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EAA9D8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269359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266" w:type="dxa"/>
            <w:tcBorders>
              <w:top w:val="nil"/>
              <w:left w:val="nil"/>
              <w:bottom w:val="single" w:sz="4" w:space="0" w:color="auto"/>
              <w:right w:val="single" w:sz="4" w:space="0" w:color="auto"/>
            </w:tcBorders>
            <w:shd w:val="clear" w:color="auto" w:fill="auto"/>
            <w:vAlign w:val="center"/>
            <w:hideMark/>
          </w:tcPr>
          <w:p w14:paraId="693A49A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2128151180</w:t>
            </w:r>
          </w:p>
        </w:tc>
        <w:tc>
          <w:tcPr>
            <w:tcW w:w="707" w:type="dxa"/>
            <w:tcBorders>
              <w:top w:val="nil"/>
              <w:left w:val="nil"/>
              <w:bottom w:val="single" w:sz="4" w:space="0" w:color="auto"/>
              <w:right w:val="single" w:sz="4" w:space="0" w:color="auto"/>
            </w:tcBorders>
            <w:shd w:val="clear" w:color="auto" w:fill="auto"/>
            <w:vAlign w:val="center"/>
            <w:hideMark/>
          </w:tcPr>
          <w:p w14:paraId="7C29984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120</w:t>
            </w:r>
          </w:p>
        </w:tc>
        <w:tc>
          <w:tcPr>
            <w:tcW w:w="1313" w:type="dxa"/>
            <w:tcBorders>
              <w:top w:val="nil"/>
              <w:left w:val="nil"/>
              <w:bottom w:val="single" w:sz="4" w:space="0" w:color="auto"/>
              <w:right w:val="single" w:sz="4" w:space="0" w:color="auto"/>
            </w:tcBorders>
            <w:shd w:val="clear" w:color="auto" w:fill="auto"/>
            <w:vAlign w:val="center"/>
            <w:hideMark/>
          </w:tcPr>
          <w:p w14:paraId="62C32C7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357,300</w:t>
            </w:r>
          </w:p>
        </w:tc>
        <w:tc>
          <w:tcPr>
            <w:tcW w:w="1245" w:type="dxa"/>
            <w:tcBorders>
              <w:top w:val="nil"/>
              <w:left w:val="nil"/>
              <w:bottom w:val="single" w:sz="4" w:space="0" w:color="auto"/>
              <w:right w:val="single" w:sz="4" w:space="0" w:color="auto"/>
            </w:tcBorders>
            <w:shd w:val="clear" w:color="auto" w:fill="auto"/>
            <w:vAlign w:val="center"/>
            <w:hideMark/>
          </w:tcPr>
          <w:p w14:paraId="748CA65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192,353</w:t>
            </w:r>
          </w:p>
        </w:tc>
        <w:tc>
          <w:tcPr>
            <w:tcW w:w="1070" w:type="dxa"/>
            <w:tcBorders>
              <w:top w:val="nil"/>
              <w:left w:val="nil"/>
              <w:bottom w:val="single" w:sz="4" w:space="0" w:color="auto"/>
              <w:right w:val="single" w:sz="4" w:space="0" w:color="auto"/>
            </w:tcBorders>
            <w:shd w:val="clear" w:color="auto" w:fill="auto"/>
            <w:vAlign w:val="center"/>
            <w:hideMark/>
          </w:tcPr>
          <w:p w14:paraId="52D5654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130,335</w:t>
            </w:r>
          </w:p>
        </w:tc>
        <w:tc>
          <w:tcPr>
            <w:tcW w:w="754" w:type="dxa"/>
            <w:tcBorders>
              <w:top w:val="nil"/>
              <w:left w:val="nil"/>
              <w:bottom w:val="single" w:sz="4" w:space="0" w:color="auto"/>
              <w:right w:val="single" w:sz="4" w:space="0" w:color="auto"/>
            </w:tcBorders>
            <w:shd w:val="clear" w:color="auto" w:fill="auto"/>
            <w:vAlign w:val="center"/>
            <w:hideMark/>
          </w:tcPr>
          <w:p w14:paraId="5F9AB4A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w:t>
            </w:r>
          </w:p>
        </w:tc>
      </w:tr>
      <w:tr w:rsidR="00735F84" w:rsidRPr="00735F84" w14:paraId="0525166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5E12"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Фонд оплаты труда государственных (муниципальных) органов</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EDBAAA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C2EF23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0203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00F9D5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2128151180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2151A7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121</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EA5B9C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274,424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6D4B9A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147,736</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9E2CB2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102,960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C996E3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70</w:t>
            </w:r>
          </w:p>
        </w:tc>
      </w:tr>
      <w:tr w:rsidR="00735F84" w:rsidRPr="00735F84" w14:paraId="68712AE4" w14:textId="77777777" w:rsidTr="00735F84">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D96DFE"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2" w:type="dxa"/>
            <w:tcBorders>
              <w:top w:val="nil"/>
              <w:left w:val="nil"/>
              <w:bottom w:val="single" w:sz="4" w:space="0" w:color="auto"/>
              <w:right w:val="single" w:sz="4" w:space="0" w:color="auto"/>
            </w:tcBorders>
            <w:shd w:val="clear" w:color="auto" w:fill="auto"/>
            <w:vAlign w:val="center"/>
            <w:hideMark/>
          </w:tcPr>
          <w:p w14:paraId="025D9DC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C7B133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0203</w:t>
            </w:r>
          </w:p>
        </w:tc>
        <w:tc>
          <w:tcPr>
            <w:tcW w:w="1266" w:type="dxa"/>
            <w:tcBorders>
              <w:top w:val="nil"/>
              <w:left w:val="nil"/>
              <w:bottom w:val="single" w:sz="4" w:space="0" w:color="auto"/>
              <w:right w:val="single" w:sz="4" w:space="0" w:color="auto"/>
            </w:tcBorders>
            <w:shd w:val="clear" w:color="auto" w:fill="auto"/>
            <w:vAlign w:val="center"/>
            <w:hideMark/>
          </w:tcPr>
          <w:p w14:paraId="789E089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2128151180</w:t>
            </w:r>
          </w:p>
        </w:tc>
        <w:tc>
          <w:tcPr>
            <w:tcW w:w="707" w:type="dxa"/>
            <w:tcBorders>
              <w:top w:val="nil"/>
              <w:left w:val="nil"/>
              <w:bottom w:val="single" w:sz="4" w:space="0" w:color="auto"/>
              <w:right w:val="single" w:sz="4" w:space="0" w:color="auto"/>
            </w:tcBorders>
            <w:shd w:val="clear" w:color="auto" w:fill="auto"/>
            <w:vAlign w:val="center"/>
            <w:hideMark/>
          </w:tcPr>
          <w:p w14:paraId="61BC7C3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14:paraId="16F74C3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82,876</w:t>
            </w:r>
          </w:p>
        </w:tc>
        <w:tc>
          <w:tcPr>
            <w:tcW w:w="1245" w:type="dxa"/>
            <w:tcBorders>
              <w:top w:val="nil"/>
              <w:left w:val="nil"/>
              <w:bottom w:val="single" w:sz="4" w:space="0" w:color="auto"/>
              <w:right w:val="single" w:sz="4" w:space="0" w:color="auto"/>
            </w:tcBorders>
            <w:shd w:val="clear" w:color="auto" w:fill="auto"/>
            <w:vAlign w:val="center"/>
            <w:hideMark/>
          </w:tcPr>
          <w:p w14:paraId="2834815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44,616</w:t>
            </w:r>
          </w:p>
        </w:tc>
        <w:tc>
          <w:tcPr>
            <w:tcW w:w="1070" w:type="dxa"/>
            <w:tcBorders>
              <w:top w:val="nil"/>
              <w:left w:val="nil"/>
              <w:bottom w:val="single" w:sz="4" w:space="0" w:color="auto"/>
              <w:right w:val="single" w:sz="4" w:space="0" w:color="auto"/>
            </w:tcBorders>
            <w:shd w:val="clear" w:color="auto" w:fill="auto"/>
            <w:vAlign w:val="center"/>
            <w:hideMark/>
          </w:tcPr>
          <w:p w14:paraId="01530E3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27,374</w:t>
            </w:r>
          </w:p>
        </w:tc>
        <w:tc>
          <w:tcPr>
            <w:tcW w:w="754" w:type="dxa"/>
            <w:tcBorders>
              <w:top w:val="nil"/>
              <w:left w:val="nil"/>
              <w:bottom w:val="single" w:sz="4" w:space="0" w:color="auto"/>
              <w:right w:val="single" w:sz="4" w:space="0" w:color="auto"/>
            </w:tcBorders>
            <w:shd w:val="clear" w:color="auto" w:fill="auto"/>
            <w:vAlign w:val="center"/>
            <w:hideMark/>
          </w:tcPr>
          <w:p w14:paraId="6A5560D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61</w:t>
            </w:r>
          </w:p>
        </w:tc>
      </w:tr>
      <w:tr w:rsidR="00735F84" w:rsidRPr="00735F84" w14:paraId="5D1CAE80" w14:textId="77777777" w:rsidTr="00735F84">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4BC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56F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28068B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33D82B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2128151180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9CD026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8E1BAF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6CDE97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481AD3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DDE883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4780926"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05F3C8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0A2646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0F1CCD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0203</w:t>
            </w:r>
          </w:p>
        </w:tc>
        <w:tc>
          <w:tcPr>
            <w:tcW w:w="1266" w:type="dxa"/>
            <w:tcBorders>
              <w:top w:val="nil"/>
              <w:left w:val="nil"/>
              <w:bottom w:val="single" w:sz="4" w:space="0" w:color="auto"/>
              <w:right w:val="single" w:sz="4" w:space="0" w:color="auto"/>
            </w:tcBorders>
            <w:shd w:val="clear" w:color="auto" w:fill="auto"/>
            <w:vAlign w:val="center"/>
            <w:hideMark/>
          </w:tcPr>
          <w:p w14:paraId="574AE66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2128151180</w:t>
            </w:r>
          </w:p>
        </w:tc>
        <w:tc>
          <w:tcPr>
            <w:tcW w:w="707" w:type="dxa"/>
            <w:tcBorders>
              <w:top w:val="nil"/>
              <w:left w:val="nil"/>
              <w:bottom w:val="single" w:sz="4" w:space="0" w:color="auto"/>
              <w:right w:val="single" w:sz="4" w:space="0" w:color="auto"/>
            </w:tcBorders>
            <w:shd w:val="clear" w:color="auto" w:fill="auto"/>
            <w:vAlign w:val="center"/>
            <w:hideMark/>
          </w:tcPr>
          <w:p w14:paraId="6F7703D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43DC554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w:t>
            </w:r>
          </w:p>
        </w:tc>
        <w:tc>
          <w:tcPr>
            <w:tcW w:w="1245" w:type="dxa"/>
            <w:tcBorders>
              <w:top w:val="nil"/>
              <w:left w:val="nil"/>
              <w:bottom w:val="single" w:sz="4" w:space="0" w:color="auto"/>
              <w:right w:val="single" w:sz="4" w:space="0" w:color="auto"/>
            </w:tcBorders>
            <w:shd w:val="clear" w:color="auto" w:fill="auto"/>
            <w:vAlign w:val="center"/>
            <w:hideMark/>
          </w:tcPr>
          <w:p w14:paraId="76BF975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F1D168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9F62F0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3E89302"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C135"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717F64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D4EF9F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0203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9D7AD0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2128151180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216BA8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CFF32C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54BAC5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31EB04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B5CD87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751EC674" w14:textId="77777777" w:rsidTr="00735F84">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AED5"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0BED"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5526853"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5792133"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2FB94D8"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889EAED"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79,911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E06525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393034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9F1322D"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7E037AD"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8B055BD"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Гражданская оборона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FD60867"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10D41F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266" w:type="dxa"/>
            <w:tcBorders>
              <w:top w:val="nil"/>
              <w:left w:val="nil"/>
              <w:bottom w:val="single" w:sz="4" w:space="0" w:color="auto"/>
              <w:right w:val="single" w:sz="4" w:space="0" w:color="auto"/>
            </w:tcBorders>
            <w:shd w:val="clear" w:color="auto" w:fill="auto"/>
            <w:vAlign w:val="center"/>
            <w:hideMark/>
          </w:tcPr>
          <w:p w14:paraId="64A885C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022315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ACA9F1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45" w:type="dxa"/>
            <w:tcBorders>
              <w:top w:val="nil"/>
              <w:left w:val="nil"/>
              <w:bottom w:val="single" w:sz="4" w:space="0" w:color="auto"/>
              <w:right w:val="single" w:sz="4" w:space="0" w:color="auto"/>
            </w:tcBorders>
            <w:shd w:val="clear" w:color="auto" w:fill="auto"/>
            <w:vAlign w:val="center"/>
            <w:hideMark/>
          </w:tcPr>
          <w:p w14:paraId="3A46AED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nil"/>
              <w:left w:val="nil"/>
              <w:bottom w:val="single" w:sz="4" w:space="0" w:color="auto"/>
              <w:right w:val="single" w:sz="4" w:space="0" w:color="auto"/>
            </w:tcBorders>
            <w:shd w:val="clear" w:color="auto" w:fill="auto"/>
            <w:vAlign w:val="center"/>
            <w:hideMark/>
          </w:tcPr>
          <w:p w14:paraId="44AF4F3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nil"/>
              <w:left w:val="nil"/>
              <w:bottom w:val="single" w:sz="4" w:space="0" w:color="auto"/>
              <w:right w:val="single" w:sz="4" w:space="0" w:color="auto"/>
            </w:tcBorders>
            <w:shd w:val="clear" w:color="auto" w:fill="auto"/>
            <w:vAlign w:val="center"/>
            <w:hideMark/>
          </w:tcPr>
          <w:p w14:paraId="147FDA2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E2B0B88"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FC49BD9"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49BAFE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3B8AD4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266" w:type="dxa"/>
            <w:tcBorders>
              <w:top w:val="nil"/>
              <w:left w:val="nil"/>
              <w:bottom w:val="single" w:sz="4" w:space="0" w:color="auto"/>
              <w:right w:val="single" w:sz="4" w:space="0" w:color="auto"/>
            </w:tcBorders>
            <w:shd w:val="clear" w:color="auto" w:fill="auto"/>
            <w:vAlign w:val="center"/>
            <w:hideMark/>
          </w:tcPr>
          <w:p w14:paraId="2EDC4DA4"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nil"/>
              <w:left w:val="nil"/>
              <w:bottom w:val="single" w:sz="4" w:space="0" w:color="auto"/>
              <w:right w:val="single" w:sz="4" w:space="0" w:color="auto"/>
            </w:tcBorders>
            <w:shd w:val="clear" w:color="auto" w:fill="auto"/>
            <w:vAlign w:val="center"/>
            <w:hideMark/>
          </w:tcPr>
          <w:p w14:paraId="549B660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8A6893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45" w:type="dxa"/>
            <w:tcBorders>
              <w:top w:val="nil"/>
              <w:left w:val="nil"/>
              <w:bottom w:val="single" w:sz="4" w:space="0" w:color="auto"/>
              <w:right w:val="single" w:sz="4" w:space="0" w:color="auto"/>
            </w:tcBorders>
            <w:shd w:val="clear" w:color="auto" w:fill="auto"/>
            <w:vAlign w:val="center"/>
            <w:hideMark/>
          </w:tcPr>
          <w:p w14:paraId="57E9E46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nil"/>
              <w:left w:val="nil"/>
              <w:bottom w:val="single" w:sz="4" w:space="0" w:color="auto"/>
              <w:right w:val="single" w:sz="4" w:space="0" w:color="auto"/>
            </w:tcBorders>
            <w:shd w:val="clear" w:color="auto" w:fill="auto"/>
            <w:vAlign w:val="center"/>
            <w:hideMark/>
          </w:tcPr>
          <w:p w14:paraId="42ED42A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nil"/>
              <w:left w:val="nil"/>
              <w:bottom w:val="single" w:sz="4" w:space="0" w:color="auto"/>
              <w:right w:val="single" w:sz="4" w:space="0" w:color="auto"/>
            </w:tcBorders>
            <w:shd w:val="clear" w:color="auto" w:fill="auto"/>
            <w:vAlign w:val="center"/>
            <w:hideMark/>
          </w:tcPr>
          <w:p w14:paraId="2323C43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5F84A93"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46637EC"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07C389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892F8B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266" w:type="dxa"/>
            <w:tcBorders>
              <w:top w:val="nil"/>
              <w:left w:val="nil"/>
              <w:bottom w:val="single" w:sz="4" w:space="0" w:color="auto"/>
              <w:right w:val="single" w:sz="4" w:space="0" w:color="auto"/>
            </w:tcBorders>
            <w:shd w:val="clear" w:color="auto" w:fill="auto"/>
            <w:vAlign w:val="center"/>
            <w:hideMark/>
          </w:tcPr>
          <w:p w14:paraId="195CE08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nil"/>
              <w:left w:val="nil"/>
              <w:bottom w:val="single" w:sz="4" w:space="0" w:color="auto"/>
              <w:right w:val="single" w:sz="4" w:space="0" w:color="auto"/>
            </w:tcBorders>
            <w:shd w:val="clear" w:color="auto" w:fill="auto"/>
            <w:vAlign w:val="center"/>
            <w:hideMark/>
          </w:tcPr>
          <w:p w14:paraId="1B1F20B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4360B3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45" w:type="dxa"/>
            <w:tcBorders>
              <w:top w:val="nil"/>
              <w:left w:val="nil"/>
              <w:bottom w:val="single" w:sz="4" w:space="0" w:color="auto"/>
              <w:right w:val="single" w:sz="4" w:space="0" w:color="auto"/>
            </w:tcBorders>
            <w:shd w:val="clear" w:color="auto" w:fill="auto"/>
            <w:vAlign w:val="center"/>
            <w:hideMark/>
          </w:tcPr>
          <w:p w14:paraId="7859A39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nil"/>
              <w:left w:val="nil"/>
              <w:bottom w:val="single" w:sz="4" w:space="0" w:color="auto"/>
              <w:right w:val="single" w:sz="4" w:space="0" w:color="auto"/>
            </w:tcBorders>
            <w:shd w:val="clear" w:color="auto" w:fill="auto"/>
            <w:vAlign w:val="center"/>
            <w:hideMark/>
          </w:tcPr>
          <w:p w14:paraId="21E674F6"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nil"/>
              <w:left w:val="nil"/>
              <w:bottom w:val="single" w:sz="4" w:space="0" w:color="auto"/>
              <w:right w:val="single" w:sz="4" w:space="0" w:color="auto"/>
            </w:tcBorders>
            <w:shd w:val="clear" w:color="auto" w:fill="auto"/>
            <w:vAlign w:val="center"/>
            <w:hideMark/>
          </w:tcPr>
          <w:p w14:paraId="2121BA64"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21CAAAF" w14:textId="77777777" w:rsidTr="00735F84">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1519E60"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Муниципальная программа "Обеспечение пожарной безопасности на территории муниципального образования "Староювалинское сельское поселение" на 2018-2022 </w:t>
            </w:r>
            <w:proofErr w:type="spellStart"/>
            <w:r w:rsidRPr="00735F84">
              <w:rPr>
                <w:rFonts w:ascii="Arial CYR" w:eastAsia="Times New Roman" w:hAnsi="Arial CYR" w:cs="Arial CYR"/>
                <w:b/>
                <w:bCs/>
                <w:sz w:val="16"/>
                <w:szCs w:val="16"/>
                <w:lang w:eastAsia="ru-RU"/>
              </w:rPr>
              <w:t>г.г</w:t>
            </w:r>
            <w:proofErr w:type="spellEnd"/>
            <w:r w:rsidRPr="00735F84">
              <w:rPr>
                <w:rFonts w:ascii="Arial CYR" w:eastAsia="Times New Roman" w:hAnsi="Arial CYR" w:cs="Arial CYR"/>
                <w:b/>
                <w:bCs/>
                <w:sz w:val="16"/>
                <w:szCs w:val="16"/>
                <w:lang w:eastAsia="ru-RU"/>
              </w:rPr>
              <w:t>."</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335B2D2"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E1A1C58"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266" w:type="dxa"/>
            <w:tcBorders>
              <w:top w:val="nil"/>
              <w:left w:val="nil"/>
              <w:bottom w:val="single" w:sz="4" w:space="0" w:color="auto"/>
              <w:right w:val="single" w:sz="4" w:space="0" w:color="auto"/>
            </w:tcBorders>
            <w:shd w:val="clear" w:color="auto" w:fill="auto"/>
            <w:vAlign w:val="center"/>
            <w:hideMark/>
          </w:tcPr>
          <w:p w14:paraId="7ABE581F"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7953073000</w:t>
            </w:r>
          </w:p>
        </w:tc>
        <w:tc>
          <w:tcPr>
            <w:tcW w:w="707" w:type="dxa"/>
            <w:tcBorders>
              <w:top w:val="nil"/>
              <w:left w:val="nil"/>
              <w:bottom w:val="single" w:sz="4" w:space="0" w:color="auto"/>
              <w:right w:val="single" w:sz="4" w:space="0" w:color="auto"/>
            </w:tcBorders>
            <w:shd w:val="clear" w:color="auto" w:fill="auto"/>
            <w:vAlign w:val="center"/>
            <w:hideMark/>
          </w:tcPr>
          <w:p w14:paraId="73479CB6"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D53F146"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45" w:type="dxa"/>
            <w:tcBorders>
              <w:top w:val="nil"/>
              <w:left w:val="nil"/>
              <w:bottom w:val="single" w:sz="4" w:space="0" w:color="auto"/>
              <w:right w:val="single" w:sz="4" w:space="0" w:color="auto"/>
            </w:tcBorders>
            <w:shd w:val="clear" w:color="auto" w:fill="auto"/>
            <w:vAlign w:val="center"/>
            <w:hideMark/>
          </w:tcPr>
          <w:p w14:paraId="385BC759"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nil"/>
              <w:left w:val="nil"/>
              <w:bottom w:val="single" w:sz="4" w:space="0" w:color="auto"/>
              <w:right w:val="single" w:sz="4" w:space="0" w:color="auto"/>
            </w:tcBorders>
            <w:shd w:val="clear" w:color="auto" w:fill="auto"/>
            <w:vAlign w:val="center"/>
            <w:hideMark/>
          </w:tcPr>
          <w:p w14:paraId="33FB6EA9"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nil"/>
              <w:left w:val="nil"/>
              <w:bottom w:val="single" w:sz="4" w:space="0" w:color="auto"/>
              <w:right w:val="single" w:sz="4" w:space="0" w:color="auto"/>
            </w:tcBorders>
            <w:shd w:val="clear" w:color="auto" w:fill="auto"/>
            <w:vAlign w:val="center"/>
            <w:hideMark/>
          </w:tcPr>
          <w:p w14:paraId="4FD10E41"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1856DEE"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0CCB199"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7C6130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4D3A75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266" w:type="dxa"/>
            <w:tcBorders>
              <w:top w:val="nil"/>
              <w:left w:val="nil"/>
              <w:bottom w:val="single" w:sz="4" w:space="0" w:color="auto"/>
              <w:right w:val="single" w:sz="4" w:space="0" w:color="auto"/>
            </w:tcBorders>
            <w:shd w:val="clear" w:color="auto" w:fill="auto"/>
            <w:vAlign w:val="center"/>
            <w:hideMark/>
          </w:tcPr>
          <w:p w14:paraId="56C875B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7953073000</w:t>
            </w:r>
          </w:p>
        </w:tc>
        <w:tc>
          <w:tcPr>
            <w:tcW w:w="707" w:type="dxa"/>
            <w:tcBorders>
              <w:top w:val="nil"/>
              <w:left w:val="nil"/>
              <w:bottom w:val="single" w:sz="4" w:space="0" w:color="auto"/>
              <w:right w:val="single" w:sz="4" w:space="0" w:color="auto"/>
            </w:tcBorders>
            <w:shd w:val="clear" w:color="auto" w:fill="auto"/>
            <w:vAlign w:val="center"/>
            <w:hideMark/>
          </w:tcPr>
          <w:p w14:paraId="635A0DD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10D272D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45" w:type="dxa"/>
            <w:tcBorders>
              <w:top w:val="nil"/>
              <w:left w:val="nil"/>
              <w:bottom w:val="single" w:sz="4" w:space="0" w:color="auto"/>
              <w:right w:val="single" w:sz="4" w:space="0" w:color="auto"/>
            </w:tcBorders>
            <w:shd w:val="clear" w:color="auto" w:fill="auto"/>
            <w:vAlign w:val="center"/>
            <w:hideMark/>
          </w:tcPr>
          <w:p w14:paraId="748D35C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nil"/>
              <w:left w:val="nil"/>
              <w:bottom w:val="single" w:sz="4" w:space="0" w:color="auto"/>
              <w:right w:val="single" w:sz="4" w:space="0" w:color="auto"/>
            </w:tcBorders>
            <w:shd w:val="clear" w:color="auto" w:fill="auto"/>
            <w:vAlign w:val="center"/>
            <w:hideMark/>
          </w:tcPr>
          <w:p w14:paraId="685483D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nil"/>
              <w:left w:val="nil"/>
              <w:bottom w:val="single" w:sz="4" w:space="0" w:color="auto"/>
              <w:right w:val="single" w:sz="4" w:space="0" w:color="auto"/>
            </w:tcBorders>
            <w:shd w:val="clear" w:color="auto" w:fill="auto"/>
            <w:vAlign w:val="center"/>
            <w:hideMark/>
          </w:tcPr>
          <w:p w14:paraId="0D5358E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8DCE947"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6D7142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42D346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540F0A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0309</w:t>
            </w:r>
          </w:p>
        </w:tc>
        <w:tc>
          <w:tcPr>
            <w:tcW w:w="1266" w:type="dxa"/>
            <w:tcBorders>
              <w:top w:val="nil"/>
              <w:left w:val="nil"/>
              <w:bottom w:val="single" w:sz="4" w:space="0" w:color="auto"/>
              <w:right w:val="single" w:sz="4" w:space="0" w:color="auto"/>
            </w:tcBorders>
            <w:shd w:val="clear" w:color="auto" w:fill="auto"/>
            <w:vAlign w:val="center"/>
            <w:hideMark/>
          </w:tcPr>
          <w:p w14:paraId="375DBD5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7953073000</w:t>
            </w:r>
          </w:p>
        </w:tc>
        <w:tc>
          <w:tcPr>
            <w:tcW w:w="707" w:type="dxa"/>
            <w:tcBorders>
              <w:top w:val="nil"/>
              <w:left w:val="nil"/>
              <w:bottom w:val="single" w:sz="4" w:space="0" w:color="auto"/>
              <w:right w:val="single" w:sz="4" w:space="0" w:color="auto"/>
            </w:tcBorders>
            <w:shd w:val="clear" w:color="auto" w:fill="auto"/>
            <w:vAlign w:val="center"/>
            <w:hideMark/>
          </w:tcPr>
          <w:p w14:paraId="2236928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22A0BEB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75,911</w:t>
            </w:r>
          </w:p>
        </w:tc>
        <w:tc>
          <w:tcPr>
            <w:tcW w:w="1245" w:type="dxa"/>
            <w:tcBorders>
              <w:top w:val="nil"/>
              <w:left w:val="nil"/>
              <w:bottom w:val="single" w:sz="4" w:space="0" w:color="auto"/>
              <w:right w:val="single" w:sz="4" w:space="0" w:color="auto"/>
            </w:tcBorders>
            <w:shd w:val="clear" w:color="auto" w:fill="auto"/>
            <w:vAlign w:val="center"/>
            <w:hideMark/>
          </w:tcPr>
          <w:p w14:paraId="0BC0E1E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1070" w:type="dxa"/>
            <w:tcBorders>
              <w:top w:val="nil"/>
              <w:left w:val="nil"/>
              <w:bottom w:val="single" w:sz="4" w:space="0" w:color="auto"/>
              <w:right w:val="single" w:sz="4" w:space="0" w:color="auto"/>
            </w:tcBorders>
            <w:shd w:val="clear" w:color="auto" w:fill="auto"/>
            <w:vAlign w:val="center"/>
            <w:hideMark/>
          </w:tcPr>
          <w:p w14:paraId="01A7EF1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72,294</w:t>
            </w:r>
          </w:p>
        </w:tc>
        <w:tc>
          <w:tcPr>
            <w:tcW w:w="754" w:type="dxa"/>
            <w:tcBorders>
              <w:top w:val="nil"/>
              <w:left w:val="nil"/>
              <w:bottom w:val="single" w:sz="4" w:space="0" w:color="auto"/>
              <w:right w:val="single" w:sz="4" w:space="0" w:color="auto"/>
            </w:tcBorders>
            <w:shd w:val="clear" w:color="auto" w:fill="auto"/>
            <w:vAlign w:val="center"/>
            <w:hideMark/>
          </w:tcPr>
          <w:p w14:paraId="228CA68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FC9919D"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072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F95F1E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66EBF2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0309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1A7A67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7953073000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7AADE2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11968B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75,911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6D3198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72,294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B885E1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72,294</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98D60D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59D52542"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2EFE"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A2E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8D4A56B"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0DAFA99"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BCC9BA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37CD20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692276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FFE00C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E7140F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3FD6F37"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103285F"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130A4B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22C096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266" w:type="dxa"/>
            <w:tcBorders>
              <w:top w:val="nil"/>
              <w:left w:val="nil"/>
              <w:bottom w:val="single" w:sz="4" w:space="0" w:color="auto"/>
              <w:right w:val="single" w:sz="4" w:space="0" w:color="auto"/>
            </w:tcBorders>
            <w:shd w:val="clear" w:color="auto" w:fill="auto"/>
            <w:vAlign w:val="center"/>
            <w:hideMark/>
          </w:tcPr>
          <w:p w14:paraId="7E707C3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nil"/>
              <w:left w:val="nil"/>
              <w:bottom w:val="single" w:sz="4" w:space="0" w:color="auto"/>
              <w:right w:val="single" w:sz="4" w:space="0" w:color="auto"/>
            </w:tcBorders>
            <w:shd w:val="clear" w:color="auto" w:fill="auto"/>
            <w:vAlign w:val="center"/>
            <w:hideMark/>
          </w:tcPr>
          <w:p w14:paraId="3C5B449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4634E9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45" w:type="dxa"/>
            <w:tcBorders>
              <w:top w:val="nil"/>
              <w:left w:val="nil"/>
              <w:bottom w:val="single" w:sz="4" w:space="0" w:color="auto"/>
              <w:right w:val="single" w:sz="4" w:space="0" w:color="auto"/>
            </w:tcBorders>
            <w:shd w:val="clear" w:color="auto" w:fill="auto"/>
            <w:vAlign w:val="center"/>
            <w:hideMark/>
          </w:tcPr>
          <w:p w14:paraId="40CBBD3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327D60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A4BAB7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229695F"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CA03DEF"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A74F96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491B15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266" w:type="dxa"/>
            <w:tcBorders>
              <w:top w:val="nil"/>
              <w:left w:val="nil"/>
              <w:bottom w:val="single" w:sz="4" w:space="0" w:color="auto"/>
              <w:right w:val="single" w:sz="4" w:space="0" w:color="auto"/>
            </w:tcBorders>
            <w:shd w:val="clear" w:color="auto" w:fill="auto"/>
            <w:vAlign w:val="center"/>
            <w:hideMark/>
          </w:tcPr>
          <w:p w14:paraId="444C981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nil"/>
              <w:left w:val="nil"/>
              <w:bottom w:val="single" w:sz="4" w:space="0" w:color="auto"/>
              <w:right w:val="single" w:sz="4" w:space="0" w:color="auto"/>
            </w:tcBorders>
            <w:shd w:val="clear" w:color="auto" w:fill="auto"/>
            <w:vAlign w:val="center"/>
            <w:hideMark/>
          </w:tcPr>
          <w:p w14:paraId="49747E0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512D4A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45" w:type="dxa"/>
            <w:tcBorders>
              <w:top w:val="nil"/>
              <w:left w:val="nil"/>
              <w:bottom w:val="single" w:sz="4" w:space="0" w:color="auto"/>
              <w:right w:val="single" w:sz="4" w:space="0" w:color="auto"/>
            </w:tcBorders>
            <w:shd w:val="clear" w:color="auto" w:fill="auto"/>
            <w:vAlign w:val="center"/>
            <w:hideMark/>
          </w:tcPr>
          <w:p w14:paraId="0E75519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5C8649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3C831C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06BC3683" w14:textId="77777777" w:rsidTr="00735F84">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9BC1417"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F5B8123"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475D9D4"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266" w:type="dxa"/>
            <w:tcBorders>
              <w:top w:val="nil"/>
              <w:left w:val="nil"/>
              <w:bottom w:val="single" w:sz="4" w:space="0" w:color="auto"/>
              <w:right w:val="single" w:sz="4" w:space="0" w:color="auto"/>
            </w:tcBorders>
            <w:shd w:val="clear" w:color="auto" w:fill="auto"/>
            <w:vAlign w:val="center"/>
            <w:hideMark/>
          </w:tcPr>
          <w:p w14:paraId="18328A1C"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7953050000</w:t>
            </w:r>
          </w:p>
        </w:tc>
        <w:tc>
          <w:tcPr>
            <w:tcW w:w="707" w:type="dxa"/>
            <w:tcBorders>
              <w:top w:val="nil"/>
              <w:left w:val="nil"/>
              <w:bottom w:val="single" w:sz="4" w:space="0" w:color="auto"/>
              <w:right w:val="single" w:sz="4" w:space="0" w:color="auto"/>
            </w:tcBorders>
            <w:shd w:val="clear" w:color="auto" w:fill="auto"/>
            <w:vAlign w:val="center"/>
            <w:hideMark/>
          </w:tcPr>
          <w:p w14:paraId="65E923D2"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C100C5A"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45" w:type="dxa"/>
            <w:tcBorders>
              <w:top w:val="nil"/>
              <w:left w:val="nil"/>
              <w:bottom w:val="single" w:sz="4" w:space="0" w:color="auto"/>
              <w:right w:val="single" w:sz="4" w:space="0" w:color="auto"/>
            </w:tcBorders>
            <w:shd w:val="clear" w:color="auto" w:fill="auto"/>
            <w:vAlign w:val="center"/>
            <w:hideMark/>
          </w:tcPr>
          <w:p w14:paraId="4EB6A319"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F9BDE15"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9A3A9F7"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713EC0C"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D83E187"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Закупка товаров, работ и услуг для обеспечения </w:t>
            </w:r>
            <w:r w:rsidRPr="00735F84">
              <w:rPr>
                <w:rFonts w:ascii="Arial CYR" w:eastAsia="Times New Roman" w:hAnsi="Arial CYR" w:cs="Arial CYR"/>
                <w:b/>
                <w:bCs/>
                <w:sz w:val="16"/>
                <w:szCs w:val="16"/>
                <w:lang w:eastAsia="ru-RU"/>
              </w:rPr>
              <w:lastRenderedPageBreak/>
              <w:t>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770031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907</w:t>
            </w:r>
          </w:p>
        </w:tc>
        <w:tc>
          <w:tcPr>
            <w:tcW w:w="822" w:type="dxa"/>
            <w:tcBorders>
              <w:top w:val="nil"/>
              <w:left w:val="nil"/>
              <w:bottom w:val="single" w:sz="4" w:space="0" w:color="auto"/>
              <w:right w:val="single" w:sz="4" w:space="0" w:color="auto"/>
            </w:tcBorders>
            <w:shd w:val="clear" w:color="auto" w:fill="auto"/>
            <w:vAlign w:val="center"/>
            <w:hideMark/>
          </w:tcPr>
          <w:p w14:paraId="2F3427C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266" w:type="dxa"/>
            <w:tcBorders>
              <w:top w:val="nil"/>
              <w:left w:val="nil"/>
              <w:bottom w:val="single" w:sz="4" w:space="0" w:color="auto"/>
              <w:right w:val="single" w:sz="4" w:space="0" w:color="auto"/>
            </w:tcBorders>
            <w:shd w:val="clear" w:color="auto" w:fill="auto"/>
            <w:vAlign w:val="center"/>
            <w:hideMark/>
          </w:tcPr>
          <w:p w14:paraId="7EE7F37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7953050000</w:t>
            </w:r>
          </w:p>
        </w:tc>
        <w:tc>
          <w:tcPr>
            <w:tcW w:w="707" w:type="dxa"/>
            <w:tcBorders>
              <w:top w:val="nil"/>
              <w:left w:val="nil"/>
              <w:bottom w:val="single" w:sz="4" w:space="0" w:color="auto"/>
              <w:right w:val="single" w:sz="4" w:space="0" w:color="auto"/>
            </w:tcBorders>
            <w:shd w:val="clear" w:color="auto" w:fill="auto"/>
            <w:vAlign w:val="center"/>
            <w:hideMark/>
          </w:tcPr>
          <w:p w14:paraId="2374BA3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0194FB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45" w:type="dxa"/>
            <w:tcBorders>
              <w:top w:val="nil"/>
              <w:left w:val="nil"/>
              <w:bottom w:val="single" w:sz="4" w:space="0" w:color="auto"/>
              <w:right w:val="single" w:sz="4" w:space="0" w:color="auto"/>
            </w:tcBorders>
            <w:shd w:val="clear" w:color="auto" w:fill="auto"/>
            <w:vAlign w:val="center"/>
            <w:hideMark/>
          </w:tcPr>
          <w:p w14:paraId="7613D0A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137B6A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1683DB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A5FFE62"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253510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158D95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895D13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0314</w:t>
            </w:r>
          </w:p>
        </w:tc>
        <w:tc>
          <w:tcPr>
            <w:tcW w:w="1266" w:type="dxa"/>
            <w:tcBorders>
              <w:top w:val="nil"/>
              <w:left w:val="nil"/>
              <w:bottom w:val="single" w:sz="4" w:space="0" w:color="auto"/>
              <w:right w:val="single" w:sz="4" w:space="0" w:color="auto"/>
            </w:tcBorders>
            <w:shd w:val="clear" w:color="auto" w:fill="auto"/>
            <w:vAlign w:val="center"/>
            <w:hideMark/>
          </w:tcPr>
          <w:p w14:paraId="36880E3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7953050000</w:t>
            </w:r>
          </w:p>
        </w:tc>
        <w:tc>
          <w:tcPr>
            <w:tcW w:w="707" w:type="dxa"/>
            <w:tcBorders>
              <w:top w:val="nil"/>
              <w:left w:val="nil"/>
              <w:bottom w:val="single" w:sz="4" w:space="0" w:color="auto"/>
              <w:right w:val="single" w:sz="4" w:space="0" w:color="auto"/>
            </w:tcBorders>
            <w:shd w:val="clear" w:color="auto" w:fill="auto"/>
            <w:vAlign w:val="center"/>
            <w:hideMark/>
          </w:tcPr>
          <w:p w14:paraId="1C95194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1EF6E04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w:t>
            </w:r>
          </w:p>
        </w:tc>
        <w:tc>
          <w:tcPr>
            <w:tcW w:w="1245" w:type="dxa"/>
            <w:tcBorders>
              <w:top w:val="nil"/>
              <w:left w:val="nil"/>
              <w:bottom w:val="single" w:sz="4" w:space="0" w:color="auto"/>
              <w:right w:val="single" w:sz="4" w:space="0" w:color="auto"/>
            </w:tcBorders>
            <w:shd w:val="clear" w:color="auto" w:fill="auto"/>
            <w:vAlign w:val="center"/>
            <w:hideMark/>
          </w:tcPr>
          <w:p w14:paraId="0007D65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7B5D44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59E062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886BAE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D01E"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072D28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004929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0314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A7962A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7953050000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DC9B34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DEF56C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1E0DBA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A58252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295666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0A60F18E"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D64B9"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НАЦИОНАЛЬНАЯ ЭКОНОМИКА</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CC25"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91D9775"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F48528D"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493A60C"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F55BE07"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9 442,719</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767D7B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1 675,813</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5CAE0F8"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823,179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32555F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67E15440"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41F86DD"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Сельское хозяйство и рыболовство</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885A18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993933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7D8260A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0DC35DD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AF47D6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195,158</w:t>
            </w:r>
          </w:p>
        </w:tc>
        <w:tc>
          <w:tcPr>
            <w:tcW w:w="1245" w:type="dxa"/>
            <w:tcBorders>
              <w:top w:val="nil"/>
              <w:left w:val="nil"/>
              <w:bottom w:val="single" w:sz="4" w:space="0" w:color="auto"/>
              <w:right w:val="single" w:sz="4" w:space="0" w:color="auto"/>
            </w:tcBorders>
            <w:shd w:val="clear" w:color="auto" w:fill="auto"/>
            <w:vAlign w:val="center"/>
            <w:hideMark/>
          </w:tcPr>
          <w:p w14:paraId="307B2F3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070" w:type="dxa"/>
            <w:tcBorders>
              <w:top w:val="nil"/>
              <w:left w:val="nil"/>
              <w:bottom w:val="single" w:sz="4" w:space="0" w:color="auto"/>
              <w:right w:val="single" w:sz="4" w:space="0" w:color="auto"/>
            </w:tcBorders>
            <w:shd w:val="clear" w:color="auto" w:fill="auto"/>
            <w:vAlign w:val="center"/>
            <w:hideMark/>
          </w:tcPr>
          <w:p w14:paraId="00CEE1D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754" w:type="dxa"/>
            <w:tcBorders>
              <w:top w:val="nil"/>
              <w:left w:val="nil"/>
              <w:bottom w:val="single" w:sz="4" w:space="0" w:color="auto"/>
              <w:right w:val="single" w:sz="4" w:space="0" w:color="auto"/>
            </w:tcBorders>
            <w:shd w:val="clear" w:color="auto" w:fill="auto"/>
            <w:vAlign w:val="center"/>
            <w:hideMark/>
          </w:tcPr>
          <w:p w14:paraId="1BBAC9E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84B3225"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A6A07B5"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Подпрограмма "Развитие сельскохозяйственного производства в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0B694DA"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77950D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641EA27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0610000000</w:t>
            </w:r>
          </w:p>
        </w:tc>
        <w:tc>
          <w:tcPr>
            <w:tcW w:w="707" w:type="dxa"/>
            <w:tcBorders>
              <w:top w:val="nil"/>
              <w:left w:val="nil"/>
              <w:bottom w:val="single" w:sz="4" w:space="0" w:color="auto"/>
              <w:right w:val="single" w:sz="4" w:space="0" w:color="auto"/>
            </w:tcBorders>
            <w:shd w:val="clear" w:color="auto" w:fill="auto"/>
            <w:vAlign w:val="center"/>
            <w:hideMark/>
          </w:tcPr>
          <w:p w14:paraId="064C8E9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20645D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170,158</w:t>
            </w:r>
          </w:p>
        </w:tc>
        <w:tc>
          <w:tcPr>
            <w:tcW w:w="1245" w:type="dxa"/>
            <w:tcBorders>
              <w:top w:val="nil"/>
              <w:left w:val="nil"/>
              <w:bottom w:val="single" w:sz="4" w:space="0" w:color="auto"/>
              <w:right w:val="single" w:sz="4" w:space="0" w:color="auto"/>
            </w:tcBorders>
            <w:shd w:val="clear" w:color="auto" w:fill="auto"/>
            <w:vAlign w:val="center"/>
            <w:hideMark/>
          </w:tcPr>
          <w:p w14:paraId="05B30C6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0F05C9B"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01D8A3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6A4DB6F"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7CFA60F"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Подготовка проектов межевания земельных участков и проведение кадастровых работ</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422678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6E9F32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282285A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06192L5990</w:t>
            </w:r>
          </w:p>
        </w:tc>
        <w:tc>
          <w:tcPr>
            <w:tcW w:w="707" w:type="dxa"/>
            <w:tcBorders>
              <w:top w:val="nil"/>
              <w:left w:val="nil"/>
              <w:bottom w:val="single" w:sz="4" w:space="0" w:color="auto"/>
              <w:right w:val="single" w:sz="4" w:space="0" w:color="auto"/>
            </w:tcBorders>
            <w:shd w:val="clear" w:color="auto" w:fill="auto"/>
            <w:vAlign w:val="center"/>
            <w:hideMark/>
          </w:tcPr>
          <w:p w14:paraId="4F6E00A7"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A1BEE3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170,158</w:t>
            </w:r>
          </w:p>
        </w:tc>
        <w:tc>
          <w:tcPr>
            <w:tcW w:w="1245" w:type="dxa"/>
            <w:tcBorders>
              <w:top w:val="nil"/>
              <w:left w:val="nil"/>
              <w:bottom w:val="single" w:sz="4" w:space="0" w:color="auto"/>
              <w:right w:val="single" w:sz="4" w:space="0" w:color="auto"/>
            </w:tcBorders>
            <w:shd w:val="clear" w:color="auto" w:fill="auto"/>
            <w:vAlign w:val="center"/>
            <w:hideMark/>
          </w:tcPr>
          <w:p w14:paraId="2C8EB53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9CB7EE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ED1834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81E399C"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D82F91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49B5B1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702A33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4B3BC28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06192L5990</w:t>
            </w:r>
          </w:p>
        </w:tc>
        <w:tc>
          <w:tcPr>
            <w:tcW w:w="707" w:type="dxa"/>
            <w:tcBorders>
              <w:top w:val="nil"/>
              <w:left w:val="nil"/>
              <w:bottom w:val="single" w:sz="4" w:space="0" w:color="auto"/>
              <w:right w:val="single" w:sz="4" w:space="0" w:color="auto"/>
            </w:tcBorders>
            <w:shd w:val="clear" w:color="auto" w:fill="auto"/>
            <w:vAlign w:val="center"/>
            <w:hideMark/>
          </w:tcPr>
          <w:p w14:paraId="4EA3920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7427266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170,158</w:t>
            </w:r>
          </w:p>
        </w:tc>
        <w:tc>
          <w:tcPr>
            <w:tcW w:w="1245" w:type="dxa"/>
            <w:tcBorders>
              <w:top w:val="nil"/>
              <w:left w:val="nil"/>
              <w:bottom w:val="single" w:sz="4" w:space="0" w:color="auto"/>
              <w:right w:val="single" w:sz="4" w:space="0" w:color="auto"/>
            </w:tcBorders>
            <w:shd w:val="clear" w:color="auto" w:fill="auto"/>
            <w:vAlign w:val="center"/>
            <w:hideMark/>
          </w:tcPr>
          <w:p w14:paraId="1CFA5A2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B60436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705E49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EB4979D"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A94F295"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F2B20F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49C473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3A66197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06192L5990</w:t>
            </w:r>
          </w:p>
        </w:tc>
        <w:tc>
          <w:tcPr>
            <w:tcW w:w="707" w:type="dxa"/>
            <w:tcBorders>
              <w:top w:val="nil"/>
              <w:left w:val="nil"/>
              <w:bottom w:val="single" w:sz="4" w:space="0" w:color="auto"/>
              <w:right w:val="single" w:sz="4" w:space="0" w:color="auto"/>
            </w:tcBorders>
            <w:shd w:val="clear" w:color="auto" w:fill="auto"/>
            <w:vAlign w:val="center"/>
            <w:hideMark/>
          </w:tcPr>
          <w:p w14:paraId="79EC0BC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6F8C9C7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170,158</w:t>
            </w:r>
          </w:p>
        </w:tc>
        <w:tc>
          <w:tcPr>
            <w:tcW w:w="1245" w:type="dxa"/>
            <w:tcBorders>
              <w:top w:val="nil"/>
              <w:left w:val="nil"/>
              <w:bottom w:val="single" w:sz="4" w:space="0" w:color="auto"/>
              <w:right w:val="single" w:sz="4" w:space="0" w:color="auto"/>
            </w:tcBorders>
            <w:shd w:val="clear" w:color="auto" w:fill="auto"/>
            <w:vAlign w:val="center"/>
            <w:hideMark/>
          </w:tcPr>
          <w:p w14:paraId="005AA27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016D1F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681054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6131BC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30A4"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43BA57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F46E42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DAB740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06192L5990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5905B5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E0E2DB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170,158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0FDB0E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F77A67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C391CC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3585ADF5"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C370"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7C3A"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EAD7D0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0A386EF"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C7C5A9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9AD0011"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CE86D8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BBDEC31"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01AF71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D3D9E08" w14:textId="77777777" w:rsidTr="00735F84">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46F54DC"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МП «Развитие сельскохозяйственного производства и расширение рынка сельскохозяйственной продукции, сырья и продовольствия в </w:t>
            </w:r>
            <w:proofErr w:type="spellStart"/>
            <w:r w:rsidRPr="00735F84">
              <w:rPr>
                <w:rFonts w:ascii="Arial CYR" w:eastAsia="Times New Roman" w:hAnsi="Arial CYR" w:cs="Arial CYR"/>
                <w:b/>
                <w:bCs/>
                <w:sz w:val="16"/>
                <w:szCs w:val="16"/>
                <w:lang w:eastAsia="ru-RU"/>
              </w:rPr>
              <w:t>Кожевниковском</w:t>
            </w:r>
            <w:proofErr w:type="spellEnd"/>
            <w:r w:rsidRPr="00735F84">
              <w:rPr>
                <w:rFonts w:ascii="Arial CYR" w:eastAsia="Times New Roman" w:hAnsi="Arial CYR" w:cs="Arial CYR"/>
                <w:b/>
                <w:bCs/>
                <w:sz w:val="16"/>
                <w:szCs w:val="16"/>
                <w:lang w:eastAsia="ru-RU"/>
              </w:rPr>
              <w:t xml:space="preserve"> районе Томской области на 2017-2020 годы и на период до 2025 года»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E17795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5974E1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189B540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7950200000</w:t>
            </w:r>
          </w:p>
        </w:tc>
        <w:tc>
          <w:tcPr>
            <w:tcW w:w="707" w:type="dxa"/>
            <w:tcBorders>
              <w:top w:val="nil"/>
              <w:left w:val="nil"/>
              <w:bottom w:val="single" w:sz="4" w:space="0" w:color="auto"/>
              <w:right w:val="single" w:sz="4" w:space="0" w:color="auto"/>
            </w:tcBorders>
            <w:shd w:val="clear" w:color="auto" w:fill="auto"/>
            <w:vAlign w:val="center"/>
            <w:hideMark/>
          </w:tcPr>
          <w:p w14:paraId="19F410B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332642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245" w:type="dxa"/>
            <w:tcBorders>
              <w:top w:val="nil"/>
              <w:left w:val="nil"/>
              <w:bottom w:val="single" w:sz="4" w:space="0" w:color="auto"/>
              <w:right w:val="single" w:sz="4" w:space="0" w:color="auto"/>
            </w:tcBorders>
            <w:shd w:val="clear" w:color="auto" w:fill="auto"/>
            <w:vAlign w:val="center"/>
            <w:hideMark/>
          </w:tcPr>
          <w:p w14:paraId="7F39B316"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070" w:type="dxa"/>
            <w:tcBorders>
              <w:top w:val="nil"/>
              <w:left w:val="nil"/>
              <w:bottom w:val="single" w:sz="4" w:space="0" w:color="auto"/>
              <w:right w:val="single" w:sz="4" w:space="0" w:color="auto"/>
            </w:tcBorders>
            <w:shd w:val="clear" w:color="auto" w:fill="auto"/>
            <w:vAlign w:val="center"/>
            <w:hideMark/>
          </w:tcPr>
          <w:p w14:paraId="639861A7"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754" w:type="dxa"/>
            <w:tcBorders>
              <w:top w:val="nil"/>
              <w:left w:val="nil"/>
              <w:bottom w:val="single" w:sz="4" w:space="0" w:color="auto"/>
              <w:right w:val="single" w:sz="4" w:space="0" w:color="auto"/>
            </w:tcBorders>
            <w:shd w:val="clear" w:color="auto" w:fill="auto"/>
            <w:vAlign w:val="center"/>
            <w:hideMark/>
          </w:tcPr>
          <w:p w14:paraId="67E73DE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DCA403E"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FE462B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Социальное обеспечение и иные выплаты населению</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7ABB6B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18E23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04EAA5F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7950200000</w:t>
            </w:r>
          </w:p>
        </w:tc>
        <w:tc>
          <w:tcPr>
            <w:tcW w:w="707" w:type="dxa"/>
            <w:tcBorders>
              <w:top w:val="nil"/>
              <w:left w:val="nil"/>
              <w:bottom w:val="single" w:sz="4" w:space="0" w:color="auto"/>
              <w:right w:val="single" w:sz="4" w:space="0" w:color="auto"/>
            </w:tcBorders>
            <w:shd w:val="clear" w:color="auto" w:fill="auto"/>
            <w:vAlign w:val="center"/>
            <w:hideMark/>
          </w:tcPr>
          <w:p w14:paraId="38ECCCA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w:t>
            </w:r>
          </w:p>
        </w:tc>
        <w:tc>
          <w:tcPr>
            <w:tcW w:w="1313" w:type="dxa"/>
            <w:tcBorders>
              <w:top w:val="nil"/>
              <w:left w:val="nil"/>
              <w:bottom w:val="single" w:sz="4" w:space="0" w:color="auto"/>
              <w:right w:val="single" w:sz="4" w:space="0" w:color="auto"/>
            </w:tcBorders>
            <w:shd w:val="clear" w:color="auto" w:fill="auto"/>
            <w:vAlign w:val="center"/>
            <w:hideMark/>
          </w:tcPr>
          <w:p w14:paraId="6F7485D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245" w:type="dxa"/>
            <w:tcBorders>
              <w:top w:val="nil"/>
              <w:left w:val="nil"/>
              <w:bottom w:val="single" w:sz="4" w:space="0" w:color="auto"/>
              <w:right w:val="single" w:sz="4" w:space="0" w:color="auto"/>
            </w:tcBorders>
            <w:shd w:val="clear" w:color="auto" w:fill="auto"/>
            <w:vAlign w:val="center"/>
            <w:hideMark/>
          </w:tcPr>
          <w:p w14:paraId="643FCBD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070" w:type="dxa"/>
            <w:tcBorders>
              <w:top w:val="nil"/>
              <w:left w:val="nil"/>
              <w:bottom w:val="single" w:sz="4" w:space="0" w:color="auto"/>
              <w:right w:val="single" w:sz="4" w:space="0" w:color="auto"/>
            </w:tcBorders>
            <w:shd w:val="clear" w:color="auto" w:fill="auto"/>
            <w:vAlign w:val="center"/>
            <w:hideMark/>
          </w:tcPr>
          <w:p w14:paraId="7E7BFA9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754" w:type="dxa"/>
            <w:tcBorders>
              <w:top w:val="nil"/>
              <w:left w:val="nil"/>
              <w:bottom w:val="single" w:sz="4" w:space="0" w:color="auto"/>
              <w:right w:val="single" w:sz="4" w:space="0" w:color="auto"/>
            </w:tcBorders>
            <w:shd w:val="clear" w:color="auto" w:fill="auto"/>
            <w:vAlign w:val="center"/>
            <w:hideMark/>
          </w:tcPr>
          <w:p w14:paraId="7549DDA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FBCE28D"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30F50E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Премии и гранты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D9EB71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CE2775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0405</w:t>
            </w:r>
          </w:p>
        </w:tc>
        <w:tc>
          <w:tcPr>
            <w:tcW w:w="1266" w:type="dxa"/>
            <w:tcBorders>
              <w:top w:val="nil"/>
              <w:left w:val="nil"/>
              <w:bottom w:val="single" w:sz="4" w:space="0" w:color="auto"/>
              <w:right w:val="single" w:sz="4" w:space="0" w:color="auto"/>
            </w:tcBorders>
            <w:shd w:val="clear" w:color="auto" w:fill="auto"/>
            <w:vAlign w:val="center"/>
            <w:hideMark/>
          </w:tcPr>
          <w:p w14:paraId="670864B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7950200000</w:t>
            </w:r>
          </w:p>
        </w:tc>
        <w:tc>
          <w:tcPr>
            <w:tcW w:w="707" w:type="dxa"/>
            <w:tcBorders>
              <w:top w:val="nil"/>
              <w:left w:val="nil"/>
              <w:bottom w:val="single" w:sz="4" w:space="0" w:color="auto"/>
              <w:right w:val="single" w:sz="4" w:space="0" w:color="auto"/>
            </w:tcBorders>
            <w:shd w:val="clear" w:color="auto" w:fill="auto"/>
            <w:vAlign w:val="center"/>
            <w:hideMark/>
          </w:tcPr>
          <w:p w14:paraId="480BEDA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350</w:t>
            </w:r>
          </w:p>
        </w:tc>
        <w:tc>
          <w:tcPr>
            <w:tcW w:w="1313" w:type="dxa"/>
            <w:tcBorders>
              <w:top w:val="nil"/>
              <w:left w:val="nil"/>
              <w:bottom w:val="single" w:sz="4" w:space="0" w:color="auto"/>
              <w:right w:val="single" w:sz="4" w:space="0" w:color="auto"/>
            </w:tcBorders>
            <w:shd w:val="clear" w:color="auto" w:fill="auto"/>
            <w:vAlign w:val="center"/>
            <w:hideMark/>
          </w:tcPr>
          <w:p w14:paraId="0CAA376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245" w:type="dxa"/>
            <w:tcBorders>
              <w:top w:val="nil"/>
              <w:left w:val="nil"/>
              <w:bottom w:val="single" w:sz="4" w:space="0" w:color="auto"/>
              <w:right w:val="single" w:sz="4" w:space="0" w:color="auto"/>
            </w:tcBorders>
            <w:shd w:val="clear" w:color="auto" w:fill="auto"/>
            <w:vAlign w:val="center"/>
            <w:hideMark/>
          </w:tcPr>
          <w:p w14:paraId="791D3D2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1070" w:type="dxa"/>
            <w:tcBorders>
              <w:top w:val="nil"/>
              <w:left w:val="nil"/>
              <w:bottom w:val="single" w:sz="4" w:space="0" w:color="auto"/>
              <w:right w:val="single" w:sz="4" w:space="0" w:color="auto"/>
            </w:tcBorders>
            <w:shd w:val="clear" w:color="auto" w:fill="auto"/>
            <w:vAlign w:val="center"/>
            <w:hideMark/>
          </w:tcPr>
          <w:p w14:paraId="71C07C0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25,000</w:t>
            </w:r>
          </w:p>
        </w:tc>
        <w:tc>
          <w:tcPr>
            <w:tcW w:w="754" w:type="dxa"/>
            <w:tcBorders>
              <w:top w:val="nil"/>
              <w:left w:val="nil"/>
              <w:bottom w:val="single" w:sz="4" w:space="0" w:color="auto"/>
              <w:right w:val="single" w:sz="4" w:space="0" w:color="auto"/>
            </w:tcBorders>
            <w:shd w:val="clear" w:color="auto" w:fill="auto"/>
            <w:vAlign w:val="center"/>
            <w:hideMark/>
          </w:tcPr>
          <w:p w14:paraId="0062F77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FBEFC03"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3642"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Премии и гранты</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2CA4D9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60F0B2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A2C59B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7950200000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27BC82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350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1BA835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5B4E890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25,000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EEB061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25,000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9557D9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7FB46972"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0537"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Дорожное хозяйство (дорожные фонды)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FC7DA"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CD2CAD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DBD63D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5ACFE7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8ABB5C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4 846,561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E69B89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1 254,813</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8DB20CC"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798,179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985DE7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64</w:t>
            </w:r>
          </w:p>
        </w:tc>
      </w:tr>
      <w:tr w:rsidR="00735F84" w:rsidRPr="00735F84" w14:paraId="2252A27D"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73E4209"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Государственная программа "Развитие транспортной системы в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A78246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E19EBD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3379A88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1800000000</w:t>
            </w:r>
          </w:p>
        </w:tc>
        <w:tc>
          <w:tcPr>
            <w:tcW w:w="707" w:type="dxa"/>
            <w:tcBorders>
              <w:top w:val="nil"/>
              <w:left w:val="nil"/>
              <w:bottom w:val="single" w:sz="4" w:space="0" w:color="auto"/>
              <w:right w:val="single" w:sz="4" w:space="0" w:color="auto"/>
            </w:tcBorders>
            <w:shd w:val="clear" w:color="auto" w:fill="auto"/>
            <w:vAlign w:val="center"/>
            <w:hideMark/>
          </w:tcPr>
          <w:p w14:paraId="5D43A5A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735CFC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2 070,390</w:t>
            </w:r>
          </w:p>
        </w:tc>
        <w:tc>
          <w:tcPr>
            <w:tcW w:w="1245" w:type="dxa"/>
            <w:tcBorders>
              <w:top w:val="nil"/>
              <w:left w:val="nil"/>
              <w:bottom w:val="single" w:sz="4" w:space="0" w:color="auto"/>
              <w:right w:val="single" w:sz="4" w:space="0" w:color="auto"/>
            </w:tcBorders>
            <w:shd w:val="clear" w:color="auto" w:fill="auto"/>
            <w:vAlign w:val="center"/>
            <w:hideMark/>
          </w:tcPr>
          <w:p w14:paraId="366FF6C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05B1E11"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29D299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B320271"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7306296"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Подпрограмма "Сохранение и развитие автомобильных дорог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642F1C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1423E9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65687595"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1820000000</w:t>
            </w:r>
          </w:p>
        </w:tc>
        <w:tc>
          <w:tcPr>
            <w:tcW w:w="707" w:type="dxa"/>
            <w:tcBorders>
              <w:top w:val="nil"/>
              <w:left w:val="nil"/>
              <w:bottom w:val="single" w:sz="4" w:space="0" w:color="auto"/>
              <w:right w:val="single" w:sz="4" w:space="0" w:color="auto"/>
            </w:tcBorders>
            <w:shd w:val="clear" w:color="auto" w:fill="auto"/>
            <w:vAlign w:val="center"/>
            <w:hideMark/>
          </w:tcPr>
          <w:p w14:paraId="7373B49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8E3D38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2 070,390</w:t>
            </w:r>
          </w:p>
        </w:tc>
        <w:tc>
          <w:tcPr>
            <w:tcW w:w="1245" w:type="dxa"/>
            <w:tcBorders>
              <w:top w:val="nil"/>
              <w:left w:val="nil"/>
              <w:bottom w:val="single" w:sz="4" w:space="0" w:color="auto"/>
              <w:right w:val="single" w:sz="4" w:space="0" w:color="auto"/>
            </w:tcBorders>
            <w:shd w:val="clear" w:color="auto" w:fill="auto"/>
            <w:vAlign w:val="center"/>
            <w:hideMark/>
          </w:tcPr>
          <w:p w14:paraId="1736D7C2"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DFFEEA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E73CAA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65A1DCC"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8949579"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Основное мероприятие "Ремонт автомобильных дорог общего пользования местного значения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737166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7643AC5"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5B2F9C57"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1828400000</w:t>
            </w:r>
          </w:p>
        </w:tc>
        <w:tc>
          <w:tcPr>
            <w:tcW w:w="707" w:type="dxa"/>
            <w:tcBorders>
              <w:top w:val="nil"/>
              <w:left w:val="nil"/>
              <w:bottom w:val="single" w:sz="4" w:space="0" w:color="auto"/>
              <w:right w:val="single" w:sz="4" w:space="0" w:color="auto"/>
            </w:tcBorders>
            <w:shd w:val="clear" w:color="auto" w:fill="auto"/>
            <w:vAlign w:val="center"/>
            <w:hideMark/>
          </w:tcPr>
          <w:p w14:paraId="4C8D8A59"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D0162E1"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2 070,390</w:t>
            </w:r>
          </w:p>
        </w:tc>
        <w:tc>
          <w:tcPr>
            <w:tcW w:w="1245" w:type="dxa"/>
            <w:tcBorders>
              <w:top w:val="nil"/>
              <w:left w:val="nil"/>
              <w:bottom w:val="single" w:sz="4" w:space="0" w:color="auto"/>
              <w:right w:val="single" w:sz="4" w:space="0" w:color="auto"/>
            </w:tcBorders>
            <w:shd w:val="clear" w:color="auto" w:fill="auto"/>
            <w:vAlign w:val="center"/>
            <w:hideMark/>
          </w:tcPr>
          <w:p w14:paraId="693B36D0"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FB2CB1E"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926F38C"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3173A9F"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A35F014" w14:textId="77777777" w:rsidR="00735F84" w:rsidRPr="00735F84" w:rsidRDefault="00735F84" w:rsidP="00735F84">
            <w:pPr>
              <w:spacing w:after="0" w:line="240" w:lineRule="auto"/>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Капитальный ремонт и (или) ремонт автомобильных дорог общего пользования местного значения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248085B"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07563C7"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32817F2B"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1828440930</w:t>
            </w:r>
          </w:p>
        </w:tc>
        <w:tc>
          <w:tcPr>
            <w:tcW w:w="707" w:type="dxa"/>
            <w:tcBorders>
              <w:top w:val="nil"/>
              <w:left w:val="nil"/>
              <w:bottom w:val="single" w:sz="4" w:space="0" w:color="auto"/>
              <w:right w:val="single" w:sz="4" w:space="0" w:color="auto"/>
            </w:tcBorders>
            <w:shd w:val="clear" w:color="auto" w:fill="auto"/>
            <w:vAlign w:val="center"/>
            <w:hideMark/>
          </w:tcPr>
          <w:p w14:paraId="2CF85F1A"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F653C8D"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2 070,390</w:t>
            </w:r>
          </w:p>
        </w:tc>
        <w:tc>
          <w:tcPr>
            <w:tcW w:w="1245" w:type="dxa"/>
            <w:tcBorders>
              <w:top w:val="nil"/>
              <w:left w:val="nil"/>
              <w:bottom w:val="single" w:sz="4" w:space="0" w:color="auto"/>
              <w:right w:val="single" w:sz="4" w:space="0" w:color="auto"/>
            </w:tcBorders>
            <w:shd w:val="clear" w:color="auto" w:fill="auto"/>
            <w:vAlign w:val="center"/>
            <w:hideMark/>
          </w:tcPr>
          <w:p w14:paraId="79D0D615"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5BB1D884"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0CC2794"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1AE6112"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D30C82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37AF9E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FD0D65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29BB00B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1828440930</w:t>
            </w:r>
          </w:p>
        </w:tc>
        <w:tc>
          <w:tcPr>
            <w:tcW w:w="707" w:type="dxa"/>
            <w:tcBorders>
              <w:top w:val="nil"/>
              <w:left w:val="nil"/>
              <w:bottom w:val="single" w:sz="4" w:space="0" w:color="auto"/>
              <w:right w:val="single" w:sz="4" w:space="0" w:color="auto"/>
            </w:tcBorders>
            <w:shd w:val="clear" w:color="auto" w:fill="auto"/>
            <w:vAlign w:val="center"/>
            <w:hideMark/>
          </w:tcPr>
          <w:p w14:paraId="0617997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26839E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2 070,390</w:t>
            </w:r>
          </w:p>
        </w:tc>
        <w:tc>
          <w:tcPr>
            <w:tcW w:w="1245" w:type="dxa"/>
            <w:tcBorders>
              <w:top w:val="nil"/>
              <w:left w:val="nil"/>
              <w:bottom w:val="single" w:sz="4" w:space="0" w:color="auto"/>
              <w:right w:val="single" w:sz="4" w:space="0" w:color="auto"/>
            </w:tcBorders>
            <w:shd w:val="clear" w:color="auto" w:fill="auto"/>
            <w:vAlign w:val="center"/>
            <w:hideMark/>
          </w:tcPr>
          <w:p w14:paraId="03826FE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E0B6C4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745893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BE3B22E"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9CEB1B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98408C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951919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794AF26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1828440930</w:t>
            </w:r>
          </w:p>
        </w:tc>
        <w:tc>
          <w:tcPr>
            <w:tcW w:w="707" w:type="dxa"/>
            <w:tcBorders>
              <w:top w:val="nil"/>
              <w:left w:val="nil"/>
              <w:bottom w:val="single" w:sz="4" w:space="0" w:color="auto"/>
              <w:right w:val="single" w:sz="4" w:space="0" w:color="auto"/>
            </w:tcBorders>
            <w:shd w:val="clear" w:color="auto" w:fill="auto"/>
            <w:vAlign w:val="center"/>
            <w:hideMark/>
          </w:tcPr>
          <w:p w14:paraId="4B42E54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6063097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2 070,390</w:t>
            </w:r>
          </w:p>
        </w:tc>
        <w:tc>
          <w:tcPr>
            <w:tcW w:w="1245" w:type="dxa"/>
            <w:tcBorders>
              <w:top w:val="nil"/>
              <w:left w:val="nil"/>
              <w:bottom w:val="single" w:sz="4" w:space="0" w:color="auto"/>
              <w:right w:val="single" w:sz="4" w:space="0" w:color="auto"/>
            </w:tcBorders>
            <w:shd w:val="clear" w:color="auto" w:fill="auto"/>
            <w:vAlign w:val="center"/>
            <w:hideMark/>
          </w:tcPr>
          <w:p w14:paraId="526E31C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878978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55AEA8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C8F62E7"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5BAA"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BC4512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569976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EE18B7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1828440930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DB0B15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243</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E9057B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1 224,768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281935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FFD7F3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B0727D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41A84039"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3D219ED"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nil"/>
              <w:left w:val="nil"/>
              <w:bottom w:val="single" w:sz="4" w:space="0" w:color="auto"/>
              <w:right w:val="single" w:sz="4" w:space="0" w:color="auto"/>
            </w:tcBorders>
            <w:shd w:val="clear" w:color="auto" w:fill="auto"/>
            <w:vAlign w:val="center"/>
            <w:hideMark/>
          </w:tcPr>
          <w:p w14:paraId="1E39630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A99CE4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198B4A7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1828440930</w:t>
            </w:r>
          </w:p>
        </w:tc>
        <w:tc>
          <w:tcPr>
            <w:tcW w:w="707" w:type="dxa"/>
            <w:tcBorders>
              <w:top w:val="nil"/>
              <w:left w:val="nil"/>
              <w:bottom w:val="single" w:sz="4" w:space="0" w:color="auto"/>
              <w:right w:val="single" w:sz="4" w:space="0" w:color="auto"/>
            </w:tcBorders>
            <w:shd w:val="clear" w:color="auto" w:fill="auto"/>
            <w:vAlign w:val="center"/>
            <w:hideMark/>
          </w:tcPr>
          <w:p w14:paraId="0FB58F4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14:paraId="43475A6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845,622</w:t>
            </w:r>
          </w:p>
        </w:tc>
        <w:tc>
          <w:tcPr>
            <w:tcW w:w="1245" w:type="dxa"/>
            <w:tcBorders>
              <w:top w:val="nil"/>
              <w:left w:val="nil"/>
              <w:bottom w:val="single" w:sz="4" w:space="0" w:color="auto"/>
              <w:right w:val="single" w:sz="4" w:space="0" w:color="auto"/>
            </w:tcBorders>
            <w:shd w:val="clear" w:color="auto" w:fill="auto"/>
            <w:vAlign w:val="center"/>
            <w:hideMark/>
          </w:tcPr>
          <w:p w14:paraId="2364350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565320F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E23776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366C2B41" w14:textId="77777777" w:rsidTr="00735F84">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9F13"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МП "Развитие транспортной системы в </w:t>
            </w:r>
            <w:proofErr w:type="spellStart"/>
            <w:r w:rsidRPr="00735F84">
              <w:rPr>
                <w:rFonts w:ascii="Arial CYR" w:eastAsia="Times New Roman" w:hAnsi="Arial CYR" w:cs="Arial CYR"/>
                <w:b/>
                <w:bCs/>
                <w:sz w:val="16"/>
                <w:szCs w:val="16"/>
                <w:lang w:eastAsia="ru-RU"/>
              </w:rPr>
              <w:t>Кожевниковском</w:t>
            </w:r>
            <w:proofErr w:type="spellEnd"/>
            <w:r w:rsidRPr="00735F84">
              <w:rPr>
                <w:rFonts w:ascii="Arial CYR" w:eastAsia="Times New Roman" w:hAnsi="Arial CYR" w:cs="Arial CYR"/>
                <w:b/>
                <w:bCs/>
                <w:sz w:val="16"/>
                <w:szCs w:val="16"/>
                <w:lang w:eastAsia="ru-RU"/>
              </w:rPr>
              <w:t xml:space="preserve"> районе на 2016-2021 годы"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89F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D84E8D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EE5D36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1EBF8F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4BA56A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986,171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B9AE60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361,651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076D469"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358,622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9BF996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1CC0815F"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EC4309B"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МП "Развитие транспортной системы в </w:t>
            </w:r>
            <w:proofErr w:type="spellStart"/>
            <w:r w:rsidRPr="00735F84">
              <w:rPr>
                <w:rFonts w:ascii="Arial CYR" w:eastAsia="Times New Roman" w:hAnsi="Arial CYR" w:cs="Arial CYR"/>
                <w:b/>
                <w:bCs/>
                <w:sz w:val="16"/>
                <w:szCs w:val="16"/>
                <w:lang w:eastAsia="ru-RU"/>
              </w:rPr>
              <w:t>Кожевниковском</w:t>
            </w:r>
            <w:proofErr w:type="spellEnd"/>
            <w:r w:rsidRPr="00735F84">
              <w:rPr>
                <w:rFonts w:ascii="Arial CYR" w:eastAsia="Times New Roman" w:hAnsi="Arial CYR" w:cs="Arial CYR"/>
                <w:b/>
                <w:bCs/>
                <w:sz w:val="16"/>
                <w:szCs w:val="16"/>
                <w:lang w:eastAsia="ru-RU"/>
              </w:rPr>
              <w:t xml:space="preserve"> районе на 2016-2021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7899BE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52EAE7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1AE87C2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7952100000</w:t>
            </w:r>
          </w:p>
        </w:tc>
        <w:tc>
          <w:tcPr>
            <w:tcW w:w="707" w:type="dxa"/>
            <w:tcBorders>
              <w:top w:val="nil"/>
              <w:left w:val="nil"/>
              <w:bottom w:val="single" w:sz="4" w:space="0" w:color="auto"/>
              <w:right w:val="single" w:sz="4" w:space="0" w:color="auto"/>
            </w:tcBorders>
            <w:shd w:val="clear" w:color="auto" w:fill="auto"/>
            <w:vAlign w:val="center"/>
            <w:hideMark/>
          </w:tcPr>
          <w:p w14:paraId="63EEB090"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56F87574"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587,144</w:t>
            </w:r>
          </w:p>
        </w:tc>
        <w:tc>
          <w:tcPr>
            <w:tcW w:w="1245" w:type="dxa"/>
            <w:tcBorders>
              <w:top w:val="nil"/>
              <w:left w:val="nil"/>
              <w:bottom w:val="single" w:sz="4" w:space="0" w:color="auto"/>
              <w:right w:val="single" w:sz="4" w:space="0" w:color="auto"/>
            </w:tcBorders>
            <w:shd w:val="clear" w:color="auto" w:fill="auto"/>
            <w:vAlign w:val="center"/>
            <w:hideMark/>
          </w:tcPr>
          <w:p w14:paraId="14BEC79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300,000</w:t>
            </w:r>
          </w:p>
        </w:tc>
        <w:tc>
          <w:tcPr>
            <w:tcW w:w="1070" w:type="dxa"/>
            <w:tcBorders>
              <w:top w:val="nil"/>
              <w:left w:val="nil"/>
              <w:bottom w:val="single" w:sz="4" w:space="0" w:color="auto"/>
              <w:right w:val="single" w:sz="4" w:space="0" w:color="auto"/>
            </w:tcBorders>
            <w:shd w:val="clear" w:color="auto" w:fill="auto"/>
            <w:vAlign w:val="center"/>
            <w:hideMark/>
          </w:tcPr>
          <w:p w14:paraId="75FCE87D"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297,330</w:t>
            </w:r>
          </w:p>
        </w:tc>
        <w:tc>
          <w:tcPr>
            <w:tcW w:w="754" w:type="dxa"/>
            <w:tcBorders>
              <w:top w:val="nil"/>
              <w:left w:val="nil"/>
              <w:bottom w:val="single" w:sz="4" w:space="0" w:color="auto"/>
              <w:right w:val="single" w:sz="4" w:space="0" w:color="auto"/>
            </w:tcBorders>
            <w:shd w:val="clear" w:color="auto" w:fill="auto"/>
            <w:vAlign w:val="center"/>
            <w:hideMark/>
          </w:tcPr>
          <w:p w14:paraId="026FF96D"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384A1815"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02FEAE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952DAF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AA7CB3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022AE1E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7952100000</w:t>
            </w:r>
          </w:p>
        </w:tc>
        <w:tc>
          <w:tcPr>
            <w:tcW w:w="707" w:type="dxa"/>
            <w:tcBorders>
              <w:top w:val="nil"/>
              <w:left w:val="nil"/>
              <w:bottom w:val="single" w:sz="4" w:space="0" w:color="auto"/>
              <w:right w:val="single" w:sz="4" w:space="0" w:color="auto"/>
            </w:tcBorders>
            <w:shd w:val="clear" w:color="auto" w:fill="auto"/>
            <w:vAlign w:val="center"/>
            <w:hideMark/>
          </w:tcPr>
          <w:p w14:paraId="42284EB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1F61152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587,144</w:t>
            </w:r>
          </w:p>
        </w:tc>
        <w:tc>
          <w:tcPr>
            <w:tcW w:w="1245" w:type="dxa"/>
            <w:tcBorders>
              <w:top w:val="nil"/>
              <w:left w:val="nil"/>
              <w:bottom w:val="single" w:sz="4" w:space="0" w:color="auto"/>
              <w:right w:val="single" w:sz="4" w:space="0" w:color="auto"/>
            </w:tcBorders>
            <w:shd w:val="clear" w:color="auto" w:fill="auto"/>
            <w:vAlign w:val="center"/>
            <w:hideMark/>
          </w:tcPr>
          <w:p w14:paraId="6A766DD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300,000</w:t>
            </w:r>
          </w:p>
        </w:tc>
        <w:tc>
          <w:tcPr>
            <w:tcW w:w="1070" w:type="dxa"/>
            <w:tcBorders>
              <w:top w:val="nil"/>
              <w:left w:val="nil"/>
              <w:bottom w:val="single" w:sz="4" w:space="0" w:color="auto"/>
              <w:right w:val="single" w:sz="4" w:space="0" w:color="auto"/>
            </w:tcBorders>
            <w:shd w:val="clear" w:color="auto" w:fill="auto"/>
            <w:vAlign w:val="center"/>
            <w:hideMark/>
          </w:tcPr>
          <w:p w14:paraId="5C617D3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297,330</w:t>
            </w:r>
          </w:p>
        </w:tc>
        <w:tc>
          <w:tcPr>
            <w:tcW w:w="754" w:type="dxa"/>
            <w:tcBorders>
              <w:top w:val="nil"/>
              <w:left w:val="nil"/>
              <w:bottom w:val="single" w:sz="4" w:space="0" w:color="auto"/>
              <w:right w:val="single" w:sz="4" w:space="0" w:color="auto"/>
            </w:tcBorders>
            <w:shd w:val="clear" w:color="auto" w:fill="auto"/>
            <w:vAlign w:val="center"/>
            <w:hideMark/>
          </w:tcPr>
          <w:p w14:paraId="230CACB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0DFC9542"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D8ABB4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E3FE1A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3C14A8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79548B4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7952100000</w:t>
            </w:r>
          </w:p>
        </w:tc>
        <w:tc>
          <w:tcPr>
            <w:tcW w:w="707" w:type="dxa"/>
            <w:tcBorders>
              <w:top w:val="nil"/>
              <w:left w:val="nil"/>
              <w:bottom w:val="single" w:sz="4" w:space="0" w:color="auto"/>
              <w:right w:val="single" w:sz="4" w:space="0" w:color="auto"/>
            </w:tcBorders>
            <w:shd w:val="clear" w:color="auto" w:fill="auto"/>
            <w:vAlign w:val="center"/>
            <w:hideMark/>
          </w:tcPr>
          <w:p w14:paraId="3B70477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D73437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587,144</w:t>
            </w:r>
          </w:p>
        </w:tc>
        <w:tc>
          <w:tcPr>
            <w:tcW w:w="1245" w:type="dxa"/>
            <w:tcBorders>
              <w:top w:val="nil"/>
              <w:left w:val="nil"/>
              <w:bottom w:val="single" w:sz="4" w:space="0" w:color="auto"/>
              <w:right w:val="single" w:sz="4" w:space="0" w:color="auto"/>
            </w:tcBorders>
            <w:shd w:val="clear" w:color="auto" w:fill="auto"/>
            <w:vAlign w:val="center"/>
            <w:hideMark/>
          </w:tcPr>
          <w:p w14:paraId="29F07A9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300,000</w:t>
            </w:r>
          </w:p>
        </w:tc>
        <w:tc>
          <w:tcPr>
            <w:tcW w:w="1070" w:type="dxa"/>
            <w:tcBorders>
              <w:top w:val="nil"/>
              <w:left w:val="nil"/>
              <w:bottom w:val="single" w:sz="4" w:space="0" w:color="auto"/>
              <w:right w:val="single" w:sz="4" w:space="0" w:color="auto"/>
            </w:tcBorders>
            <w:shd w:val="clear" w:color="auto" w:fill="auto"/>
            <w:vAlign w:val="center"/>
            <w:hideMark/>
          </w:tcPr>
          <w:p w14:paraId="099B891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297,330</w:t>
            </w:r>
          </w:p>
        </w:tc>
        <w:tc>
          <w:tcPr>
            <w:tcW w:w="754" w:type="dxa"/>
            <w:tcBorders>
              <w:top w:val="nil"/>
              <w:left w:val="nil"/>
              <w:bottom w:val="single" w:sz="4" w:space="0" w:color="auto"/>
              <w:right w:val="single" w:sz="4" w:space="0" w:color="auto"/>
            </w:tcBorders>
            <w:shd w:val="clear" w:color="auto" w:fill="auto"/>
            <w:vAlign w:val="center"/>
            <w:hideMark/>
          </w:tcPr>
          <w:p w14:paraId="2EE7CEF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39299E17"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6B42F"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C6B332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797702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7B79A4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7952100000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9A79D5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E4D02B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587,144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B6E82C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300,000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99B9A4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297,330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17B7AF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99</w:t>
            </w:r>
          </w:p>
        </w:tc>
      </w:tr>
      <w:tr w:rsidR="00735F84" w:rsidRPr="00735F84" w14:paraId="66DA0F25" w14:textId="77777777" w:rsidTr="00735F84">
        <w:trPr>
          <w:trHeight w:val="202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A6F5"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CD3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F2D5489"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910C829"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3DBB62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EE87166"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290,059</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65357D4"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61,651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65D50E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61,292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4F6B06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4EF50774"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683F35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F1AC52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109D7E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51ADCE3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7952100001</w:t>
            </w:r>
          </w:p>
        </w:tc>
        <w:tc>
          <w:tcPr>
            <w:tcW w:w="707" w:type="dxa"/>
            <w:tcBorders>
              <w:top w:val="nil"/>
              <w:left w:val="nil"/>
              <w:bottom w:val="single" w:sz="4" w:space="0" w:color="auto"/>
              <w:right w:val="single" w:sz="4" w:space="0" w:color="auto"/>
            </w:tcBorders>
            <w:shd w:val="clear" w:color="auto" w:fill="auto"/>
            <w:vAlign w:val="center"/>
            <w:hideMark/>
          </w:tcPr>
          <w:p w14:paraId="13CC8DB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296468E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290,059</w:t>
            </w:r>
          </w:p>
        </w:tc>
        <w:tc>
          <w:tcPr>
            <w:tcW w:w="1245" w:type="dxa"/>
            <w:tcBorders>
              <w:top w:val="nil"/>
              <w:left w:val="nil"/>
              <w:bottom w:val="single" w:sz="4" w:space="0" w:color="auto"/>
              <w:right w:val="single" w:sz="4" w:space="0" w:color="auto"/>
            </w:tcBorders>
            <w:shd w:val="clear" w:color="auto" w:fill="auto"/>
            <w:vAlign w:val="center"/>
            <w:hideMark/>
          </w:tcPr>
          <w:p w14:paraId="0C189F0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61,651</w:t>
            </w:r>
          </w:p>
        </w:tc>
        <w:tc>
          <w:tcPr>
            <w:tcW w:w="1070" w:type="dxa"/>
            <w:tcBorders>
              <w:top w:val="nil"/>
              <w:left w:val="nil"/>
              <w:bottom w:val="single" w:sz="4" w:space="0" w:color="auto"/>
              <w:right w:val="single" w:sz="4" w:space="0" w:color="auto"/>
            </w:tcBorders>
            <w:shd w:val="clear" w:color="auto" w:fill="auto"/>
            <w:vAlign w:val="center"/>
            <w:hideMark/>
          </w:tcPr>
          <w:p w14:paraId="2799FC8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61,292</w:t>
            </w:r>
          </w:p>
        </w:tc>
        <w:tc>
          <w:tcPr>
            <w:tcW w:w="754" w:type="dxa"/>
            <w:tcBorders>
              <w:top w:val="nil"/>
              <w:left w:val="nil"/>
              <w:bottom w:val="single" w:sz="4" w:space="0" w:color="auto"/>
              <w:right w:val="single" w:sz="4" w:space="0" w:color="auto"/>
            </w:tcBorders>
            <w:shd w:val="clear" w:color="auto" w:fill="auto"/>
            <w:vAlign w:val="center"/>
            <w:hideMark/>
          </w:tcPr>
          <w:p w14:paraId="597A96B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77C92BF8"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92BDB9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293D94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D03D6E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27575E4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7952100001</w:t>
            </w:r>
          </w:p>
        </w:tc>
        <w:tc>
          <w:tcPr>
            <w:tcW w:w="707" w:type="dxa"/>
            <w:tcBorders>
              <w:top w:val="nil"/>
              <w:left w:val="nil"/>
              <w:bottom w:val="single" w:sz="4" w:space="0" w:color="auto"/>
              <w:right w:val="single" w:sz="4" w:space="0" w:color="auto"/>
            </w:tcBorders>
            <w:shd w:val="clear" w:color="auto" w:fill="auto"/>
            <w:vAlign w:val="center"/>
            <w:hideMark/>
          </w:tcPr>
          <w:p w14:paraId="5DC8191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60775EA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290,059</w:t>
            </w:r>
          </w:p>
        </w:tc>
        <w:tc>
          <w:tcPr>
            <w:tcW w:w="1245" w:type="dxa"/>
            <w:tcBorders>
              <w:top w:val="nil"/>
              <w:left w:val="nil"/>
              <w:bottom w:val="single" w:sz="4" w:space="0" w:color="auto"/>
              <w:right w:val="single" w:sz="4" w:space="0" w:color="auto"/>
            </w:tcBorders>
            <w:shd w:val="clear" w:color="auto" w:fill="auto"/>
            <w:vAlign w:val="center"/>
            <w:hideMark/>
          </w:tcPr>
          <w:p w14:paraId="5E76D13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61,651</w:t>
            </w:r>
          </w:p>
        </w:tc>
        <w:tc>
          <w:tcPr>
            <w:tcW w:w="1070" w:type="dxa"/>
            <w:tcBorders>
              <w:top w:val="nil"/>
              <w:left w:val="nil"/>
              <w:bottom w:val="single" w:sz="4" w:space="0" w:color="auto"/>
              <w:right w:val="single" w:sz="4" w:space="0" w:color="auto"/>
            </w:tcBorders>
            <w:shd w:val="clear" w:color="auto" w:fill="auto"/>
            <w:vAlign w:val="center"/>
            <w:hideMark/>
          </w:tcPr>
          <w:p w14:paraId="0F45B6D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61,292</w:t>
            </w:r>
          </w:p>
        </w:tc>
        <w:tc>
          <w:tcPr>
            <w:tcW w:w="754" w:type="dxa"/>
            <w:tcBorders>
              <w:top w:val="nil"/>
              <w:left w:val="nil"/>
              <w:bottom w:val="single" w:sz="4" w:space="0" w:color="auto"/>
              <w:right w:val="single" w:sz="4" w:space="0" w:color="auto"/>
            </w:tcBorders>
            <w:shd w:val="clear" w:color="auto" w:fill="auto"/>
            <w:vAlign w:val="center"/>
            <w:hideMark/>
          </w:tcPr>
          <w:p w14:paraId="00848AB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w:t>
            </w:r>
          </w:p>
        </w:tc>
      </w:tr>
      <w:tr w:rsidR="00735F84" w:rsidRPr="00735F84" w14:paraId="0EC0563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C579"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4ACAC6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F5F494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58B22C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7952100001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5C1FB0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DC8AB2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290,059</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65B3FC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61,651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5A98C5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61,292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4795BB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99</w:t>
            </w:r>
          </w:p>
        </w:tc>
      </w:tr>
      <w:tr w:rsidR="00735F84" w:rsidRPr="00735F84" w14:paraId="1AE79BC0" w14:textId="77777777" w:rsidTr="00735F84">
        <w:trPr>
          <w:trHeight w:val="112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7AEA"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proofErr w:type="spellStart"/>
            <w:r w:rsidRPr="00735F84">
              <w:rPr>
                <w:rFonts w:ascii="Arial CYR" w:eastAsia="Times New Roman" w:hAnsi="Arial CYR" w:cs="Arial CYR"/>
                <w:b/>
                <w:bCs/>
                <w:sz w:val="16"/>
                <w:szCs w:val="16"/>
                <w:lang w:eastAsia="ru-RU"/>
              </w:rPr>
              <w:t>Софинансирование</w:t>
            </w:r>
            <w:proofErr w:type="spellEnd"/>
            <w:r w:rsidRPr="00735F84">
              <w:rPr>
                <w:rFonts w:ascii="Arial CYR" w:eastAsia="Times New Roman" w:hAnsi="Arial CYR" w:cs="Arial CYR"/>
                <w:b/>
                <w:bCs/>
                <w:sz w:val="16"/>
                <w:szCs w:val="16"/>
                <w:lang w:eastAsia="ru-RU"/>
              </w:rPr>
              <w:t xml:space="preserve"> на капитальный ремонт и (или) ремонт автомобильных дорог общего пользования местного значения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0AF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4C0B8A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0780D1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79521S0930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89A4CC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280FF1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108,968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9C7964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8DD4271"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B4AAD5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977064D"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24EC561"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2F6EFA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654DC9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709E8D0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79521S0930</w:t>
            </w:r>
          </w:p>
        </w:tc>
        <w:tc>
          <w:tcPr>
            <w:tcW w:w="707" w:type="dxa"/>
            <w:tcBorders>
              <w:top w:val="nil"/>
              <w:left w:val="nil"/>
              <w:bottom w:val="single" w:sz="4" w:space="0" w:color="auto"/>
              <w:right w:val="single" w:sz="4" w:space="0" w:color="auto"/>
            </w:tcBorders>
            <w:shd w:val="clear" w:color="auto" w:fill="auto"/>
            <w:vAlign w:val="center"/>
            <w:hideMark/>
          </w:tcPr>
          <w:p w14:paraId="0D95240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2D93FC5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108,968</w:t>
            </w:r>
          </w:p>
        </w:tc>
        <w:tc>
          <w:tcPr>
            <w:tcW w:w="1245" w:type="dxa"/>
            <w:tcBorders>
              <w:top w:val="nil"/>
              <w:left w:val="nil"/>
              <w:bottom w:val="single" w:sz="4" w:space="0" w:color="auto"/>
              <w:right w:val="single" w:sz="4" w:space="0" w:color="auto"/>
            </w:tcBorders>
            <w:shd w:val="clear" w:color="auto" w:fill="auto"/>
            <w:vAlign w:val="center"/>
            <w:hideMark/>
          </w:tcPr>
          <w:p w14:paraId="21440FE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B233EF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233D4C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25BA3D9"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639854D"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7BB9FD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3EF857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56DF42C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79521S0930</w:t>
            </w:r>
          </w:p>
        </w:tc>
        <w:tc>
          <w:tcPr>
            <w:tcW w:w="707" w:type="dxa"/>
            <w:tcBorders>
              <w:top w:val="nil"/>
              <w:left w:val="nil"/>
              <w:bottom w:val="single" w:sz="4" w:space="0" w:color="auto"/>
              <w:right w:val="single" w:sz="4" w:space="0" w:color="auto"/>
            </w:tcBorders>
            <w:shd w:val="clear" w:color="auto" w:fill="auto"/>
            <w:vAlign w:val="center"/>
            <w:hideMark/>
          </w:tcPr>
          <w:p w14:paraId="4E128AE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38670D3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108,968</w:t>
            </w:r>
          </w:p>
        </w:tc>
        <w:tc>
          <w:tcPr>
            <w:tcW w:w="1245" w:type="dxa"/>
            <w:tcBorders>
              <w:top w:val="nil"/>
              <w:left w:val="nil"/>
              <w:bottom w:val="single" w:sz="4" w:space="0" w:color="auto"/>
              <w:right w:val="single" w:sz="4" w:space="0" w:color="auto"/>
            </w:tcBorders>
            <w:shd w:val="clear" w:color="auto" w:fill="auto"/>
            <w:vAlign w:val="center"/>
            <w:hideMark/>
          </w:tcPr>
          <w:p w14:paraId="6471EBC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16E855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7FD100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3E9443E"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984A0"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251C69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63BF2D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4DFB1C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79521S0930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4B384B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243</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5F6681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64,461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903585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061380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CB0563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73512582"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6EBCF72"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nil"/>
              <w:left w:val="nil"/>
              <w:bottom w:val="single" w:sz="4" w:space="0" w:color="auto"/>
              <w:right w:val="single" w:sz="4" w:space="0" w:color="auto"/>
            </w:tcBorders>
            <w:shd w:val="clear" w:color="auto" w:fill="auto"/>
            <w:vAlign w:val="center"/>
            <w:hideMark/>
          </w:tcPr>
          <w:p w14:paraId="5F8228D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F65DDE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21FED54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79521S0930</w:t>
            </w:r>
          </w:p>
        </w:tc>
        <w:tc>
          <w:tcPr>
            <w:tcW w:w="707" w:type="dxa"/>
            <w:tcBorders>
              <w:top w:val="nil"/>
              <w:left w:val="nil"/>
              <w:bottom w:val="single" w:sz="4" w:space="0" w:color="auto"/>
              <w:right w:val="single" w:sz="4" w:space="0" w:color="auto"/>
            </w:tcBorders>
            <w:shd w:val="clear" w:color="auto" w:fill="auto"/>
            <w:vAlign w:val="center"/>
            <w:hideMark/>
          </w:tcPr>
          <w:p w14:paraId="484940B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14:paraId="3D44753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44,506</w:t>
            </w:r>
          </w:p>
        </w:tc>
        <w:tc>
          <w:tcPr>
            <w:tcW w:w="1245" w:type="dxa"/>
            <w:tcBorders>
              <w:top w:val="nil"/>
              <w:left w:val="nil"/>
              <w:bottom w:val="single" w:sz="4" w:space="0" w:color="auto"/>
              <w:right w:val="single" w:sz="4" w:space="0" w:color="auto"/>
            </w:tcBorders>
            <w:shd w:val="clear" w:color="auto" w:fill="auto"/>
            <w:vAlign w:val="center"/>
            <w:hideMark/>
          </w:tcPr>
          <w:p w14:paraId="065266F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2443E3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F127CF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7CCEF822"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F041"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A33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7123D6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1CA97E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4311EC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B7781A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1 790,000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2B6B69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893,162</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686C80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439,557</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BB43E8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3E712D10"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B123ABF"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Программы сельских поселений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56477B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A52A35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3F5223F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nil"/>
              <w:left w:val="nil"/>
              <w:bottom w:val="single" w:sz="4" w:space="0" w:color="auto"/>
              <w:right w:val="single" w:sz="4" w:space="0" w:color="auto"/>
            </w:tcBorders>
            <w:shd w:val="clear" w:color="auto" w:fill="auto"/>
            <w:vAlign w:val="center"/>
            <w:hideMark/>
          </w:tcPr>
          <w:p w14:paraId="4D3B8EC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0E066E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1 790,000</w:t>
            </w:r>
          </w:p>
        </w:tc>
        <w:tc>
          <w:tcPr>
            <w:tcW w:w="1245" w:type="dxa"/>
            <w:tcBorders>
              <w:top w:val="nil"/>
              <w:left w:val="nil"/>
              <w:bottom w:val="single" w:sz="4" w:space="0" w:color="auto"/>
              <w:right w:val="single" w:sz="4" w:space="0" w:color="auto"/>
            </w:tcBorders>
            <w:shd w:val="clear" w:color="auto" w:fill="auto"/>
            <w:vAlign w:val="center"/>
            <w:hideMark/>
          </w:tcPr>
          <w:p w14:paraId="3BD81E6E"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893,162</w:t>
            </w:r>
          </w:p>
        </w:tc>
        <w:tc>
          <w:tcPr>
            <w:tcW w:w="1070" w:type="dxa"/>
            <w:tcBorders>
              <w:top w:val="nil"/>
              <w:left w:val="nil"/>
              <w:bottom w:val="single" w:sz="4" w:space="0" w:color="auto"/>
              <w:right w:val="single" w:sz="4" w:space="0" w:color="auto"/>
            </w:tcBorders>
            <w:shd w:val="clear" w:color="auto" w:fill="auto"/>
            <w:vAlign w:val="center"/>
            <w:hideMark/>
          </w:tcPr>
          <w:p w14:paraId="6D14477D"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439,557</w:t>
            </w:r>
          </w:p>
        </w:tc>
        <w:tc>
          <w:tcPr>
            <w:tcW w:w="754" w:type="dxa"/>
            <w:tcBorders>
              <w:top w:val="nil"/>
              <w:left w:val="nil"/>
              <w:bottom w:val="single" w:sz="4" w:space="0" w:color="auto"/>
              <w:right w:val="single" w:sz="4" w:space="0" w:color="auto"/>
            </w:tcBorders>
            <w:shd w:val="clear" w:color="auto" w:fill="auto"/>
            <w:vAlign w:val="center"/>
            <w:hideMark/>
          </w:tcPr>
          <w:p w14:paraId="3E07706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4A598C69" w14:textId="77777777" w:rsidTr="00735F84">
        <w:trPr>
          <w:trHeight w:val="13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6DA9761"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AEE3289"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F15AADA"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7D485B69"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7953011000</w:t>
            </w:r>
          </w:p>
        </w:tc>
        <w:tc>
          <w:tcPr>
            <w:tcW w:w="707" w:type="dxa"/>
            <w:tcBorders>
              <w:top w:val="nil"/>
              <w:left w:val="nil"/>
              <w:bottom w:val="single" w:sz="4" w:space="0" w:color="auto"/>
              <w:right w:val="single" w:sz="4" w:space="0" w:color="auto"/>
            </w:tcBorders>
            <w:shd w:val="clear" w:color="auto" w:fill="auto"/>
            <w:vAlign w:val="center"/>
            <w:hideMark/>
          </w:tcPr>
          <w:p w14:paraId="5BE7D2D7"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7905A25"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1 790,000</w:t>
            </w:r>
          </w:p>
        </w:tc>
        <w:tc>
          <w:tcPr>
            <w:tcW w:w="1245" w:type="dxa"/>
            <w:tcBorders>
              <w:top w:val="nil"/>
              <w:left w:val="nil"/>
              <w:bottom w:val="single" w:sz="4" w:space="0" w:color="auto"/>
              <w:right w:val="single" w:sz="4" w:space="0" w:color="auto"/>
            </w:tcBorders>
            <w:shd w:val="clear" w:color="auto" w:fill="auto"/>
            <w:vAlign w:val="center"/>
            <w:hideMark/>
          </w:tcPr>
          <w:p w14:paraId="27DF27B1"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893,162</w:t>
            </w:r>
          </w:p>
        </w:tc>
        <w:tc>
          <w:tcPr>
            <w:tcW w:w="1070" w:type="dxa"/>
            <w:tcBorders>
              <w:top w:val="nil"/>
              <w:left w:val="nil"/>
              <w:bottom w:val="single" w:sz="4" w:space="0" w:color="auto"/>
              <w:right w:val="single" w:sz="4" w:space="0" w:color="auto"/>
            </w:tcBorders>
            <w:shd w:val="clear" w:color="auto" w:fill="auto"/>
            <w:vAlign w:val="center"/>
            <w:hideMark/>
          </w:tcPr>
          <w:p w14:paraId="37027A82"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439,557</w:t>
            </w:r>
          </w:p>
        </w:tc>
        <w:tc>
          <w:tcPr>
            <w:tcW w:w="754" w:type="dxa"/>
            <w:tcBorders>
              <w:top w:val="nil"/>
              <w:left w:val="nil"/>
              <w:bottom w:val="single" w:sz="4" w:space="0" w:color="auto"/>
              <w:right w:val="single" w:sz="4" w:space="0" w:color="auto"/>
            </w:tcBorders>
            <w:shd w:val="clear" w:color="auto" w:fill="auto"/>
            <w:vAlign w:val="center"/>
            <w:hideMark/>
          </w:tcPr>
          <w:p w14:paraId="75229275"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2DB57E84" w14:textId="77777777" w:rsidTr="00735F84">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86C865D" w14:textId="77777777" w:rsidR="00735F84" w:rsidRPr="00735F84" w:rsidRDefault="00735F84" w:rsidP="00735F84">
            <w:pPr>
              <w:spacing w:after="0" w:line="240" w:lineRule="auto"/>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66B7F0B"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4F599FF"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5D218CAC"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7953011001</w:t>
            </w:r>
          </w:p>
        </w:tc>
        <w:tc>
          <w:tcPr>
            <w:tcW w:w="707" w:type="dxa"/>
            <w:tcBorders>
              <w:top w:val="nil"/>
              <w:left w:val="nil"/>
              <w:bottom w:val="single" w:sz="4" w:space="0" w:color="auto"/>
              <w:right w:val="single" w:sz="4" w:space="0" w:color="auto"/>
            </w:tcBorders>
            <w:shd w:val="clear" w:color="auto" w:fill="auto"/>
            <w:vAlign w:val="center"/>
            <w:hideMark/>
          </w:tcPr>
          <w:p w14:paraId="6B1E95CC"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F65A1DB"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1 790,000</w:t>
            </w:r>
          </w:p>
        </w:tc>
        <w:tc>
          <w:tcPr>
            <w:tcW w:w="1245" w:type="dxa"/>
            <w:tcBorders>
              <w:top w:val="nil"/>
              <w:left w:val="nil"/>
              <w:bottom w:val="single" w:sz="4" w:space="0" w:color="auto"/>
              <w:right w:val="single" w:sz="4" w:space="0" w:color="auto"/>
            </w:tcBorders>
            <w:shd w:val="clear" w:color="auto" w:fill="auto"/>
            <w:vAlign w:val="center"/>
            <w:hideMark/>
          </w:tcPr>
          <w:p w14:paraId="48FF1404"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893,162</w:t>
            </w:r>
          </w:p>
        </w:tc>
        <w:tc>
          <w:tcPr>
            <w:tcW w:w="1070" w:type="dxa"/>
            <w:tcBorders>
              <w:top w:val="nil"/>
              <w:left w:val="nil"/>
              <w:bottom w:val="single" w:sz="4" w:space="0" w:color="auto"/>
              <w:right w:val="single" w:sz="4" w:space="0" w:color="auto"/>
            </w:tcBorders>
            <w:shd w:val="clear" w:color="auto" w:fill="auto"/>
            <w:vAlign w:val="center"/>
            <w:hideMark/>
          </w:tcPr>
          <w:p w14:paraId="7CAFC5E6"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439,557</w:t>
            </w:r>
          </w:p>
        </w:tc>
        <w:tc>
          <w:tcPr>
            <w:tcW w:w="754" w:type="dxa"/>
            <w:tcBorders>
              <w:top w:val="nil"/>
              <w:left w:val="nil"/>
              <w:bottom w:val="single" w:sz="4" w:space="0" w:color="auto"/>
              <w:right w:val="single" w:sz="4" w:space="0" w:color="auto"/>
            </w:tcBorders>
            <w:shd w:val="clear" w:color="auto" w:fill="auto"/>
            <w:vAlign w:val="center"/>
            <w:hideMark/>
          </w:tcPr>
          <w:p w14:paraId="7E4810B2"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39AFAE94"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6C35F8D"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03576A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E156A4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669B644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7953011001</w:t>
            </w:r>
          </w:p>
        </w:tc>
        <w:tc>
          <w:tcPr>
            <w:tcW w:w="707" w:type="dxa"/>
            <w:tcBorders>
              <w:top w:val="nil"/>
              <w:left w:val="nil"/>
              <w:bottom w:val="single" w:sz="4" w:space="0" w:color="auto"/>
              <w:right w:val="single" w:sz="4" w:space="0" w:color="auto"/>
            </w:tcBorders>
            <w:shd w:val="clear" w:color="auto" w:fill="auto"/>
            <w:vAlign w:val="center"/>
            <w:hideMark/>
          </w:tcPr>
          <w:p w14:paraId="72622DD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3B85603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1 790,000</w:t>
            </w:r>
          </w:p>
        </w:tc>
        <w:tc>
          <w:tcPr>
            <w:tcW w:w="1245" w:type="dxa"/>
            <w:tcBorders>
              <w:top w:val="nil"/>
              <w:left w:val="nil"/>
              <w:bottom w:val="single" w:sz="4" w:space="0" w:color="auto"/>
              <w:right w:val="single" w:sz="4" w:space="0" w:color="auto"/>
            </w:tcBorders>
            <w:shd w:val="clear" w:color="auto" w:fill="auto"/>
            <w:vAlign w:val="center"/>
            <w:hideMark/>
          </w:tcPr>
          <w:p w14:paraId="06C98A1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893,162</w:t>
            </w:r>
          </w:p>
        </w:tc>
        <w:tc>
          <w:tcPr>
            <w:tcW w:w="1070" w:type="dxa"/>
            <w:tcBorders>
              <w:top w:val="nil"/>
              <w:left w:val="nil"/>
              <w:bottom w:val="single" w:sz="4" w:space="0" w:color="auto"/>
              <w:right w:val="single" w:sz="4" w:space="0" w:color="auto"/>
            </w:tcBorders>
            <w:shd w:val="clear" w:color="auto" w:fill="auto"/>
            <w:vAlign w:val="center"/>
            <w:hideMark/>
          </w:tcPr>
          <w:p w14:paraId="7CC3088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439,557</w:t>
            </w:r>
          </w:p>
        </w:tc>
        <w:tc>
          <w:tcPr>
            <w:tcW w:w="754" w:type="dxa"/>
            <w:tcBorders>
              <w:top w:val="nil"/>
              <w:left w:val="nil"/>
              <w:bottom w:val="single" w:sz="4" w:space="0" w:color="auto"/>
              <w:right w:val="single" w:sz="4" w:space="0" w:color="auto"/>
            </w:tcBorders>
            <w:shd w:val="clear" w:color="auto" w:fill="auto"/>
            <w:vAlign w:val="center"/>
            <w:hideMark/>
          </w:tcPr>
          <w:p w14:paraId="612A955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360A62DE"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3C92F4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8282DA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86D597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0409</w:t>
            </w:r>
          </w:p>
        </w:tc>
        <w:tc>
          <w:tcPr>
            <w:tcW w:w="1266" w:type="dxa"/>
            <w:tcBorders>
              <w:top w:val="nil"/>
              <w:left w:val="nil"/>
              <w:bottom w:val="single" w:sz="4" w:space="0" w:color="auto"/>
              <w:right w:val="single" w:sz="4" w:space="0" w:color="auto"/>
            </w:tcBorders>
            <w:shd w:val="clear" w:color="auto" w:fill="auto"/>
            <w:vAlign w:val="center"/>
            <w:hideMark/>
          </w:tcPr>
          <w:p w14:paraId="560DB10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7953011001</w:t>
            </w:r>
          </w:p>
        </w:tc>
        <w:tc>
          <w:tcPr>
            <w:tcW w:w="707" w:type="dxa"/>
            <w:tcBorders>
              <w:top w:val="nil"/>
              <w:left w:val="nil"/>
              <w:bottom w:val="single" w:sz="4" w:space="0" w:color="auto"/>
              <w:right w:val="single" w:sz="4" w:space="0" w:color="auto"/>
            </w:tcBorders>
            <w:shd w:val="clear" w:color="auto" w:fill="auto"/>
            <w:vAlign w:val="center"/>
            <w:hideMark/>
          </w:tcPr>
          <w:p w14:paraId="664E078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A82BA2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1 790,000</w:t>
            </w:r>
          </w:p>
        </w:tc>
        <w:tc>
          <w:tcPr>
            <w:tcW w:w="1245" w:type="dxa"/>
            <w:tcBorders>
              <w:top w:val="nil"/>
              <w:left w:val="nil"/>
              <w:bottom w:val="single" w:sz="4" w:space="0" w:color="auto"/>
              <w:right w:val="single" w:sz="4" w:space="0" w:color="auto"/>
            </w:tcBorders>
            <w:shd w:val="clear" w:color="auto" w:fill="auto"/>
            <w:vAlign w:val="center"/>
            <w:hideMark/>
          </w:tcPr>
          <w:p w14:paraId="642C3F4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893,162</w:t>
            </w:r>
          </w:p>
        </w:tc>
        <w:tc>
          <w:tcPr>
            <w:tcW w:w="1070" w:type="dxa"/>
            <w:tcBorders>
              <w:top w:val="nil"/>
              <w:left w:val="nil"/>
              <w:bottom w:val="single" w:sz="4" w:space="0" w:color="auto"/>
              <w:right w:val="single" w:sz="4" w:space="0" w:color="auto"/>
            </w:tcBorders>
            <w:shd w:val="clear" w:color="auto" w:fill="auto"/>
            <w:vAlign w:val="center"/>
            <w:hideMark/>
          </w:tcPr>
          <w:p w14:paraId="1084BA8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439,557</w:t>
            </w:r>
          </w:p>
        </w:tc>
        <w:tc>
          <w:tcPr>
            <w:tcW w:w="754" w:type="dxa"/>
            <w:tcBorders>
              <w:top w:val="nil"/>
              <w:left w:val="nil"/>
              <w:bottom w:val="single" w:sz="4" w:space="0" w:color="auto"/>
              <w:right w:val="single" w:sz="4" w:space="0" w:color="auto"/>
            </w:tcBorders>
            <w:shd w:val="clear" w:color="auto" w:fill="auto"/>
            <w:vAlign w:val="center"/>
            <w:hideMark/>
          </w:tcPr>
          <w:p w14:paraId="4EF55D5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w:t>
            </w:r>
          </w:p>
        </w:tc>
      </w:tr>
      <w:tr w:rsidR="00735F84" w:rsidRPr="00735F84" w14:paraId="07F9A35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FA215"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679EBC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E5602B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0409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4B2D16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7953011001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B18AC6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C9B67B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1 790,000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0E62E4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893,162</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989EAC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439,557</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B019D3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49</w:t>
            </w:r>
          </w:p>
        </w:tc>
      </w:tr>
      <w:tr w:rsidR="00735F84" w:rsidRPr="00735F84" w14:paraId="4AD41BFD"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C48C1"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Связь и информатика</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C929"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4551AC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FF26D36"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2548DA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0CC169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4 396,000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08C6D0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63FE79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CA4D6E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w:t>
            </w:r>
          </w:p>
        </w:tc>
      </w:tr>
      <w:tr w:rsidR="00735F84" w:rsidRPr="00735F84" w14:paraId="275A16FD"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6429B7A"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Государственная программа "Развитие транспортной системы в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453825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2BB45F4"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3577640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1800000000</w:t>
            </w:r>
          </w:p>
        </w:tc>
        <w:tc>
          <w:tcPr>
            <w:tcW w:w="707" w:type="dxa"/>
            <w:tcBorders>
              <w:top w:val="nil"/>
              <w:left w:val="nil"/>
              <w:bottom w:val="single" w:sz="4" w:space="0" w:color="auto"/>
              <w:right w:val="single" w:sz="4" w:space="0" w:color="auto"/>
            </w:tcBorders>
            <w:shd w:val="clear" w:color="auto" w:fill="auto"/>
            <w:vAlign w:val="center"/>
            <w:hideMark/>
          </w:tcPr>
          <w:p w14:paraId="404537D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A7BD7AC"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4 000,000</w:t>
            </w:r>
          </w:p>
        </w:tc>
        <w:tc>
          <w:tcPr>
            <w:tcW w:w="1245" w:type="dxa"/>
            <w:tcBorders>
              <w:top w:val="nil"/>
              <w:left w:val="nil"/>
              <w:bottom w:val="single" w:sz="4" w:space="0" w:color="auto"/>
              <w:right w:val="single" w:sz="4" w:space="0" w:color="auto"/>
            </w:tcBorders>
            <w:shd w:val="clear" w:color="auto" w:fill="auto"/>
            <w:vAlign w:val="center"/>
            <w:hideMark/>
          </w:tcPr>
          <w:p w14:paraId="3C0DAD8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3C7489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F39CC29"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39153A4"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630B66F"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Подпрограмма "Развитие транспортной и коммуникационной инфраструктуры в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5D3A7F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3DEF72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0BBBB5B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1810000000</w:t>
            </w:r>
          </w:p>
        </w:tc>
        <w:tc>
          <w:tcPr>
            <w:tcW w:w="707" w:type="dxa"/>
            <w:tcBorders>
              <w:top w:val="nil"/>
              <w:left w:val="nil"/>
              <w:bottom w:val="single" w:sz="4" w:space="0" w:color="auto"/>
              <w:right w:val="single" w:sz="4" w:space="0" w:color="auto"/>
            </w:tcBorders>
            <w:shd w:val="clear" w:color="auto" w:fill="auto"/>
            <w:vAlign w:val="center"/>
            <w:hideMark/>
          </w:tcPr>
          <w:p w14:paraId="3B37B3B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2F6DCE1"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4 000,000</w:t>
            </w:r>
          </w:p>
        </w:tc>
        <w:tc>
          <w:tcPr>
            <w:tcW w:w="1245" w:type="dxa"/>
            <w:tcBorders>
              <w:top w:val="nil"/>
              <w:left w:val="nil"/>
              <w:bottom w:val="single" w:sz="4" w:space="0" w:color="auto"/>
              <w:right w:val="single" w:sz="4" w:space="0" w:color="auto"/>
            </w:tcBorders>
            <w:shd w:val="clear" w:color="auto" w:fill="auto"/>
            <w:vAlign w:val="center"/>
            <w:hideMark/>
          </w:tcPr>
          <w:p w14:paraId="33849CA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17B52C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32312B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01783FD5"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9428E47"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Основное мероприятие "Обеспечение доступа населения Томской области к современным услугам связи"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958E926"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2F528DA"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222D0911"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1818900000</w:t>
            </w:r>
          </w:p>
        </w:tc>
        <w:tc>
          <w:tcPr>
            <w:tcW w:w="707" w:type="dxa"/>
            <w:tcBorders>
              <w:top w:val="nil"/>
              <w:left w:val="nil"/>
              <w:bottom w:val="single" w:sz="4" w:space="0" w:color="auto"/>
              <w:right w:val="single" w:sz="4" w:space="0" w:color="auto"/>
            </w:tcBorders>
            <w:shd w:val="clear" w:color="auto" w:fill="auto"/>
            <w:vAlign w:val="center"/>
            <w:hideMark/>
          </w:tcPr>
          <w:p w14:paraId="34C18ACC"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7FF681BB"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4 000,000</w:t>
            </w:r>
          </w:p>
        </w:tc>
        <w:tc>
          <w:tcPr>
            <w:tcW w:w="1245" w:type="dxa"/>
            <w:tcBorders>
              <w:top w:val="nil"/>
              <w:left w:val="nil"/>
              <w:bottom w:val="single" w:sz="4" w:space="0" w:color="auto"/>
              <w:right w:val="single" w:sz="4" w:space="0" w:color="auto"/>
            </w:tcBorders>
            <w:shd w:val="clear" w:color="auto" w:fill="auto"/>
            <w:vAlign w:val="center"/>
            <w:hideMark/>
          </w:tcPr>
          <w:p w14:paraId="2EDBEA08"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5ADFB90"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E98A82B"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28A7032"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D35896B" w14:textId="77777777" w:rsidR="00735F84" w:rsidRPr="00735F84" w:rsidRDefault="00735F84" w:rsidP="00735F84">
            <w:pPr>
              <w:spacing w:after="0" w:line="240" w:lineRule="auto"/>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Обеспечение жителей отдаленных населенных пунктов Томской области услугами связи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9E5D32C"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0E30365"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30060D50"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1818940970</w:t>
            </w:r>
          </w:p>
        </w:tc>
        <w:tc>
          <w:tcPr>
            <w:tcW w:w="707" w:type="dxa"/>
            <w:tcBorders>
              <w:top w:val="nil"/>
              <w:left w:val="nil"/>
              <w:bottom w:val="single" w:sz="4" w:space="0" w:color="auto"/>
              <w:right w:val="single" w:sz="4" w:space="0" w:color="auto"/>
            </w:tcBorders>
            <w:shd w:val="clear" w:color="auto" w:fill="auto"/>
            <w:vAlign w:val="center"/>
            <w:hideMark/>
          </w:tcPr>
          <w:p w14:paraId="733984CF"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0A8F5BC"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4 000,000</w:t>
            </w:r>
          </w:p>
        </w:tc>
        <w:tc>
          <w:tcPr>
            <w:tcW w:w="1245" w:type="dxa"/>
            <w:tcBorders>
              <w:top w:val="nil"/>
              <w:left w:val="nil"/>
              <w:bottom w:val="single" w:sz="4" w:space="0" w:color="auto"/>
              <w:right w:val="single" w:sz="4" w:space="0" w:color="auto"/>
            </w:tcBorders>
            <w:shd w:val="clear" w:color="auto" w:fill="auto"/>
            <w:vAlign w:val="center"/>
            <w:hideMark/>
          </w:tcPr>
          <w:p w14:paraId="6CE7DC93"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605E4D9"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B2917FE"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AE7A408"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3FF10FF"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B3BD09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0BE156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07482DD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1818940970</w:t>
            </w:r>
          </w:p>
        </w:tc>
        <w:tc>
          <w:tcPr>
            <w:tcW w:w="707" w:type="dxa"/>
            <w:tcBorders>
              <w:top w:val="nil"/>
              <w:left w:val="nil"/>
              <w:bottom w:val="single" w:sz="4" w:space="0" w:color="auto"/>
              <w:right w:val="single" w:sz="4" w:space="0" w:color="auto"/>
            </w:tcBorders>
            <w:shd w:val="clear" w:color="auto" w:fill="auto"/>
            <w:vAlign w:val="center"/>
            <w:hideMark/>
          </w:tcPr>
          <w:p w14:paraId="771382F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42954E1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4 000,000</w:t>
            </w:r>
          </w:p>
        </w:tc>
        <w:tc>
          <w:tcPr>
            <w:tcW w:w="1245" w:type="dxa"/>
            <w:tcBorders>
              <w:top w:val="nil"/>
              <w:left w:val="nil"/>
              <w:bottom w:val="single" w:sz="4" w:space="0" w:color="auto"/>
              <w:right w:val="single" w:sz="4" w:space="0" w:color="auto"/>
            </w:tcBorders>
            <w:shd w:val="clear" w:color="auto" w:fill="auto"/>
            <w:vAlign w:val="center"/>
            <w:hideMark/>
          </w:tcPr>
          <w:p w14:paraId="74E0F5D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544D34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C6A73C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AEA9948"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38C968E"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378A2A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60484B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6663FBC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1818940970</w:t>
            </w:r>
          </w:p>
        </w:tc>
        <w:tc>
          <w:tcPr>
            <w:tcW w:w="707" w:type="dxa"/>
            <w:tcBorders>
              <w:top w:val="nil"/>
              <w:left w:val="nil"/>
              <w:bottom w:val="single" w:sz="4" w:space="0" w:color="auto"/>
              <w:right w:val="single" w:sz="4" w:space="0" w:color="auto"/>
            </w:tcBorders>
            <w:shd w:val="clear" w:color="auto" w:fill="auto"/>
            <w:vAlign w:val="center"/>
            <w:hideMark/>
          </w:tcPr>
          <w:p w14:paraId="24BDF97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27177E8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4 000,000</w:t>
            </w:r>
          </w:p>
        </w:tc>
        <w:tc>
          <w:tcPr>
            <w:tcW w:w="1245" w:type="dxa"/>
            <w:tcBorders>
              <w:top w:val="nil"/>
              <w:left w:val="nil"/>
              <w:bottom w:val="single" w:sz="4" w:space="0" w:color="auto"/>
              <w:right w:val="single" w:sz="4" w:space="0" w:color="auto"/>
            </w:tcBorders>
            <w:shd w:val="clear" w:color="auto" w:fill="auto"/>
            <w:vAlign w:val="center"/>
            <w:hideMark/>
          </w:tcPr>
          <w:p w14:paraId="4B5ED5E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040708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329F00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57DE4D7"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3D58"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1C918C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AC98DB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0410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14FBC5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1818940970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AF93B4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66425A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4 000,000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5B05521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62BB8D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65FD51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75E3EBB3" w14:textId="77777777" w:rsidTr="00735F84">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C2A7"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xml:space="preserve">МП "Развитие транспортной системы в </w:t>
            </w:r>
            <w:proofErr w:type="spellStart"/>
            <w:r w:rsidRPr="00735F84">
              <w:rPr>
                <w:rFonts w:ascii="Arial CYR" w:eastAsia="Times New Roman" w:hAnsi="Arial CYR" w:cs="Arial CYR"/>
                <w:b/>
                <w:bCs/>
                <w:sz w:val="16"/>
                <w:szCs w:val="16"/>
                <w:lang w:eastAsia="ru-RU"/>
              </w:rPr>
              <w:t>Кожевниковском</w:t>
            </w:r>
            <w:proofErr w:type="spellEnd"/>
            <w:r w:rsidRPr="00735F84">
              <w:rPr>
                <w:rFonts w:ascii="Arial CYR" w:eastAsia="Times New Roman" w:hAnsi="Arial CYR" w:cs="Arial CYR"/>
                <w:b/>
                <w:bCs/>
                <w:sz w:val="16"/>
                <w:szCs w:val="16"/>
                <w:lang w:eastAsia="ru-RU"/>
              </w:rPr>
              <w:t xml:space="preserve"> районе на 2016-2021 годы"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638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E0DEF6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7A539D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8A8287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625751B"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60A942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EE191A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E9C869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w:t>
            </w:r>
          </w:p>
        </w:tc>
      </w:tr>
      <w:tr w:rsidR="00735F84" w:rsidRPr="00735F84" w14:paraId="0C43EED9"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3D62F9B"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proofErr w:type="spellStart"/>
            <w:r w:rsidRPr="00735F84">
              <w:rPr>
                <w:rFonts w:ascii="Arial CYR" w:eastAsia="Times New Roman" w:hAnsi="Arial CYR" w:cs="Arial CYR"/>
                <w:b/>
                <w:bCs/>
                <w:sz w:val="16"/>
                <w:szCs w:val="16"/>
                <w:lang w:eastAsia="ru-RU"/>
              </w:rPr>
              <w:t>Софинансирование</w:t>
            </w:r>
            <w:proofErr w:type="spellEnd"/>
            <w:r w:rsidRPr="00735F84">
              <w:rPr>
                <w:rFonts w:ascii="Arial CYR" w:eastAsia="Times New Roman" w:hAnsi="Arial CYR" w:cs="Arial CYR"/>
                <w:b/>
                <w:bCs/>
                <w:sz w:val="16"/>
                <w:szCs w:val="16"/>
                <w:lang w:eastAsia="ru-RU"/>
              </w:rPr>
              <w:t xml:space="preserve"> на обеспечение жителей отдаленных населенных пунктов Томской области услугами связи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AED37A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97C120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37CC57A8"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79521S0970</w:t>
            </w:r>
          </w:p>
        </w:tc>
        <w:tc>
          <w:tcPr>
            <w:tcW w:w="707" w:type="dxa"/>
            <w:tcBorders>
              <w:top w:val="nil"/>
              <w:left w:val="nil"/>
              <w:bottom w:val="single" w:sz="4" w:space="0" w:color="auto"/>
              <w:right w:val="single" w:sz="4" w:space="0" w:color="auto"/>
            </w:tcBorders>
            <w:shd w:val="clear" w:color="auto" w:fill="auto"/>
            <w:vAlign w:val="center"/>
            <w:hideMark/>
          </w:tcPr>
          <w:p w14:paraId="354B9BF4"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0AAA3E7"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245" w:type="dxa"/>
            <w:tcBorders>
              <w:top w:val="nil"/>
              <w:left w:val="nil"/>
              <w:bottom w:val="single" w:sz="4" w:space="0" w:color="auto"/>
              <w:right w:val="single" w:sz="4" w:space="0" w:color="auto"/>
            </w:tcBorders>
            <w:shd w:val="clear" w:color="auto" w:fill="auto"/>
            <w:vAlign w:val="center"/>
            <w:hideMark/>
          </w:tcPr>
          <w:p w14:paraId="1D5E9A9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070" w:type="dxa"/>
            <w:tcBorders>
              <w:top w:val="nil"/>
              <w:left w:val="nil"/>
              <w:bottom w:val="single" w:sz="4" w:space="0" w:color="auto"/>
              <w:right w:val="single" w:sz="4" w:space="0" w:color="auto"/>
            </w:tcBorders>
            <w:shd w:val="clear" w:color="auto" w:fill="auto"/>
            <w:vAlign w:val="center"/>
            <w:hideMark/>
          </w:tcPr>
          <w:p w14:paraId="515DDCF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8F1B89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w:t>
            </w:r>
          </w:p>
        </w:tc>
      </w:tr>
      <w:tr w:rsidR="00735F84" w:rsidRPr="00735F84" w14:paraId="44BC0CD9"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52EBAD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CC1E8C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60BCFA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0E29AD0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79521S0970</w:t>
            </w:r>
          </w:p>
        </w:tc>
        <w:tc>
          <w:tcPr>
            <w:tcW w:w="707" w:type="dxa"/>
            <w:tcBorders>
              <w:top w:val="nil"/>
              <w:left w:val="nil"/>
              <w:bottom w:val="single" w:sz="4" w:space="0" w:color="auto"/>
              <w:right w:val="single" w:sz="4" w:space="0" w:color="auto"/>
            </w:tcBorders>
            <w:shd w:val="clear" w:color="auto" w:fill="auto"/>
            <w:vAlign w:val="center"/>
            <w:hideMark/>
          </w:tcPr>
          <w:p w14:paraId="6FDEE4D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4FCFD8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245" w:type="dxa"/>
            <w:tcBorders>
              <w:top w:val="nil"/>
              <w:left w:val="nil"/>
              <w:bottom w:val="single" w:sz="4" w:space="0" w:color="auto"/>
              <w:right w:val="single" w:sz="4" w:space="0" w:color="auto"/>
            </w:tcBorders>
            <w:shd w:val="clear" w:color="auto" w:fill="auto"/>
            <w:vAlign w:val="center"/>
            <w:hideMark/>
          </w:tcPr>
          <w:p w14:paraId="089697D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070" w:type="dxa"/>
            <w:tcBorders>
              <w:top w:val="nil"/>
              <w:left w:val="nil"/>
              <w:bottom w:val="single" w:sz="4" w:space="0" w:color="auto"/>
              <w:right w:val="single" w:sz="4" w:space="0" w:color="auto"/>
            </w:tcBorders>
            <w:shd w:val="clear" w:color="auto" w:fill="auto"/>
            <w:vAlign w:val="center"/>
            <w:hideMark/>
          </w:tcPr>
          <w:p w14:paraId="144B88E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0D05E3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w:t>
            </w:r>
          </w:p>
        </w:tc>
      </w:tr>
      <w:tr w:rsidR="00735F84" w:rsidRPr="00735F84" w14:paraId="3B58EEB4"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D45ADA1"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52300A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ADD20F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0410</w:t>
            </w:r>
          </w:p>
        </w:tc>
        <w:tc>
          <w:tcPr>
            <w:tcW w:w="1266" w:type="dxa"/>
            <w:tcBorders>
              <w:top w:val="nil"/>
              <w:left w:val="nil"/>
              <w:bottom w:val="single" w:sz="4" w:space="0" w:color="auto"/>
              <w:right w:val="single" w:sz="4" w:space="0" w:color="auto"/>
            </w:tcBorders>
            <w:shd w:val="clear" w:color="auto" w:fill="auto"/>
            <w:vAlign w:val="center"/>
            <w:hideMark/>
          </w:tcPr>
          <w:p w14:paraId="7045BDC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79521S0970</w:t>
            </w:r>
          </w:p>
        </w:tc>
        <w:tc>
          <w:tcPr>
            <w:tcW w:w="707" w:type="dxa"/>
            <w:tcBorders>
              <w:top w:val="nil"/>
              <w:left w:val="nil"/>
              <w:bottom w:val="single" w:sz="4" w:space="0" w:color="auto"/>
              <w:right w:val="single" w:sz="4" w:space="0" w:color="auto"/>
            </w:tcBorders>
            <w:shd w:val="clear" w:color="auto" w:fill="auto"/>
            <w:vAlign w:val="center"/>
            <w:hideMark/>
          </w:tcPr>
          <w:p w14:paraId="3E8D66C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1AD068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245" w:type="dxa"/>
            <w:tcBorders>
              <w:top w:val="nil"/>
              <w:left w:val="nil"/>
              <w:bottom w:val="single" w:sz="4" w:space="0" w:color="auto"/>
              <w:right w:val="single" w:sz="4" w:space="0" w:color="auto"/>
            </w:tcBorders>
            <w:shd w:val="clear" w:color="auto" w:fill="auto"/>
            <w:vAlign w:val="center"/>
            <w:hideMark/>
          </w:tcPr>
          <w:p w14:paraId="75E1781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396,000</w:t>
            </w:r>
          </w:p>
        </w:tc>
        <w:tc>
          <w:tcPr>
            <w:tcW w:w="1070" w:type="dxa"/>
            <w:tcBorders>
              <w:top w:val="nil"/>
              <w:left w:val="nil"/>
              <w:bottom w:val="single" w:sz="4" w:space="0" w:color="auto"/>
              <w:right w:val="single" w:sz="4" w:space="0" w:color="auto"/>
            </w:tcBorders>
            <w:shd w:val="clear" w:color="auto" w:fill="auto"/>
            <w:vAlign w:val="center"/>
            <w:hideMark/>
          </w:tcPr>
          <w:p w14:paraId="65C9B40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60CFD2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w:t>
            </w:r>
          </w:p>
        </w:tc>
      </w:tr>
      <w:tr w:rsidR="00735F84" w:rsidRPr="00735F84" w14:paraId="51592097"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A3CF1"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290C35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6A1C52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0410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714608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79521S0970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3C6DC5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F0037F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396,000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67005A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396,000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2969CD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70C63B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w:t>
            </w:r>
          </w:p>
        </w:tc>
      </w:tr>
      <w:tr w:rsidR="00735F84" w:rsidRPr="00735F84" w14:paraId="149EA6BE"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2FE6"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национальной экономики</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6BB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AA7FBB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96F7A7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4B9CD72"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70B5A7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99A6F1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4A4490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D9267A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6650B1A"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56F884A"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2CC3A6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FE8574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266" w:type="dxa"/>
            <w:tcBorders>
              <w:top w:val="nil"/>
              <w:left w:val="nil"/>
              <w:bottom w:val="single" w:sz="4" w:space="0" w:color="auto"/>
              <w:right w:val="single" w:sz="4" w:space="0" w:color="auto"/>
            </w:tcBorders>
            <w:shd w:val="clear" w:color="auto" w:fill="auto"/>
            <w:vAlign w:val="center"/>
            <w:hideMark/>
          </w:tcPr>
          <w:p w14:paraId="7F68456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nil"/>
              <w:left w:val="nil"/>
              <w:bottom w:val="single" w:sz="4" w:space="0" w:color="auto"/>
              <w:right w:val="single" w:sz="4" w:space="0" w:color="auto"/>
            </w:tcBorders>
            <w:shd w:val="clear" w:color="auto" w:fill="auto"/>
            <w:vAlign w:val="center"/>
            <w:hideMark/>
          </w:tcPr>
          <w:p w14:paraId="5E3B9D1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006745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02AAFB0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46D6DA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51449E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4BCDAC5"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D679D8B"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B13A0B5"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B0916F8"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266" w:type="dxa"/>
            <w:tcBorders>
              <w:top w:val="nil"/>
              <w:left w:val="nil"/>
              <w:bottom w:val="single" w:sz="4" w:space="0" w:color="auto"/>
              <w:right w:val="single" w:sz="4" w:space="0" w:color="auto"/>
            </w:tcBorders>
            <w:shd w:val="clear" w:color="auto" w:fill="auto"/>
            <w:vAlign w:val="center"/>
            <w:hideMark/>
          </w:tcPr>
          <w:p w14:paraId="36C3126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nil"/>
              <w:left w:val="nil"/>
              <w:bottom w:val="single" w:sz="4" w:space="0" w:color="auto"/>
              <w:right w:val="single" w:sz="4" w:space="0" w:color="auto"/>
            </w:tcBorders>
            <w:shd w:val="clear" w:color="auto" w:fill="auto"/>
            <w:vAlign w:val="center"/>
            <w:hideMark/>
          </w:tcPr>
          <w:p w14:paraId="74A6630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E32847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6310E9F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AEC00D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AEA2C92"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3A5DA62" w14:textId="77777777" w:rsidTr="00735F84">
        <w:trPr>
          <w:trHeight w:val="31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C21899D"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DA921E7"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C867AE7"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266" w:type="dxa"/>
            <w:tcBorders>
              <w:top w:val="nil"/>
              <w:left w:val="nil"/>
              <w:bottom w:val="single" w:sz="4" w:space="0" w:color="auto"/>
              <w:right w:val="single" w:sz="4" w:space="0" w:color="auto"/>
            </w:tcBorders>
            <w:shd w:val="clear" w:color="auto" w:fill="auto"/>
            <w:vAlign w:val="center"/>
            <w:hideMark/>
          </w:tcPr>
          <w:p w14:paraId="6E25BD8B"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7953072000</w:t>
            </w:r>
          </w:p>
        </w:tc>
        <w:tc>
          <w:tcPr>
            <w:tcW w:w="707" w:type="dxa"/>
            <w:tcBorders>
              <w:top w:val="nil"/>
              <w:left w:val="nil"/>
              <w:bottom w:val="single" w:sz="4" w:space="0" w:color="auto"/>
              <w:right w:val="single" w:sz="4" w:space="0" w:color="auto"/>
            </w:tcBorders>
            <w:shd w:val="clear" w:color="auto" w:fill="auto"/>
            <w:vAlign w:val="center"/>
            <w:hideMark/>
          </w:tcPr>
          <w:p w14:paraId="38E55E3B"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525CC417"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4BDB8B35"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0785CD3"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48DEC0F"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206BF6C"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CB7C0C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Социальное обеспечение и иные выплаты населению</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06AC68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B4F83E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266" w:type="dxa"/>
            <w:tcBorders>
              <w:top w:val="nil"/>
              <w:left w:val="nil"/>
              <w:bottom w:val="single" w:sz="4" w:space="0" w:color="auto"/>
              <w:right w:val="single" w:sz="4" w:space="0" w:color="auto"/>
            </w:tcBorders>
            <w:shd w:val="clear" w:color="auto" w:fill="auto"/>
            <w:vAlign w:val="center"/>
            <w:hideMark/>
          </w:tcPr>
          <w:p w14:paraId="04844B1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7953072000</w:t>
            </w:r>
          </w:p>
        </w:tc>
        <w:tc>
          <w:tcPr>
            <w:tcW w:w="707" w:type="dxa"/>
            <w:tcBorders>
              <w:top w:val="nil"/>
              <w:left w:val="nil"/>
              <w:bottom w:val="single" w:sz="4" w:space="0" w:color="auto"/>
              <w:right w:val="single" w:sz="4" w:space="0" w:color="auto"/>
            </w:tcBorders>
            <w:shd w:val="clear" w:color="auto" w:fill="auto"/>
            <w:vAlign w:val="center"/>
            <w:hideMark/>
          </w:tcPr>
          <w:p w14:paraId="6240F20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w:t>
            </w:r>
          </w:p>
        </w:tc>
        <w:tc>
          <w:tcPr>
            <w:tcW w:w="1313" w:type="dxa"/>
            <w:tcBorders>
              <w:top w:val="nil"/>
              <w:left w:val="nil"/>
              <w:bottom w:val="single" w:sz="4" w:space="0" w:color="auto"/>
              <w:right w:val="single" w:sz="4" w:space="0" w:color="auto"/>
            </w:tcBorders>
            <w:shd w:val="clear" w:color="auto" w:fill="auto"/>
            <w:vAlign w:val="center"/>
            <w:hideMark/>
          </w:tcPr>
          <w:p w14:paraId="7092572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3927489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319A53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9E35A2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A7097D4"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7EA54B1"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Премии и гранты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3C00EE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A09610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0412</w:t>
            </w:r>
          </w:p>
        </w:tc>
        <w:tc>
          <w:tcPr>
            <w:tcW w:w="1266" w:type="dxa"/>
            <w:tcBorders>
              <w:top w:val="nil"/>
              <w:left w:val="nil"/>
              <w:bottom w:val="single" w:sz="4" w:space="0" w:color="auto"/>
              <w:right w:val="single" w:sz="4" w:space="0" w:color="auto"/>
            </w:tcBorders>
            <w:shd w:val="clear" w:color="auto" w:fill="auto"/>
            <w:vAlign w:val="center"/>
            <w:hideMark/>
          </w:tcPr>
          <w:p w14:paraId="44DD308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7953072000</w:t>
            </w:r>
          </w:p>
        </w:tc>
        <w:tc>
          <w:tcPr>
            <w:tcW w:w="707" w:type="dxa"/>
            <w:tcBorders>
              <w:top w:val="nil"/>
              <w:left w:val="nil"/>
              <w:bottom w:val="single" w:sz="4" w:space="0" w:color="auto"/>
              <w:right w:val="single" w:sz="4" w:space="0" w:color="auto"/>
            </w:tcBorders>
            <w:shd w:val="clear" w:color="auto" w:fill="auto"/>
            <w:vAlign w:val="center"/>
            <w:hideMark/>
          </w:tcPr>
          <w:p w14:paraId="749B67B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350</w:t>
            </w:r>
          </w:p>
        </w:tc>
        <w:tc>
          <w:tcPr>
            <w:tcW w:w="1313" w:type="dxa"/>
            <w:tcBorders>
              <w:top w:val="nil"/>
              <w:left w:val="nil"/>
              <w:bottom w:val="single" w:sz="4" w:space="0" w:color="auto"/>
              <w:right w:val="single" w:sz="4" w:space="0" w:color="auto"/>
            </w:tcBorders>
            <w:shd w:val="clear" w:color="auto" w:fill="auto"/>
            <w:vAlign w:val="center"/>
            <w:hideMark/>
          </w:tcPr>
          <w:p w14:paraId="08E7761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32A9D4E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85A650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EE1E08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AAC3CB2"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7DC1"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Премии и гранты</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54E118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F026B2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0412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AD4FF6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7953072000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857A6A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350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5A22FF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A16C68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6CB4B4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0132CD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540FD7BA"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7DE3"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ЖИЛИЩНО-КОММУНАЛЬНОЕ ХОЗЯЙСТВО</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5372"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8F8F810"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2512167"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D7B50FA"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EDE3127"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2 909,612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D10970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496,141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07FF7E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485,450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855865A"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w:t>
            </w:r>
          </w:p>
        </w:tc>
      </w:tr>
      <w:tr w:rsidR="00735F84" w:rsidRPr="00735F84" w14:paraId="640EC4DA"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ED3DAC6"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Жилищное хозяйство</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07CE6D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2B0011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0501</w:t>
            </w:r>
          </w:p>
        </w:tc>
        <w:tc>
          <w:tcPr>
            <w:tcW w:w="1266" w:type="dxa"/>
            <w:tcBorders>
              <w:top w:val="nil"/>
              <w:left w:val="nil"/>
              <w:bottom w:val="single" w:sz="4" w:space="0" w:color="auto"/>
              <w:right w:val="single" w:sz="4" w:space="0" w:color="auto"/>
            </w:tcBorders>
            <w:shd w:val="clear" w:color="auto" w:fill="auto"/>
            <w:vAlign w:val="center"/>
            <w:hideMark/>
          </w:tcPr>
          <w:p w14:paraId="6526EAC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2108E3D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D18FD3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72B68EC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0904ED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B2E8E1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08E0314"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5A2C2A1"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Мероприятия в области жилищного хозяйства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0114F6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31F6BF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0501</w:t>
            </w:r>
          </w:p>
        </w:tc>
        <w:tc>
          <w:tcPr>
            <w:tcW w:w="1266" w:type="dxa"/>
            <w:tcBorders>
              <w:top w:val="nil"/>
              <w:left w:val="nil"/>
              <w:bottom w:val="single" w:sz="4" w:space="0" w:color="auto"/>
              <w:right w:val="single" w:sz="4" w:space="0" w:color="auto"/>
            </w:tcBorders>
            <w:shd w:val="clear" w:color="auto" w:fill="auto"/>
            <w:vAlign w:val="center"/>
            <w:hideMark/>
          </w:tcPr>
          <w:p w14:paraId="477CFAC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3900300000</w:t>
            </w:r>
          </w:p>
        </w:tc>
        <w:tc>
          <w:tcPr>
            <w:tcW w:w="707" w:type="dxa"/>
            <w:tcBorders>
              <w:top w:val="nil"/>
              <w:left w:val="nil"/>
              <w:bottom w:val="single" w:sz="4" w:space="0" w:color="auto"/>
              <w:right w:val="single" w:sz="4" w:space="0" w:color="auto"/>
            </w:tcBorders>
            <w:shd w:val="clear" w:color="auto" w:fill="auto"/>
            <w:vAlign w:val="center"/>
            <w:hideMark/>
          </w:tcPr>
          <w:p w14:paraId="20AE8D2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369BC4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6A67CE1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B5A6FAC"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77AE41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4CBC903"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318E83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D923B1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DF092A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0501</w:t>
            </w:r>
          </w:p>
        </w:tc>
        <w:tc>
          <w:tcPr>
            <w:tcW w:w="1266" w:type="dxa"/>
            <w:tcBorders>
              <w:top w:val="nil"/>
              <w:left w:val="nil"/>
              <w:bottom w:val="single" w:sz="4" w:space="0" w:color="auto"/>
              <w:right w:val="single" w:sz="4" w:space="0" w:color="auto"/>
            </w:tcBorders>
            <w:shd w:val="clear" w:color="auto" w:fill="auto"/>
            <w:vAlign w:val="center"/>
            <w:hideMark/>
          </w:tcPr>
          <w:p w14:paraId="6135FEB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3900300000</w:t>
            </w:r>
          </w:p>
        </w:tc>
        <w:tc>
          <w:tcPr>
            <w:tcW w:w="707" w:type="dxa"/>
            <w:tcBorders>
              <w:top w:val="nil"/>
              <w:left w:val="nil"/>
              <w:bottom w:val="single" w:sz="4" w:space="0" w:color="auto"/>
              <w:right w:val="single" w:sz="4" w:space="0" w:color="auto"/>
            </w:tcBorders>
            <w:shd w:val="clear" w:color="auto" w:fill="auto"/>
            <w:vAlign w:val="center"/>
            <w:hideMark/>
          </w:tcPr>
          <w:p w14:paraId="6F7945E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1A7AF10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797D722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5C924A5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33AE0B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F4FEB43"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8EB4DBD"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611F06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93F6CD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0501</w:t>
            </w:r>
          </w:p>
        </w:tc>
        <w:tc>
          <w:tcPr>
            <w:tcW w:w="1266" w:type="dxa"/>
            <w:tcBorders>
              <w:top w:val="nil"/>
              <w:left w:val="nil"/>
              <w:bottom w:val="single" w:sz="4" w:space="0" w:color="auto"/>
              <w:right w:val="single" w:sz="4" w:space="0" w:color="auto"/>
            </w:tcBorders>
            <w:shd w:val="clear" w:color="auto" w:fill="auto"/>
            <w:vAlign w:val="center"/>
            <w:hideMark/>
          </w:tcPr>
          <w:p w14:paraId="514039E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3900300000</w:t>
            </w:r>
          </w:p>
        </w:tc>
        <w:tc>
          <w:tcPr>
            <w:tcW w:w="707" w:type="dxa"/>
            <w:tcBorders>
              <w:top w:val="nil"/>
              <w:left w:val="nil"/>
              <w:bottom w:val="single" w:sz="4" w:space="0" w:color="auto"/>
              <w:right w:val="single" w:sz="4" w:space="0" w:color="auto"/>
            </w:tcBorders>
            <w:shd w:val="clear" w:color="auto" w:fill="auto"/>
            <w:vAlign w:val="center"/>
            <w:hideMark/>
          </w:tcPr>
          <w:p w14:paraId="27F9D75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36C6F39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097B5FD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5D18843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095D66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C81A856"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1571D"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677AAF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7E748E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EE4D16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3900300000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B43716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56273B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CFDA0D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90F8FB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5099AB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62692B6E"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D21E"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Коммунальное хозяйство</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B1E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EF4A43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A4C6A2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0925A5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9A0066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68,115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B229EF7"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A396C1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7F523C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9388D28"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7B3FB04"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EB1C36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4A26FD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36A90C4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nil"/>
              <w:left w:val="nil"/>
              <w:bottom w:val="single" w:sz="4" w:space="0" w:color="auto"/>
              <w:right w:val="single" w:sz="4" w:space="0" w:color="auto"/>
            </w:tcBorders>
            <w:shd w:val="clear" w:color="auto" w:fill="auto"/>
            <w:vAlign w:val="center"/>
            <w:hideMark/>
          </w:tcPr>
          <w:p w14:paraId="0E49E29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386243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68,115</w:t>
            </w:r>
          </w:p>
        </w:tc>
        <w:tc>
          <w:tcPr>
            <w:tcW w:w="1245" w:type="dxa"/>
            <w:tcBorders>
              <w:top w:val="nil"/>
              <w:left w:val="nil"/>
              <w:bottom w:val="single" w:sz="4" w:space="0" w:color="auto"/>
              <w:right w:val="single" w:sz="4" w:space="0" w:color="auto"/>
            </w:tcBorders>
            <w:shd w:val="clear" w:color="auto" w:fill="auto"/>
            <w:vAlign w:val="center"/>
            <w:hideMark/>
          </w:tcPr>
          <w:p w14:paraId="0C28A47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070" w:type="dxa"/>
            <w:tcBorders>
              <w:top w:val="nil"/>
              <w:left w:val="nil"/>
              <w:bottom w:val="single" w:sz="4" w:space="0" w:color="auto"/>
              <w:right w:val="single" w:sz="4" w:space="0" w:color="auto"/>
            </w:tcBorders>
            <w:shd w:val="clear" w:color="auto" w:fill="auto"/>
            <w:vAlign w:val="center"/>
            <w:hideMark/>
          </w:tcPr>
          <w:p w14:paraId="0E39D8C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754" w:type="dxa"/>
            <w:tcBorders>
              <w:top w:val="nil"/>
              <w:left w:val="nil"/>
              <w:bottom w:val="single" w:sz="4" w:space="0" w:color="auto"/>
              <w:right w:val="single" w:sz="4" w:space="0" w:color="auto"/>
            </w:tcBorders>
            <w:shd w:val="clear" w:color="auto" w:fill="auto"/>
            <w:vAlign w:val="center"/>
            <w:hideMark/>
          </w:tcPr>
          <w:p w14:paraId="5C3CF2B9"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10722F9"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98C0B39"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C9785C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BF4686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5A5719D4"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nil"/>
              <w:left w:val="nil"/>
              <w:bottom w:val="single" w:sz="4" w:space="0" w:color="auto"/>
              <w:right w:val="single" w:sz="4" w:space="0" w:color="auto"/>
            </w:tcBorders>
            <w:shd w:val="clear" w:color="auto" w:fill="auto"/>
            <w:vAlign w:val="center"/>
            <w:hideMark/>
          </w:tcPr>
          <w:p w14:paraId="5A86B9FF"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7D9A5F9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17,509</w:t>
            </w:r>
          </w:p>
        </w:tc>
        <w:tc>
          <w:tcPr>
            <w:tcW w:w="1245" w:type="dxa"/>
            <w:tcBorders>
              <w:top w:val="nil"/>
              <w:left w:val="nil"/>
              <w:bottom w:val="single" w:sz="4" w:space="0" w:color="auto"/>
              <w:right w:val="single" w:sz="4" w:space="0" w:color="auto"/>
            </w:tcBorders>
            <w:shd w:val="clear" w:color="auto" w:fill="auto"/>
            <w:vAlign w:val="center"/>
            <w:hideMark/>
          </w:tcPr>
          <w:p w14:paraId="26535DD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070" w:type="dxa"/>
            <w:tcBorders>
              <w:top w:val="nil"/>
              <w:left w:val="nil"/>
              <w:bottom w:val="single" w:sz="4" w:space="0" w:color="auto"/>
              <w:right w:val="single" w:sz="4" w:space="0" w:color="auto"/>
            </w:tcBorders>
            <w:shd w:val="clear" w:color="auto" w:fill="auto"/>
            <w:vAlign w:val="center"/>
            <w:hideMark/>
          </w:tcPr>
          <w:p w14:paraId="67448794"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754" w:type="dxa"/>
            <w:tcBorders>
              <w:top w:val="nil"/>
              <w:left w:val="nil"/>
              <w:bottom w:val="single" w:sz="4" w:space="0" w:color="auto"/>
              <w:right w:val="single" w:sz="4" w:space="0" w:color="auto"/>
            </w:tcBorders>
            <w:shd w:val="clear" w:color="auto" w:fill="auto"/>
            <w:vAlign w:val="center"/>
            <w:hideMark/>
          </w:tcPr>
          <w:p w14:paraId="4B121D9E"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44FC665"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9D56580"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AA3BE6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6CD877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35D36DC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nil"/>
              <w:left w:val="nil"/>
              <w:bottom w:val="single" w:sz="4" w:space="0" w:color="auto"/>
              <w:right w:val="single" w:sz="4" w:space="0" w:color="auto"/>
            </w:tcBorders>
            <w:shd w:val="clear" w:color="auto" w:fill="auto"/>
            <w:vAlign w:val="center"/>
            <w:hideMark/>
          </w:tcPr>
          <w:p w14:paraId="0B26201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0A9D4D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17,509</w:t>
            </w:r>
          </w:p>
        </w:tc>
        <w:tc>
          <w:tcPr>
            <w:tcW w:w="1245" w:type="dxa"/>
            <w:tcBorders>
              <w:top w:val="nil"/>
              <w:left w:val="nil"/>
              <w:bottom w:val="single" w:sz="4" w:space="0" w:color="auto"/>
              <w:right w:val="single" w:sz="4" w:space="0" w:color="auto"/>
            </w:tcBorders>
            <w:shd w:val="clear" w:color="auto" w:fill="auto"/>
            <w:vAlign w:val="center"/>
            <w:hideMark/>
          </w:tcPr>
          <w:p w14:paraId="1E56343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070" w:type="dxa"/>
            <w:tcBorders>
              <w:top w:val="nil"/>
              <w:left w:val="nil"/>
              <w:bottom w:val="single" w:sz="4" w:space="0" w:color="auto"/>
              <w:right w:val="single" w:sz="4" w:space="0" w:color="auto"/>
            </w:tcBorders>
            <w:shd w:val="clear" w:color="auto" w:fill="auto"/>
            <w:vAlign w:val="center"/>
            <w:hideMark/>
          </w:tcPr>
          <w:p w14:paraId="6C1CDC3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754" w:type="dxa"/>
            <w:tcBorders>
              <w:top w:val="nil"/>
              <w:left w:val="nil"/>
              <w:bottom w:val="single" w:sz="4" w:space="0" w:color="auto"/>
              <w:right w:val="single" w:sz="4" w:space="0" w:color="auto"/>
            </w:tcBorders>
            <w:shd w:val="clear" w:color="auto" w:fill="auto"/>
            <w:vAlign w:val="center"/>
            <w:hideMark/>
          </w:tcPr>
          <w:p w14:paraId="2A3A295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5BAE695"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37ACC7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90388F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7A93B8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025C6EF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nil"/>
              <w:left w:val="nil"/>
              <w:bottom w:val="single" w:sz="4" w:space="0" w:color="auto"/>
              <w:right w:val="single" w:sz="4" w:space="0" w:color="auto"/>
            </w:tcBorders>
            <w:shd w:val="clear" w:color="auto" w:fill="auto"/>
            <w:vAlign w:val="center"/>
            <w:hideMark/>
          </w:tcPr>
          <w:p w14:paraId="2F1924C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72A4276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17,509</w:t>
            </w:r>
          </w:p>
        </w:tc>
        <w:tc>
          <w:tcPr>
            <w:tcW w:w="1245" w:type="dxa"/>
            <w:tcBorders>
              <w:top w:val="nil"/>
              <w:left w:val="nil"/>
              <w:bottom w:val="single" w:sz="4" w:space="0" w:color="auto"/>
              <w:right w:val="single" w:sz="4" w:space="0" w:color="auto"/>
            </w:tcBorders>
            <w:shd w:val="clear" w:color="auto" w:fill="auto"/>
            <w:vAlign w:val="center"/>
            <w:hideMark/>
          </w:tcPr>
          <w:p w14:paraId="1E89889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1070" w:type="dxa"/>
            <w:tcBorders>
              <w:top w:val="nil"/>
              <w:left w:val="nil"/>
              <w:bottom w:val="single" w:sz="4" w:space="0" w:color="auto"/>
              <w:right w:val="single" w:sz="4" w:space="0" w:color="auto"/>
            </w:tcBorders>
            <w:shd w:val="clear" w:color="auto" w:fill="auto"/>
            <w:vAlign w:val="center"/>
            <w:hideMark/>
          </w:tcPr>
          <w:p w14:paraId="1D49FCC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1,915</w:t>
            </w:r>
          </w:p>
        </w:tc>
        <w:tc>
          <w:tcPr>
            <w:tcW w:w="754" w:type="dxa"/>
            <w:tcBorders>
              <w:top w:val="nil"/>
              <w:left w:val="nil"/>
              <w:bottom w:val="single" w:sz="4" w:space="0" w:color="auto"/>
              <w:right w:val="single" w:sz="4" w:space="0" w:color="auto"/>
            </w:tcBorders>
            <w:shd w:val="clear" w:color="auto" w:fill="auto"/>
            <w:vAlign w:val="center"/>
            <w:hideMark/>
          </w:tcPr>
          <w:p w14:paraId="3A72EB5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E9EEA8B"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CBFA4"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5C0C46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F3C7F3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EEA016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7952900000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243C55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CF5C7F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17,509</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C04F4D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1,915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532D3F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1,915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9F9C8F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728C5002"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AF4A"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66B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736B3E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8A17A7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5E317B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412B3F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50,606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5C8D9E7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005B98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6ABA957"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2403B04" w14:textId="77777777" w:rsidTr="00735F84">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BE66207"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МП «Комплексное развитие систем коммунальной инфраструктуры Староювалинского сельского поселения на 2019-2023годы, с перспективой до 2028 года» утвержденное Решением Совета Староювалинского сельского поселения от 23.07.2019 № 95</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04B5F6A"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6983A2E"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18FCB3EE"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7953030000</w:t>
            </w:r>
          </w:p>
        </w:tc>
        <w:tc>
          <w:tcPr>
            <w:tcW w:w="707" w:type="dxa"/>
            <w:tcBorders>
              <w:top w:val="nil"/>
              <w:left w:val="nil"/>
              <w:bottom w:val="single" w:sz="4" w:space="0" w:color="auto"/>
              <w:right w:val="single" w:sz="4" w:space="0" w:color="auto"/>
            </w:tcBorders>
            <w:shd w:val="clear" w:color="auto" w:fill="auto"/>
            <w:vAlign w:val="center"/>
            <w:hideMark/>
          </w:tcPr>
          <w:p w14:paraId="318F744C"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76D6258"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50,606</w:t>
            </w:r>
          </w:p>
        </w:tc>
        <w:tc>
          <w:tcPr>
            <w:tcW w:w="1245" w:type="dxa"/>
            <w:tcBorders>
              <w:top w:val="nil"/>
              <w:left w:val="nil"/>
              <w:bottom w:val="single" w:sz="4" w:space="0" w:color="auto"/>
              <w:right w:val="single" w:sz="4" w:space="0" w:color="auto"/>
            </w:tcBorders>
            <w:shd w:val="clear" w:color="auto" w:fill="auto"/>
            <w:vAlign w:val="center"/>
            <w:hideMark/>
          </w:tcPr>
          <w:p w14:paraId="6A62C8E5"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AC1EDDA"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CCEBD48"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25D7B1B"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524C359"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E66FE5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037C3E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3663DB5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7953030000</w:t>
            </w:r>
          </w:p>
        </w:tc>
        <w:tc>
          <w:tcPr>
            <w:tcW w:w="707" w:type="dxa"/>
            <w:tcBorders>
              <w:top w:val="nil"/>
              <w:left w:val="nil"/>
              <w:bottom w:val="single" w:sz="4" w:space="0" w:color="auto"/>
              <w:right w:val="single" w:sz="4" w:space="0" w:color="auto"/>
            </w:tcBorders>
            <w:shd w:val="clear" w:color="auto" w:fill="auto"/>
            <w:vAlign w:val="center"/>
            <w:hideMark/>
          </w:tcPr>
          <w:p w14:paraId="2FE1C78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03B0981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50,606</w:t>
            </w:r>
          </w:p>
        </w:tc>
        <w:tc>
          <w:tcPr>
            <w:tcW w:w="1245" w:type="dxa"/>
            <w:tcBorders>
              <w:top w:val="nil"/>
              <w:left w:val="nil"/>
              <w:bottom w:val="single" w:sz="4" w:space="0" w:color="auto"/>
              <w:right w:val="single" w:sz="4" w:space="0" w:color="auto"/>
            </w:tcBorders>
            <w:shd w:val="clear" w:color="auto" w:fill="auto"/>
            <w:vAlign w:val="center"/>
            <w:hideMark/>
          </w:tcPr>
          <w:p w14:paraId="28C711C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801E95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C60A31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0C8DE9BF"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74874E0"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1B8ACD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4CA6FB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0502</w:t>
            </w:r>
          </w:p>
        </w:tc>
        <w:tc>
          <w:tcPr>
            <w:tcW w:w="1266" w:type="dxa"/>
            <w:tcBorders>
              <w:top w:val="nil"/>
              <w:left w:val="nil"/>
              <w:bottom w:val="single" w:sz="4" w:space="0" w:color="auto"/>
              <w:right w:val="single" w:sz="4" w:space="0" w:color="auto"/>
            </w:tcBorders>
            <w:shd w:val="clear" w:color="auto" w:fill="auto"/>
            <w:vAlign w:val="center"/>
            <w:hideMark/>
          </w:tcPr>
          <w:p w14:paraId="352CBC9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7953030000</w:t>
            </w:r>
          </w:p>
        </w:tc>
        <w:tc>
          <w:tcPr>
            <w:tcW w:w="707" w:type="dxa"/>
            <w:tcBorders>
              <w:top w:val="nil"/>
              <w:left w:val="nil"/>
              <w:bottom w:val="single" w:sz="4" w:space="0" w:color="auto"/>
              <w:right w:val="single" w:sz="4" w:space="0" w:color="auto"/>
            </w:tcBorders>
            <w:shd w:val="clear" w:color="auto" w:fill="auto"/>
            <w:vAlign w:val="center"/>
            <w:hideMark/>
          </w:tcPr>
          <w:p w14:paraId="104C938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64C54AC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50,606</w:t>
            </w:r>
          </w:p>
        </w:tc>
        <w:tc>
          <w:tcPr>
            <w:tcW w:w="1245" w:type="dxa"/>
            <w:tcBorders>
              <w:top w:val="nil"/>
              <w:left w:val="nil"/>
              <w:bottom w:val="single" w:sz="4" w:space="0" w:color="auto"/>
              <w:right w:val="single" w:sz="4" w:space="0" w:color="auto"/>
            </w:tcBorders>
            <w:shd w:val="clear" w:color="auto" w:fill="auto"/>
            <w:vAlign w:val="center"/>
            <w:hideMark/>
          </w:tcPr>
          <w:p w14:paraId="7FD1D9B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099B77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41F370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E42328B"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09B2"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579CC2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C9AC45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86C4B2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7953030000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D8CCF1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DF1AC1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50,606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B63455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A6919A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D09710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7E592201"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FB40"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Благоустройство</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B0B9"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1B0875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C440DA9"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9CCE11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3E30664"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2 836,497</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779138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494,226</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AEEFCC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483,535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D645D3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98</w:t>
            </w:r>
          </w:p>
        </w:tc>
      </w:tr>
      <w:tr w:rsidR="00735F84" w:rsidRPr="00735F84" w14:paraId="5FAF5250" w14:textId="77777777" w:rsidTr="00735F84">
        <w:trPr>
          <w:trHeight w:val="15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C7A7973"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191F8A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7FC401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4334432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2100000000</w:t>
            </w:r>
          </w:p>
        </w:tc>
        <w:tc>
          <w:tcPr>
            <w:tcW w:w="707" w:type="dxa"/>
            <w:tcBorders>
              <w:top w:val="nil"/>
              <w:left w:val="nil"/>
              <w:bottom w:val="single" w:sz="4" w:space="0" w:color="auto"/>
              <w:right w:val="single" w:sz="4" w:space="0" w:color="auto"/>
            </w:tcBorders>
            <w:shd w:val="clear" w:color="auto" w:fill="auto"/>
            <w:vAlign w:val="center"/>
            <w:hideMark/>
          </w:tcPr>
          <w:p w14:paraId="4701B00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6CAA32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967,411</w:t>
            </w:r>
          </w:p>
        </w:tc>
        <w:tc>
          <w:tcPr>
            <w:tcW w:w="1245" w:type="dxa"/>
            <w:tcBorders>
              <w:top w:val="nil"/>
              <w:left w:val="nil"/>
              <w:bottom w:val="single" w:sz="4" w:space="0" w:color="auto"/>
              <w:right w:val="single" w:sz="4" w:space="0" w:color="auto"/>
            </w:tcBorders>
            <w:shd w:val="clear" w:color="auto" w:fill="auto"/>
            <w:vAlign w:val="center"/>
            <w:hideMark/>
          </w:tcPr>
          <w:p w14:paraId="46E117BB"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4584C9B"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A7FB0D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D9C199B"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3F5A1B9"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Подпрограмма "Повышение финансовой грамотности и развитие инициативного бюджетирования на территории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14A2E2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5D9FA0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465A4A58"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2140000000</w:t>
            </w:r>
          </w:p>
        </w:tc>
        <w:tc>
          <w:tcPr>
            <w:tcW w:w="707" w:type="dxa"/>
            <w:tcBorders>
              <w:top w:val="nil"/>
              <w:left w:val="nil"/>
              <w:bottom w:val="single" w:sz="4" w:space="0" w:color="auto"/>
              <w:right w:val="single" w:sz="4" w:space="0" w:color="auto"/>
            </w:tcBorders>
            <w:shd w:val="clear" w:color="auto" w:fill="auto"/>
            <w:vAlign w:val="center"/>
            <w:hideMark/>
          </w:tcPr>
          <w:p w14:paraId="10E2DD6D"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A554EB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967,411</w:t>
            </w:r>
          </w:p>
        </w:tc>
        <w:tc>
          <w:tcPr>
            <w:tcW w:w="1245" w:type="dxa"/>
            <w:tcBorders>
              <w:top w:val="nil"/>
              <w:left w:val="nil"/>
              <w:bottom w:val="single" w:sz="4" w:space="0" w:color="auto"/>
              <w:right w:val="single" w:sz="4" w:space="0" w:color="auto"/>
            </w:tcBorders>
            <w:shd w:val="clear" w:color="auto" w:fill="auto"/>
            <w:vAlign w:val="center"/>
            <w:hideMark/>
          </w:tcPr>
          <w:p w14:paraId="65B91A64"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93667B7"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73594D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971B5A4" w14:textId="77777777" w:rsidTr="00735F84">
        <w:trPr>
          <w:trHeight w:val="15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88F21CE"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610B528"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A02606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583A0578"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2148200000</w:t>
            </w:r>
          </w:p>
        </w:tc>
        <w:tc>
          <w:tcPr>
            <w:tcW w:w="707" w:type="dxa"/>
            <w:tcBorders>
              <w:top w:val="nil"/>
              <w:left w:val="nil"/>
              <w:bottom w:val="single" w:sz="4" w:space="0" w:color="auto"/>
              <w:right w:val="single" w:sz="4" w:space="0" w:color="auto"/>
            </w:tcBorders>
            <w:shd w:val="clear" w:color="auto" w:fill="auto"/>
            <w:vAlign w:val="center"/>
            <w:hideMark/>
          </w:tcPr>
          <w:p w14:paraId="44F0BE8F"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2CB585A"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967,411</w:t>
            </w:r>
          </w:p>
        </w:tc>
        <w:tc>
          <w:tcPr>
            <w:tcW w:w="1245" w:type="dxa"/>
            <w:tcBorders>
              <w:top w:val="nil"/>
              <w:left w:val="nil"/>
              <w:bottom w:val="single" w:sz="4" w:space="0" w:color="auto"/>
              <w:right w:val="single" w:sz="4" w:space="0" w:color="auto"/>
            </w:tcBorders>
            <w:shd w:val="clear" w:color="auto" w:fill="auto"/>
            <w:vAlign w:val="center"/>
            <w:hideMark/>
          </w:tcPr>
          <w:p w14:paraId="2E095DD2"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861150F"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F71BD22"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0C71302E"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A522AD2" w14:textId="77777777" w:rsidR="00735F84" w:rsidRPr="00735F84" w:rsidRDefault="00735F84" w:rsidP="00735F84">
            <w:pPr>
              <w:spacing w:after="0" w:line="240" w:lineRule="auto"/>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Финансовая поддержка инициативных проектов, выдвигаемых муниципальными образованиями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D4196C1"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8412322"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05EDB1F6"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2148241100</w:t>
            </w:r>
          </w:p>
        </w:tc>
        <w:tc>
          <w:tcPr>
            <w:tcW w:w="707" w:type="dxa"/>
            <w:tcBorders>
              <w:top w:val="nil"/>
              <w:left w:val="nil"/>
              <w:bottom w:val="single" w:sz="4" w:space="0" w:color="auto"/>
              <w:right w:val="single" w:sz="4" w:space="0" w:color="auto"/>
            </w:tcBorders>
            <w:shd w:val="clear" w:color="auto" w:fill="auto"/>
            <w:vAlign w:val="center"/>
            <w:hideMark/>
          </w:tcPr>
          <w:p w14:paraId="0AD0DF58"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A14F68F"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967,411</w:t>
            </w:r>
          </w:p>
        </w:tc>
        <w:tc>
          <w:tcPr>
            <w:tcW w:w="1245" w:type="dxa"/>
            <w:tcBorders>
              <w:top w:val="nil"/>
              <w:left w:val="nil"/>
              <w:bottom w:val="single" w:sz="4" w:space="0" w:color="auto"/>
              <w:right w:val="single" w:sz="4" w:space="0" w:color="auto"/>
            </w:tcBorders>
            <w:shd w:val="clear" w:color="auto" w:fill="auto"/>
            <w:vAlign w:val="center"/>
            <w:hideMark/>
          </w:tcPr>
          <w:p w14:paraId="61437947"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49094DF"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9AC276B"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3A3728A"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D52154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107F47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93ACD8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4FEA97E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2148241100</w:t>
            </w:r>
          </w:p>
        </w:tc>
        <w:tc>
          <w:tcPr>
            <w:tcW w:w="707" w:type="dxa"/>
            <w:tcBorders>
              <w:top w:val="nil"/>
              <w:left w:val="nil"/>
              <w:bottom w:val="single" w:sz="4" w:space="0" w:color="auto"/>
              <w:right w:val="single" w:sz="4" w:space="0" w:color="auto"/>
            </w:tcBorders>
            <w:shd w:val="clear" w:color="auto" w:fill="auto"/>
            <w:vAlign w:val="center"/>
            <w:hideMark/>
          </w:tcPr>
          <w:p w14:paraId="75D1FCD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13DE127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967,411</w:t>
            </w:r>
          </w:p>
        </w:tc>
        <w:tc>
          <w:tcPr>
            <w:tcW w:w="1245" w:type="dxa"/>
            <w:tcBorders>
              <w:top w:val="nil"/>
              <w:left w:val="nil"/>
              <w:bottom w:val="single" w:sz="4" w:space="0" w:color="auto"/>
              <w:right w:val="single" w:sz="4" w:space="0" w:color="auto"/>
            </w:tcBorders>
            <w:shd w:val="clear" w:color="auto" w:fill="auto"/>
            <w:vAlign w:val="center"/>
            <w:hideMark/>
          </w:tcPr>
          <w:p w14:paraId="4976F5A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3BA2D9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874606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A12E4EA"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06DDC2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1A434C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389003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39D9527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2148241100</w:t>
            </w:r>
          </w:p>
        </w:tc>
        <w:tc>
          <w:tcPr>
            <w:tcW w:w="707" w:type="dxa"/>
            <w:tcBorders>
              <w:top w:val="nil"/>
              <w:left w:val="nil"/>
              <w:bottom w:val="single" w:sz="4" w:space="0" w:color="auto"/>
              <w:right w:val="single" w:sz="4" w:space="0" w:color="auto"/>
            </w:tcBorders>
            <w:shd w:val="clear" w:color="auto" w:fill="auto"/>
            <w:vAlign w:val="center"/>
            <w:hideMark/>
          </w:tcPr>
          <w:p w14:paraId="613D399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04D7C6C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967,411</w:t>
            </w:r>
          </w:p>
        </w:tc>
        <w:tc>
          <w:tcPr>
            <w:tcW w:w="1245" w:type="dxa"/>
            <w:tcBorders>
              <w:top w:val="nil"/>
              <w:left w:val="nil"/>
              <w:bottom w:val="single" w:sz="4" w:space="0" w:color="auto"/>
              <w:right w:val="single" w:sz="4" w:space="0" w:color="auto"/>
            </w:tcBorders>
            <w:shd w:val="clear" w:color="auto" w:fill="auto"/>
            <w:vAlign w:val="center"/>
            <w:hideMark/>
          </w:tcPr>
          <w:p w14:paraId="64F08C9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B4F4D3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C51D2D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BC94652"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B82E"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E7A880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DC0C9F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8119BC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2148241100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6928D0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F38BD3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967,411</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EC02DB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DA5AE0D"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812FEE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1B2291EE"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9B4B"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Уличное освещение</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6E7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3181D2F"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F24460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6000100000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DA0407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7D68DC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883,757</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D09854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337,320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14BA06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326,629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D56846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97</w:t>
            </w:r>
          </w:p>
        </w:tc>
      </w:tr>
      <w:tr w:rsidR="00735F84" w:rsidRPr="00735F84" w14:paraId="13AAF1DA"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8450C8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BFDC82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1F4030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4924868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6000100000</w:t>
            </w:r>
          </w:p>
        </w:tc>
        <w:tc>
          <w:tcPr>
            <w:tcW w:w="707" w:type="dxa"/>
            <w:tcBorders>
              <w:top w:val="nil"/>
              <w:left w:val="nil"/>
              <w:bottom w:val="single" w:sz="4" w:space="0" w:color="auto"/>
              <w:right w:val="single" w:sz="4" w:space="0" w:color="auto"/>
            </w:tcBorders>
            <w:shd w:val="clear" w:color="auto" w:fill="auto"/>
            <w:vAlign w:val="center"/>
            <w:hideMark/>
          </w:tcPr>
          <w:p w14:paraId="194A776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8D2D23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883,757</w:t>
            </w:r>
          </w:p>
        </w:tc>
        <w:tc>
          <w:tcPr>
            <w:tcW w:w="1245" w:type="dxa"/>
            <w:tcBorders>
              <w:top w:val="nil"/>
              <w:left w:val="nil"/>
              <w:bottom w:val="single" w:sz="4" w:space="0" w:color="auto"/>
              <w:right w:val="single" w:sz="4" w:space="0" w:color="auto"/>
            </w:tcBorders>
            <w:shd w:val="clear" w:color="auto" w:fill="auto"/>
            <w:vAlign w:val="center"/>
            <w:hideMark/>
          </w:tcPr>
          <w:p w14:paraId="2AD7DCE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337,320</w:t>
            </w:r>
          </w:p>
        </w:tc>
        <w:tc>
          <w:tcPr>
            <w:tcW w:w="1070" w:type="dxa"/>
            <w:tcBorders>
              <w:top w:val="nil"/>
              <w:left w:val="nil"/>
              <w:bottom w:val="single" w:sz="4" w:space="0" w:color="auto"/>
              <w:right w:val="single" w:sz="4" w:space="0" w:color="auto"/>
            </w:tcBorders>
            <w:shd w:val="clear" w:color="auto" w:fill="auto"/>
            <w:vAlign w:val="center"/>
            <w:hideMark/>
          </w:tcPr>
          <w:p w14:paraId="3643527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326,629</w:t>
            </w:r>
          </w:p>
        </w:tc>
        <w:tc>
          <w:tcPr>
            <w:tcW w:w="754" w:type="dxa"/>
            <w:tcBorders>
              <w:top w:val="nil"/>
              <w:left w:val="nil"/>
              <w:bottom w:val="single" w:sz="4" w:space="0" w:color="auto"/>
              <w:right w:val="single" w:sz="4" w:space="0" w:color="auto"/>
            </w:tcBorders>
            <w:shd w:val="clear" w:color="auto" w:fill="auto"/>
            <w:vAlign w:val="center"/>
            <w:hideMark/>
          </w:tcPr>
          <w:p w14:paraId="4FBFFF1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97</w:t>
            </w:r>
          </w:p>
        </w:tc>
      </w:tr>
      <w:tr w:rsidR="00735F84" w:rsidRPr="00735F84" w14:paraId="4E23BA58"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00CE468"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9A323B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29D738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1D65D24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6000100000</w:t>
            </w:r>
          </w:p>
        </w:tc>
        <w:tc>
          <w:tcPr>
            <w:tcW w:w="707" w:type="dxa"/>
            <w:tcBorders>
              <w:top w:val="nil"/>
              <w:left w:val="nil"/>
              <w:bottom w:val="single" w:sz="4" w:space="0" w:color="auto"/>
              <w:right w:val="single" w:sz="4" w:space="0" w:color="auto"/>
            </w:tcBorders>
            <w:shd w:val="clear" w:color="auto" w:fill="auto"/>
            <w:vAlign w:val="center"/>
            <w:hideMark/>
          </w:tcPr>
          <w:p w14:paraId="66414F6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728FF92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883,757</w:t>
            </w:r>
          </w:p>
        </w:tc>
        <w:tc>
          <w:tcPr>
            <w:tcW w:w="1245" w:type="dxa"/>
            <w:tcBorders>
              <w:top w:val="nil"/>
              <w:left w:val="nil"/>
              <w:bottom w:val="single" w:sz="4" w:space="0" w:color="auto"/>
              <w:right w:val="single" w:sz="4" w:space="0" w:color="auto"/>
            </w:tcBorders>
            <w:shd w:val="clear" w:color="auto" w:fill="auto"/>
            <w:vAlign w:val="center"/>
            <w:hideMark/>
          </w:tcPr>
          <w:p w14:paraId="185766F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337,320</w:t>
            </w:r>
          </w:p>
        </w:tc>
        <w:tc>
          <w:tcPr>
            <w:tcW w:w="1070" w:type="dxa"/>
            <w:tcBorders>
              <w:top w:val="nil"/>
              <w:left w:val="nil"/>
              <w:bottom w:val="single" w:sz="4" w:space="0" w:color="auto"/>
              <w:right w:val="single" w:sz="4" w:space="0" w:color="auto"/>
            </w:tcBorders>
            <w:shd w:val="clear" w:color="auto" w:fill="auto"/>
            <w:vAlign w:val="center"/>
            <w:hideMark/>
          </w:tcPr>
          <w:p w14:paraId="6C15614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326,629</w:t>
            </w:r>
          </w:p>
        </w:tc>
        <w:tc>
          <w:tcPr>
            <w:tcW w:w="754" w:type="dxa"/>
            <w:tcBorders>
              <w:top w:val="nil"/>
              <w:left w:val="nil"/>
              <w:bottom w:val="single" w:sz="4" w:space="0" w:color="auto"/>
              <w:right w:val="single" w:sz="4" w:space="0" w:color="auto"/>
            </w:tcBorders>
            <w:shd w:val="clear" w:color="auto" w:fill="auto"/>
            <w:vAlign w:val="center"/>
            <w:hideMark/>
          </w:tcPr>
          <w:p w14:paraId="0B40C07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97</w:t>
            </w:r>
          </w:p>
        </w:tc>
      </w:tr>
      <w:tr w:rsidR="00735F84" w:rsidRPr="00735F84" w14:paraId="77E85467"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8F25"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F705BB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47BCDE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C960C6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6000100000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3659E5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C780C7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272,313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482955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100,572</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0A8AE6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100,572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236B5C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3C8E97C1"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6FAEDB4"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lastRenderedPageBreak/>
              <w:t>Закупка энергетических ресурсов</w:t>
            </w:r>
          </w:p>
        </w:tc>
        <w:tc>
          <w:tcPr>
            <w:tcW w:w="782" w:type="dxa"/>
            <w:tcBorders>
              <w:top w:val="nil"/>
              <w:left w:val="nil"/>
              <w:bottom w:val="single" w:sz="4" w:space="0" w:color="auto"/>
              <w:right w:val="single" w:sz="4" w:space="0" w:color="auto"/>
            </w:tcBorders>
            <w:shd w:val="clear" w:color="auto" w:fill="auto"/>
            <w:vAlign w:val="center"/>
            <w:hideMark/>
          </w:tcPr>
          <w:p w14:paraId="037DD6A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DA08A5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62E875A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6000100000</w:t>
            </w:r>
          </w:p>
        </w:tc>
        <w:tc>
          <w:tcPr>
            <w:tcW w:w="707" w:type="dxa"/>
            <w:tcBorders>
              <w:top w:val="nil"/>
              <w:left w:val="nil"/>
              <w:bottom w:val="single" w:sz="4" w:space="0" w:color="auto"/>
              <w:right w:val="single" w:sz="4" w:space="0" w:color="auto"/>
            </w:tcBorders>
            <w:shd w:val="clear" w:color="auto" w:fill="auto"/>
            <w:vAlign w:val="center"/>
            <w:hideMark/>
          </w:tcPr>
          <w:p w14:paraId="0AF7B65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14:paraId="5C1B9D9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611,444</w:t>
            </w:r>
          </w:p>
        </w:tc>
        <w:tc>
          <w:tcPr>
            <w:tcW w:w="1245" w:type="dxa"/>
            <w:tcBorders>
              <w:top w:val="nil"/>
              <w:left w:val="nil"/>
              <w:bottom w:val="single" w:sz="4" w:space="0" w:color="auto"/>
              <w:right w:val="single" w:sz="4" w:space="0" w:color="auto"/>
            </w:tcBorders>
            <w:shd w:val="clear" w:color="auto" w:fill="auto"/>
            <w:vAlign w:val="center"/>
            <w:hideMark/>
          </w:tcPr>
          <w:p w14:paraId="2A79B69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236,748</w:t>
            </w:r>
          </w:p>
        </w:tc>
        <w:tc>
          <w:tcPr>
            <w:tcW w:w="1070" w:type="dxa"/>
            <w:tcBorders>
              <w:top w:val="nil"/>
              <w:left w:val="nil"/>
              <w:bottom w:val="single" w:sz="4" w:space="0" w:color="auto"/>
              <w:right w:val="single" w:sz="4" w:space="0" w:color="auto"/>
            </w:tcBorders>
            <w:shd w:val="clear" w:color="auto" w:fill="auto"/>
            <w:vAlign w:val="center"/>
            <w:hideMark/>
          </w:tcPr>
          <w:p w14:paraId="1A5DDD8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226,057</w:t>
            </w:r>
          </w:p>
        </w:tc>
        <w:tc>
          <w:tcPr>
            <w:tcW w:w="754" w:type="dxa"/>
            <w:tcBorders>
              <w:top w:val="nil"/>
              <w:left w:val="nil"/>
              <w:bottom w:val="single" w:sz="4" w:space="0" w:color="auto"/>
              <w:right w:val="single" w:sz="4" w:space="0" w:color="auto"/>
            </w:tcBorders>
            <w:shd w:val="clear" w:color="auto" w:fill="auto"/>
            <w:vAlign w:val="center"/>
            <w:hideMark/>
          </w:tcPr>
          <w:p w14:paraId="1E08396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95</w:t>
            </w:r>
          </w:p>
        </w:tc>
      </w:tr>
      <w:tr w:rsidR="00735F84" w:rsidRPr="00735F84" w14:paraId="196E9982"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0AC91"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Озеленение</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0E4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4352D8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71F8FC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6000300000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0DC481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DC6A96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7,898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95D580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0,588</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D06608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0,588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8B1008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E3DC90E"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303CEDE"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423EEC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18CBAE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3EEB5C5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6000300000</w:t>
            </w:r>
          </w:p>
        </w:tc>
        <w:tc>
          <w:tcPr>
            <w:tcW w:w="707" w:type="dxa"/>
            <w:tcBorders>
              <w:top w:val="nil"/>
              <w:left w:val="nil"/>
              <w:bottom w:val="single" w:sz="4" w:space="0" w:color="auto"/>
              <w:right w:val="single" w:sz="4" w:space="0" w:color="auto"/>
            </w:tcBorders>
            <w:shd w:val="clear" w:color="auto" w:fill="auto"/>
            <w:vAlign w:val="center"/>
            <w:hideMark/>
          </w:tcPr>
          <w:p w14:paraId="6641DAB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0770239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7,898</w:t>
            </w:r>
          </w:p>
        </w:tc>
        <w:tc>
          <w:tcPr>
            <w:tcW w:w="1245" w:type="dxa"/>
            <w:tcBorders>
              <w:top w:val="nil"/>
              <w:left w:val="nil"/>
              <w:bottom w:val="single" w:sz="4" w:space="0" w:color="auto"/>
              <w:right w:val="single" w:sz="4" w:space="0" w:color="auto"/>
            </w:tcBorders>
            <w:shd w:val="clear" w:color="auto" w:fill="auto"/>
            <w:vAlign w:val="center"/>
            <w:hideMark/>
          </w:tcPr>
          <w:p w14:paraId="7411A5B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0,588</w:t>
            </w:r>
          </w:p>
        </w:tc>
        <w:tc>
          <w:tcPr>
            <w:tcW w:w="1070" w:type="dxa"/>
            <w:tcBorders>
              <w:top w:val="nil"/>
              <w:left w:val="nil"/>
              <w:bottom w:val="single" w:sz="4" w:space="0" w:color="auto"/>
              <w:right w:val="single" w:sz="4" w:space="0" w:color="auto"/>
            </w:tcBorders>
            <w:shd w:val="clear" w:color="auto" w:fill="auto"/>
            <w:vAlign w:val="center"/>
            <w:hideMark/>
          </w:tcPr>
          <w:p w14:paraId="640FBCE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0,588</w:t>
            </w:r>
          </w:p>
        </w:tc>
        <w:tc>
          <w:tcPr>
            <w:tcW w:w="754" w:type="dxa"/>
            <w:tcBorders>
              <w:top w:val="nil"/>
              <w:left w:val="nil"/>
              <w:bottom w:val="single" w:sz="4" w:space="0" w:color="auto"/>
              <w:right w:val="single" w:sz="4" w:space="0" w:color="auto"/>
            </w:tcBorders>
            <w:shd w:val="clear" w:color="auto" w:fill="auto"/>
            <w:vAlign w:val="center"/>
            <w:hideMark/>
          </w:tcPr>
          <w:p w14:paraId="4ACF500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8C30651"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356CD8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41719F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54C10D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322EE87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6000300000</w:t>
            </w:r>
          </w:p>
        </w:tc>
        <w:tc>
          <w:tcPr>
            <w:tcW w:w="707" w:type="dxa"/>
            <w:tcBorders>
              <w:top w:val="nil"/>
              <w:left w:val="nil"/>
              <w:bottom w:val="single" w:sz="4" w:space="0" w:color="auto"/>
              <w:right w:val="single" w:sz="4" w:space="0" w:color="auto"/>
            </w:tcBorders>
            <w:shd w:val="clear" w:color="auto" w:fill="auto"/>
            <w:vAlign w:val="center"/>
            <w:hideMark/>
          </w:tcPr>
          <w:p w14:paraId="4C98E75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20EF9A5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7,898</w:t>
            </w:r>
          </w:p>
        </w:tc>
        <w:tc>
          <w:tcPr>
            <w:tcW w:w="1245" w:type="dxa"/>
            <w:tcBorders>
              <w:top w:val="nil"/>
              <w:left w:val="nil"/>
              <w:bottom w:val="single" w:sz="4" w:space="0" w:color="auto"/>
              <w:right w:val="single" w:sz="4" w:space="0" w:color="auto"/>
            </w:tcBorders>
            <w:shd w:val="clear" w:color="auto" w:fill="auto"/>
            <w:vAlign w:val="center"/>
            <w:hideMark/>
          </w:tcPr>
          <w:p w14:paraId="2301F6F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0,588</w:t>
            </w:r>
          </w:p>
        </w:tc>
        <w:tc>
          <w:tcPr>
            <w:tcW w:w="1070" w:type="dxa"/>
            <w:tcBorders>
              <w:top w:val="nil"/>
              <w:left w:val="nil"/>
              <w:bottom w:val="single" w:sz="4" w:space="0" w:color="auto"/>
              <w:right w:val="single" w:sz="4" w:space="0" w:color="auto"/>
            </w:tcBorders>
            <w:shd w:val="clear" w:color="auto" w:fill="auto"/>
            <w:vAlign w:val="center"/>
            <w:hideMark/>
          </w:tcPr>
          <w:p w14:paraId="1D6C546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0,588</w:t>
            </w:r>
          </w:p>
        </w:tc>
        <w:tc>
          <w:tcPr>
            <w:tcW w:w="754" w:type="dxa"/>
            <w:tcBorders>
              <w:top w:val="nil"/>
              <w:left w:val="nil"/>
              <w:bottom w:val="single" w:sz="4" w:space="0" w:color="auto"/>
              <w:right w:val="single" w:sz="4" w:space="0" w:color="auto"/>
            </w:tcBorders>
            <w:shd w:val="clear" w:color="auto" w:fill="auto"/>
            <w:vAlign w:val="center"/>
            <w:hideMark/>
          </w:tcPr>
          <w:p w14:paraId="5FED96E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46513C4"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2892"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EDF260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1C2D53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A79ECA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6000300000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277B3E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53E8A5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7,898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B4D7C5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0,588</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6A764C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0,588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ED1097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2C464D8F"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1181"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Организация и содержание мест захоронения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70C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0C295B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3F6AC7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943AF1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4A0FF5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378,103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F707B5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939283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0C90EB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34D8056"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01A40F1"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Организация и содержание мест захоронения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A3A16C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189614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5E64EFF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6000400000</w:t>
            </w:r>
          </w:p>
        </w:tc>
        <w:tc>
          <w:tcPr>
            <w:tcW w:w="707" w:type="dxa"/>
            <w:tcBorders>
              <w:top w:val="nil"/>
              <w:left w:val="nil"/>
              <w:bottom w:val="single" w:sz="4" w:space="0" w:color="auto"/>
              <w:right w:val="single" w:sz="4" w:space="0" w:color="auto"/>
            </w:tcBorders>
            <w:shd w:val="clear" w:color="auto" w:fill="auto"/>
            <w:vAlign w:val="center"/>
            <w:hideMark/>
          </w:tcPr>
          <w:p w14:paraId="61562859"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156CDD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125,603</w:t>
            </w:r>
          </w:p>
        </w:tc>
        <w:tc>
          <w:tcPr>
            <w:tcW w:w="1245" w:type="dxa"/>
            <w:tcBorders>
              <w:top w:val="nil"/>
              <w:left w:val="nil"/>
              <w:bottom w:val="single" w:sz="4" w:space="0" w:color="auto"/>
              <w:right w:val="single" w:sz="4" w:space="0" w:color="auto"/>
            </w:tcBorders>
            <w:shd w:val="clear" w:color="auto" w:fill="auto"/>
            <w:vAlign w:val="center"/>
            <w:hideMark/>
          </w:tcPr>
          <w:p w14:paraId="3A22FC4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1070" w:type="dxa"/>
            <w:tcBorders>
              <w:top w:val="nil"/>
              <w:left w:val="nil"/>
              <w:bottom w:val="single" w:sz="4" w:space="0" w:color="auto"/>
              <w:right w:val="single" w:sz="4" w:space="0" w:color="auto"/>
            </w:tcBorders>
            <w:shd w:val="clear" w:color="auto" w:fill="auto"/>
            <w:vAlign w:val="center"/>
            <w:hideMark/>
          </w:tcPr>
          <w:p w14:paraId="6B352DD2"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754" w:type="dxa"/>
            <w:tcBorders>
              <w:top w:val="nil"/>
              <w:left w:val="nil"/>
              <w:bottom w:val="single" w:sz="4" w:space="0" w:color="auto"/>
              <w:right w:val="single" w:sz="4" w:space="0" w:color="auto"/>
            </w:tcBorders>
            <w:shd w:val="clear" w:color="auto" w:fill="auto"/>
            <w:vAlign w:val="center"/>
            <w:hideMark/>
          </w:tcPr>
          <w:p w14:paraId="722BBF0E"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F0615FE"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F412DA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280FAF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927CDE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17124B3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6000400000</w:t>
            </w:r>
          </w:p>
        </w:tc>
        <w:tc>
          <w:tcPr>
            <w:tcW w:w="707" w:type="dxa"/>
            <w:tcBorders>
              <w:top w:val="nil"/>
              <w:left w:val="nil"/>
              <w:bottom w:val="single" w:sz="4" w:space="0" w:color="auto"/>
              <w:right w:val="single" w:sz="4" w:space="0" w:color="auto"/>
            </w:tcBorders>
            <w:shd w:val="clear" w:color="auto" w:fill="auto"/>
            <w:vAlign w:val="center"/>
            <w:hideMark/>
          </w:tcPr>
          <w:p w14:paraId="33DD51D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4C9916B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125,603</w:t>
            </w:r>
          </w:p>
        </w:tc>
        <w:tc>
          <w:tcPr>
            <w:tcW w:w="1245" w:type="dxa"/>
            <w:tcBorders>
              <w:top w:val="nil"/>
              <w:left w:val="nil"/>
              <w:bottom w:val="single" w:sz="4" w:space="0" w:color="auto"/>
              <w:right w:val="single" w:sz="4" w:space="0" w:color="auto"/>
            </w:tcBorders>
            <w:shd w:val="clear" w:color="auto" w:fill="auto"/>
            <w:vAlign w:val="center"/>
            <w:hideMark/>
          </w:tcPr>
          <w:p w14:paraId="28096F7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1070" w:type="dxa"/>
            <w:tcBorders>
              <w:top w:val="nil"/>
              <w:left w:val="nil"/>
              <w:bottom w:val="single" w:sz="4" w:space="0" w:color="auto"/>
              <w:right w:val="single" w:sz="4" w:space="0" w:color="auto"/>
            </w:tcBorders>
            <w:shd w:val="clear" w:color="auto" w:fill="auto"/>
            <w:vAlign w:val="center"/>
            <w:hideMark/>
          </w:tcPr>
          <w:p w14:paraId="0D0684F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754" w:type="dxa"/>
            <w:tcBorders>
              <w:top w:val="nil"/>
              <w:left w:val="nil"/>
              <w:bottom w:val="single" w:sz="4" w:space="0" w:color="auto"/>
              <w:right w:val="single" w:sz="4" w:space="0" w:color="auto"/>
            </w:tcBorders>
            <w:shd w:val="clear" w:color="auto" w:fill="auto"/>
            <w:vAlign w:val="center"/>
            <w:hideMark/>
          </w:tcPr>
          <w:p w14:paraId="4E27FC4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7339860"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786A82F"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3EEF71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18A8D1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1B5393B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6000400000</w:t>
            </w:r>
          </w:p>
        </w:tc>
        <w:tc>
          <w:tcPr>
            <w:tcW w:w="707" w:type="dxa"/>
            <w:tcBorders>
              <w:top w:val="nil"/>
              <w:left w:val="nil"/>
              <w:bottom w:val="single" w:sz="4" w:space="0" w:color="auto"/>
              <w:right w:val="single" w:sz="4" w:space="0" w:color="auto"/>
            </w:tcBorders>
            <w:shd w:val="clear" w:color="auto" w:fill="auto"/>
            <w:vAlign w:val="center"/>
            <w:hideMark/>
          </w:tcPr>
          <w:p w14:paraId="705747B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F6849E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125,603</w:t>
            </w:r>
          </w:p>
        </w:tc>
        <w:tc>
          <w:tcPr>
            <w:tcW w:w="1245" w:type="dxa"/>
            <w:tcBorders>
              <w:top w:val="nil"/>
              <w:left w:val="nil"/>
              <w:bottom w:val="single" w:sz="4" w:space="0" w:color="auto"/>
              <w:right w:val="single" w:sz="4" w:space="0" w:color="auto"/>
            </w:tcBorders>
            <w:shd w:val="clear" w:color="auto" w:fill="auto"/>
            <w:vAlign w:val="center"/>
            <w:hideMark/>
          </w:tcPr>
          <w:p w14:paraId="3EE8ACF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1070" w:type="dxa"/>
            <w:tcBorders>
              <w:top w:val="nil"/>
              <w:left w:val="nil"/>
              <w:bottom w:val="single" w:sz="4" w:space="0" w:color="auto"/>
              <w:right w:val="single" w:sz="4" w:space="0" w:color="auto"/>
            </w:tcBorders>
            <w:shd w:val="clear" w:color="auto" w:fill="auto"/>
            <w:vAlign w:val="center"/>
            <w:hideMark/>
          </w:tcPr>
          <w:p w14:paraId="7F413FF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81,209</w:t>
            </w:r>
          </w:p>
        </w:tc>
        <w:tc>
          <w:tcPr>
            <w:tcW w:w="754" w:type="dxa"/>
            <w:tcBorders>
              <w:top w:val="nil"/>
              <w:left w:val="nil"/>
              <w:bottom w:val="single" w:sz="4" w:space="0" w:color="auto"/>
              <w:right w:val="single" w:sz="4" w:space="0" w:color="auto"/>
            </w:tcBorders>
            <w:shd w:val="clear" w:color="auto" w:fill="auto"/>
            <w:vAlign w:val="center"/>
            <w:hideMark/>
          </w:tcPr>
          <w:p w14:paraId="05401A0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B127C47"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4AD4"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F688A7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89412A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39D59D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6000400000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68BF1D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1C94DB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125,603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2B787C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81,209</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5E0A16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81,209</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59CCA8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33BF48E6"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8476"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Благоустройство территории кладбища в д. Новая Ювала Кожевниковского района Томской области</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867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C26ACB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2BBBDA5"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6000401103</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7673763"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DC49FA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252,500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B2D25C7"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E0F1CE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4D4D36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F7ACA2C"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C5C6CA8"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0C13F5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0A81CC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2C64401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6000401103</w:t>
            </w:r>
          </w:p>
        </w:tc>
        <w:tc>
          <w:tcPr>
            <w:tcW w:w="707" w:type="dxa"/>
            <w:tcBorders>
              <w:top w:val="nil"/>
              <w:left w:val="nil"/>
              <w:bottom w:val="single" w:sz="4" w:space="0" w:color="auto"/>
              <w:right w:val="single" w:sz="4" w:space="0" w:color="auto"/>
            </w:tcBorders>
            <w:shd w:val="clear" w:color="auto" w:fill="auto"/>
            <w:vAlign w:val="center"/>
            <w:hideMark/>
          </w:tcPr>
          <w:p w14:paraId="1CFC086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0BDC156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252,500</w:t>
            </w:r>
          </w:p>
        </w:tc>
        <w:tc>
          <w:tcPr>
            <w:tcW w:w="1245" w:type="dxa"/>
            <w:tcBorders>
              <w:top w:val="nil"/>
              <w:left w:val="nil"/>
              <w:bottom w:val="single" w:sz="4" w:space="0" w:color="auto"/>
              <w:right w:val="single" w:sz="4" w:space="0" w:color="auto"/>
            </w:tcBorders>
            <w:shd w:val="clear" w:color="auto" w:fill="auto"/>
            <w:vAlign w:val="center"/>
            <w:hideMark/>
          </w:tcPr>
          <w:p w14:paraId="152E58D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E1378C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C0CBB5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AB8D6B2"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4AAD938"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95C0E0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B926CA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3B5FC55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6000401103</w:t>
            </w:r>
          </w:p>
        </w:tc>
        <w:tc>
          <w:tcPr>
            <w:tcW w:w="707" w:type="dxa"/>
            <w:tcBorders>
              <w:top w:val="nil"/>
              <w:left w:val="nil"/>
              <w:bottom w:val="single" w:sz="4" w:space="0" w:color="auto"/>
              <w:right w:val="single" w:sz="4" w:space="0" w:color="auto"/>
            </w:tcBorders>
            <w:shd w:val="clear" w:color="auto" w:fill="auto"/>
            <w:vAlign w:val="center"/>
            <w:hideMark/>
          </w:tcPr>
          <w:p w14:paraId="6421B58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7C3DD49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252,500</w:t>
            </w:r>
          </w:p>
        </w:tc>
        <w:tc>
          <w:tcPr>
            <w:tcW w:w="1245" w:type="dxa"/>
            <w:tcBorders>
              <w:top w:val="nil"/>
              <w:left w:val="nil"/>
              <w:bottom w:val="single" w:sz="4" w:space="0" w:color="auto"/>
              <w:right w:val="single" w:sz="4" w:space="0" w:color="auto"/>
            </w:tcBorders>
            <w:shd w:val="clear" w:color="auto" w:fill="auto"/>
            <w:vAlign w:val="center"/>
            <w:hideMark/>
          </w:tcPr>
          <w:p w14:paraId="6B1232F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43A4D4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BB2858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A4646CC"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37EB"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F9AF04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600158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C46B80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6000401103</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00FCD0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939342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252,500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2926EE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6B51FE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D95E38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4DC5212D"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6E604"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Прочие мероприятия по благоустройству поселений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DC20"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943AC1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42CC62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6000500000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4BA353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69916B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129,348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A083A40"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75,110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8AF7AB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75,110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F02E98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EE3CC38"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E96AC58"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55E5C2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001EFC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4558743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6000500000</w:t>
            </w:r>
          </w:p>
        </w:tc>
        <w:tc>
          <w:tcPr>
            <w:tcW w:w="707" w:type="dxa"/>
            <w:tcBorders>
              <w:top w:val="nil"/>
              <w:left w:val="nil"/>
              <w:bottom w:val="single" w:sz="4" w:space="0" w:color="auto"/>
              <w:right w:val="single" w:sz="4" w:space="0" w:color="auto"/>
            </w:tcBorders>
            <w:shd w:val="clear" w:color="auto" w:fill="auto"/>
            <w:vAlign w:val="center"/>
            <w:hideMark/>
          </w:tcPr>
          <w:p w14:paraId="6D6E5FE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3E62148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129,348</w:t>
            </w:r>
          </w:p>
        </w:tc>
        <w:tc>
          <w:tcPr>
            <w:tcW w:w="1245" w:type="dxa"/>
            <w:tcBorders>
              <w:top w:val="nil"/>
              <w:left w:val="nil"/>
              <w:bottom w:val="single" w:sz="4" w:space="0" w:color="auto"/>
              <w:right w:val="single" w:sz="4" w:space="0" w:color="auto"/>
            </w:tcBorders>
            <w:shd w:val="clear" w:color="auto" w:fill="auto"/>
            <w:vAlign w:val="center"/>
            <w:hideMark/>
          </w:tcPr>
          <w:p w14:paraId="53BA89B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75,110</w:t>
            </w:r>
          </w:p>
        </w:tc>
        <w:tc>
          <w:tcPr>
            <w:tcW w:w="1070" w:type="dxa"/>
            <w:tcBorders>
              <w:top w:val="nil"/>
              <w:left w:val="nil"/>
              <w:bottom w:val="single" w:sz="4" w:space="0" w:color="auto"/>
              <w:right w:val="single" w:sz="4" w:space="0" w:color="auto"/>
            </w:tcBorders>
            <w:shd w:val="clear" w:color="auto" w:fill="auto"/>
            <w:vAlign w:val="center"/>
            <w:hideMark/>
          </w:tcPr>
          <w:p w14:paraId="3642D37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75,110</w:t>
            </w:r>
          </w:p>
        </w:tc>
        <w:tc>
          <w:tcPr>
            <w:tcW w:w="754" w:type="dxa"/>
            <w:tcBorders>
              <w:top w:val="nil"/>
              <w:left w:val="nil"/>
              <w:bottom w:val="single" w:sz="4" w:space="0" w:color="auto"/>
              <w:right w:val="single" w:sz="4" w:space="0" w:color="auto"/>
            </w:tcBorders>
            <w:shd w:val="clear" w:color="auto" w:fill="auto"/>
            <w:vAlign w:val="center"/>
            <w:hideMark/>
          </w:tcPr>
          <w:p w14:paraId="3CB6E10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097D061"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41E51C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A349D3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F80BB0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08939FD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6000500000</w:t>
            </w:r>
          </w:p>
        </w:tc>
        <w:tc>
          <w:tcPr>
            <w:tcW w:w="707" w:type="dxa"/>
            <w:tcBorders>
              <w:top w:val="nil"/>
              <w:left w:val="nil"/>
              <w:bottom w:val="single" w:sz="4" w:space="0" w:color="auto"/>
              <w:right w:val="single" w:sz="4" w:space="0" w:color="auto"/>
            </w:tcBorders>
            <w:shd w:val="clear" w:color="auto" w:fill="auto"/>
            <w:vAlign w:val="center"/>
            <w:hideMark/>
          </w:tcPr>
          <w:p w14:paraId="22669EB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5E4B0F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129,348</w:t>
            </w:r>
          </w:p>
        </w:tc>
        <w:tc>
          <w:tcPr>
            <w:tcW w:w="1245" w:type="dxa"/>
            <w:tcBorders>
              <w:top w:val="nil"/>
              <w:left w:val="nil"/>
              <w:bottom w:val="single" w:sz="4" w:space="0" w:color="auto"/>
              <w:right w:val="single" w:sz="4" w:space="0" w:color="auto"/>
            </w:tcBorders>
            <w:shd w:val="clear" w:color="auto" w:fill="auto"/>
            <w:vAlign w:val="center"/>
            <w:hideMark/>
          </w:tcPr>
          <w:p w14:paraId="4166F58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75,110</w:t>
            </w:r>
          </w:p>
        </w:tc>
        <w:tc>
          <w:tcPr>
            <w:tcW w:w="1070" w:type="dxa"/>
            <w:tcBorders>
              <w:top w:val="nil"/>
              <w:left w:val="nil"/>
              <w:bottom w:val="single" w:sz="4" w:space="0" w:color="auto"/>
              <w:right w:val="single" w:sz="4" w:space="0" w:color="auto"/>
            </w:tcBorders>
            <w:shd w:val="clear" w:color="auto" w:fill="auto"/>
            <w:vAlign w:val="center"/>
            <w:hideMark/>
          </w:tcPr>
          <w:p w14:paraId="25E66CE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75,110</w:t>
            </w:r>
          </w:p>
        </w:tc>
        <w:tc>
          <w:tcPr>
            <w:tcW w:w="754" w:type="dxa"/>
            <w:tcBorders>
              <w:top w:val="nil"/>
              <w:left w:val="nil"/>
              <w:bottom w:val="single" w:sz="4" w:space="0" w:color="auto"/>
              <w:right w:val="single" w:sz="4" w:space="0" w:color="auto"/>
            </w:tcBorders>
            <w:shd w:val="clear" w:color="auto" w:fill="auto"/>
            <w:vAlign w:val="center"/>
            <w:hideMark/>
          </w:tcPr>
          <w:p w14:paraId="13EB9AA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6F71D5E"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1F46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10AAD59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4D19D9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8983EA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6000500000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3A7F2A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D1562E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129,348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88067D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75,110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11CDC8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75,110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B45FC9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67D052B8"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E7F0F"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291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CAED5A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A47A0F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8F7052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78CEEA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469,980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4AC357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D8BE3E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AB40929"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C089CCD"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E023B2E"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"Эффективное управление муниципальными финансами Кожевниковского района на 2021-2026годы"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6A5217C"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80280B7"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5310D14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7951200000</w:t>
            </w:r>
          </w:p>
        </w:tc>
        <w:tc>
          <w:tcPr>
            <w:tcW w:w="707" w:type="dxa"/>
            <w:tcBorders>
              <w:top w:val="nil"/>
              <w:left w:val="nil"/>
              <w:bottom w:val="single" w:sz="4" w:space="0" w:color="auto"/>
              <w:right w:val="single" w:sz="4" w:space="0" w:color="auto"/>
            </w:tcBorders>
            <w:shd w:val="clear" w:color="auto" w:fill="auto"/>
            <w:vAlign w:val="center"/>
            <w:hideMark/>
          </w:tcPr>
          <w:p w14:paraId="4738B694"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5C1314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304,980</w:t>
            </w:r>
          </w:p>
        </w:tc>
        <w:tc>
          <w:tcPr>
            <w:tcW w:w="1245" w:type="dxa"/>
            <w:tcBorders>
              <w:top w:val="nil"/>
              <w:left w:val="nil"/>
              <w:bottom w:val="single" w:sz="4" w:space="0" w:color="auto"/>
              <w:right w:val="single" w:sz="4" w:space="0" w:color="auto"/>
            </w:tcBorders>
            <w:shd w:val="clear" w:color="auto" w:fill="auto"/>
            <w:vAlign w:val="center"/>
            <w:hideMark/>
          </w:tcPr>
          <w:p w14:paraId="3F8CE8CE"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BCC098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D95EF41"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81513BD"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1745EFA"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proofErr w:type="spellStart"/>
            <w:r w:rsidRPr="00735F84">
              <w:rPr>
                <w:rFonts w:ascii="Arial CYR" w:eastAsia="Times New Roman" w:hAnsi="Arial CYR" w:cs="Arial CYR"/>
                <w:b/>
                <w:bCs/>
                <w:sz w:val="16"/>
                <w:szCs w:val="16"/>
                <w:lang w:eastAsia="ru-RU"/>
              </w:rPr>
              <w:t>Софинансирование</w:t>
            </w:r>
            <w:proofErr w:type="spellEnd"/>
            <w:r w:rsidRPr="00735F84">
              <w:rPr>
                <w:rFonts w:ascii="Arial CYR" w:eastAsia="Times New Roman" w:hAnsi="Arial CYR" w:cs="Arial CYR"/>
                <w:b/>
                <w:bCs/>
                <w:sz w:val="16"/>
                <w:szCs w:val="16"/>
                <w:lang w:eastAsia="ru-RU"/>
              </w:rPr>
              <w:t xml:space="preserve"> финансовой поддержки инициативных проектов, выдвигаемых муниципальными образованиями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86C9C6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9B9C1F7"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0652D555"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79512S1100</w:t>
            </w:r>
          </w:p>
        </w:tc>
        <w:tc>
          <w:tcPr>
            <w:tcW w:w="707" w:type="dxa"/>
            <w:tcBorders>
              <w:top w:val="nil"/>
              <w:left w:val="nil"/>
              <w:bottom w:val="single" w:sz="4" w:space="0" w:color="auto"/>
              <w:right w:val="single" w:sz="4" w:space="0" w:color="auto"/>
            </w:tcBorders>
            <w:shd w:val="clear" w:color="auto" w:fill="auto"/>
            <w:vAlign w:val="center"/>
            <w:hideMark/>
          </w:tcPr>
          <w:p w14:paraId="32CEE4F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6337FD9"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304,980</w:t>
            </w:r>
          </w:p>
        </w:tc>
        <w:tc>
          <w:tcPr>
            <w:tcW w:w="1245" w:type="dxa"/>
            <w:tcBorders>
              <w:top w:val="nil"/>
              <w:left w:val="nil"/>
              <w:bottom w:val="single" w:sz="4" w:space="0" w:color="auto"/>
              <w:right w:val="single" w:sz="4" w:space="0" w:color="auto"/>
            </w:tcBorders>
            <w:shd w:val="clear" w:color="auto" w:fill="auto"/>
            <w:vAlign w:val="center"/>
            <w:hideMark/>
          </w:tcPr>
          <w:p w14:paraId="40BC7BAD"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9E17F81"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AE541AA"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EA49E51" w14:textId="77777777" w:rsidTr="00735F84">
        <w:trPr>
          <w:trHeight w:val="11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BA31299" w14:textId="77777777" w:rsidR="00735F84" w:rsidRPr="00735F84" w:rsidRDefault="00735F84" w:rsidP="00735F84">
            <w:pPr>
              <w:spacing w:after="0" w:line="240" w:lineRule="auto"/>
              <w:outlineLvl w:val="5"/>
              <w:rPr>
                <w:rFonts w:ascii="Arial CYR" w:eastAsia="Times New Roman" w:hAnsi="Arial CYR" w:cs="Arial CYR"/>
                <w:b/>
                <w:bCs/>
                <w:sz w:val="16"/>
                <w:szCs w:val="16"/>
                <w:lang w:eastAsia="ru-RU"/>
              </w:rPr>
            </w:pPr>
            <w:proofErr w:type="spellStart"/>
            <w:r w:rsidRPr="00735F84">
              <w:rPr>
                <w:rFonts w:ascii="Arial CYR" w:eastAsia="Times New Roman" w:hAnsi="Arial CYR" w:cs="Arial CYR"/>
                <w:b/>
                <w:bCs/>
                <w:sz w:val="16"/>
                <w:szCs w:val="16"/>
                <w:lang w:eastAsia="ru-RU"/>
              </w:rPr>
              <w:lastRenderedPageBreak/>
              <w:t>Софинансирование</w:t>
            </w:r>
            <w:proofErr w:type="spellEnd"/>
            <w:r w:rsidRPr="00735F84">
              <w:rPr>
                <w:rFonts w:ascii="Arial CYR" w:eastAsia="Times New Roman" w:hAnsi="Arial CYR" w:cs="Arial CYR"/>
                <w:b/>
                <w:bCs/>
                <w:sz w:val="16"/>
                <w:szCs w:val="16"/>
                <w:lang w:eastAsia="ru-RU"/>
              </w:rPr>
              <w:t xml:space="preserve"> на благоустройство территории кладбища в д. Новая Ювала Кожевниковского района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A0D68B9"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F7765D7"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428A9A69"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79512S1103</w:t>
            </w:r>
          </w:p>
        </w:tc>
        <w:tc>
          <w:tcPr>
            <w:tcW w:w="707" w:type="dxa"/>
            <w:tcBorders>
              <w:top w:val="nil"/>
              <w:left w:val="nil"/>
              <w:bottom w:val="single" w:sz="4" w:space="0" w:color="auto"/>
              <w:right w:val="single" w:sz="4" w:space="0" w:color="auto"/>
            </w:tcBorders>
            <w:shd w:val="clear" w:color="auto" w:fill="auto"/>
            <w:vAlign w:val="center"/>
            <w:hideMark/>
          </w:tcPr>
          <w:p w14:paraId="5A52758D"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8748009"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304,980</w:t>
            </w:r>
          </w:p>
        </w:tc>
        <w:tc>
          <w:tcPr>
            <w:tcW w:w="1245" w:type="dxa"/>
            <w:tcBorders>
              <w:top w:val="nil"/>
              <w:left w:val="nil"/>
              <w:bottom w:val="single" w:sz="4" w:space="0" w:color="auto"/>
              <w:right w:val="single" w:sz="4" w:space="0" w:color="auto"/>
            </w:tcBorders>
            <w:shd w:val="clear" w:color="auto" w:fill="auto"/>
            <w:vAlign w:val="center"/>
            <w:hideMark/>
          </w:tcPr>
          <w:p w14:paraId="18609CA2"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D65B1A4"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15CC2A9"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17E2D07"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C5A69D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39BEE1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008F78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330C47D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79512S1103</w:t>
            </w:r>
          </w:p>
        </w:tc>
        <w:tc>
          <w:tcPr>
            <w:tcW w:w="707" w:type="dxa"/>
            <w:tcBorders>
              <w:top w:val="nil"/>
              <w:left w:val="nil"/>
              <w:bottom w:val="single" w:sz="4" w:space="0" w:color="auto"/>
              <w:right w:val="single" w:sz="4" w:space="0" w:color="auto"/>
            </w:tcBorders>
            <w:shd w:val="clear" w:color="auto" w:fill="auto"/>
            <w:vAlign w:val="center"/>
            <w:hideMark/>
          </w:tcPr>
          <w:p w14:paraId="792BCDA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207C75E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304,980</w:t>
            </w:r>
          </w:p>
        </w:tc>
        <w:tc>
          <w:tcPr>
            <w:tcW w:w="1245" w:type="dxa"/>
            <w:tcBorders>
              <w:top w:val="nil"/>
              <w:left w:val="nil"/>
              <w:bottom w:val="single" w:sz="4" w:space="0" w:color="auto"/>
              <w:right w:val="single" w:sz="4" w:space="0" w:color="auto"/>
            </w:tcBorders>
            <w:shd w:val="clear" w:color="auto" w:fill="auto"/>
            <w:vAlign w:val="center"/>
            <w:hideMark/>
          </w:tcPr>
          <w:p w14:paraId="61C2EAD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DB90DF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F5A2D0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5B4C4FE"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09223F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17A539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CE646D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29385E6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79512S1103</w:t>
            </w:r>
          </w:p>
        </w:tc>
        <w:tc>
          <w:tcPr>
            <w:tcW w:w="707" w:type="dxa"/>
            <w:tcBorders>
              <w:top w:val="nil"/>
              <w:left w:val="nil"/>
              <w:bottom w:val="single" w:sz="4" w:space="0" w:color="auto"/>
              <w:right w:val="single" w:sz="4" w:space="0" w:color="auto"/>
            </w:tcBorders>
            <w:shd w:val="clear" w:color="auto" w:fill="auto"/>
            <w:vAlign w:val="center"/>
            <w:hideMark/>
          </w:tcPr>
          <w:p w14:paraId="7289729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1DFE3CB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304,980</w:t>
            </w:r>
          </w:p>
        </w:tc>
        <w:tc>
          <w:tcPr>
            <w:tcW w:w="1245" w:type="dxa"/>
            <w:tcBorders>
              <w:top w:val="nil"/>
              <w:left w:val="nil"/>
              <w:bottom w:val="single" w:sz="4" w:space="0" w:color="auto"/>
              <w:right w:val="single" w:sz="4" w:space="0" w:color="auto"/>
            </w:tcBorders>
            <w:shd w:val="clear" w:color="auto" w:fill="auto"/>
            <w:vAlign w:val="center"/>
            <w:hideMark/>
          </w:tcPr>
          <w:p w14:paraId="3D6CDA8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4084BE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D54B51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557DDC8"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2B9A"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8F378E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F730EF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C11DEA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79512S1103</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497FDC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5F02D1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304,980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9FE84C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43798D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3EF107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195ED6DB" w14:textId="77777777" w:rsidTr="00735F84">
        <w:trPr>
          <w:trHeight w:val="67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03BE"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71C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8CAC740"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4AACC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9D42A6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B6BD43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165,000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2B9F6A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3397F33"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FD1A976"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34D1F84"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66551DE"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802A85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900BA4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2BF79AE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nil"/>
              <w:left w:val="nil"/>
              <w:bottom w:val="single" w:sz="4" w:space="0" w:color="auto"/>
              <w:right w:val="single" w:sz="4" w:space="0" w:color="auto"/>
            </w:tcBorders>
            <w:shd w:val="clear" w:color="auto" w:fill="auto"/>
            <w:vAlign w:val="center"/>
            <w:hideMark/>
          </w:tcPr>
          <w:p w14:paraId="54FF3B4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5E911F8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165,000</w:t>
            </w:r>
          </w:p>
        </w:tc>
        <w:tc>
          <w:tcPr>
            <w:tcW w:w="1245" w:type="dxa"/>
            <w:tcBorders>
              <w:top w:val="nil"/>
              <w:left w:val="nil"/>
              <w:bottom w:val="single" w:sz="4" w:space="0" w:color="auto"/>
              <w:right w:val="single" w:sz="4" w:space="0" w:color="auto"/>
            </w:tcBorders>
            <w:shd w:val="clear" w:color="auto" w:fill="auto"/>
            <w:vAlign w:val="center"/>
            <w:hideMark/>
          </w:tcPr>
          <w:p w14:paraId="0074567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A26D35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E85EFC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CBCB264"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0BEE835"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6DEDB9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E9A513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0503</w:t>
            </w:r>
          </w:p>
        </w:tc>
        <w:tc>
          <w:tcPr>
            <w:tcW w:w="1266" w:type="dxa"/>
            <w:tcBorders>
              <w:top w:val="nil"/>
              <w:left w:val="nil"/>
              <w:bottom w:val="single" w:sz="4" w:space="0" w:color="auto"/>
              <w:right w:val="single" w:sz="4" w:space="0" w:color="auto"/>
            </w:tcBorders>
            <w:shd w:val="clear" w:color="auto" w:fill="auto"/>
            <w:vAlign w:val="center"/>
            <w:hideMark/>
          </w:tcPr>
          <w:p w14:paraId="212ACD3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nil"/>
              <w:left w:val="nil"/>
              <w:bottom w:val="single" w:sz="4" w:space="0" w:color="auto"/>
              <w:right w:val="single" w:sz="4" w:space="0" w:color="auto"/>
            </w:tcBorders>
            <w:shd w:val="clear" w:color="auto" w:fill="auto"/>
            <w:vAlign w:val="center"/>
            <w:hideMark/>
          </w:tcPr>
          <w:p w14:paraId="020F010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14A7722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165,000</w:t>
            </w:r>
          </w:p>
        </w:tc>
        <w:tc>
          <w:tcPr>
            <w:tcW w:w="1245" w:type="dxa"/>
            <w:tcBorders>
              <w:top w:val="nil"/>
              <w:left w:val="nil"/>
              <w:bottom w:val="single" w:sz="4" w:space="0" w:color="auto"/>
              <w:right w:val="single" w:sz="4" w:space="0" w:color="auto"/>
            </w:tcBorders>
            <w:shd w:val="clear" w:color="auto" w:fill="auto"/>
            <w:vAlign w:val="center"/>
            <w:hideMark/>
          </w:tcPr>
          <w:p w14:paraId="76D2879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5A8019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952135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63D023E"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49299"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648E38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54E8EA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1C4B01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7952900000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1A3EDA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8E1A35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165,000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3453CB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237242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872C6AE"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36C627C0"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AFC2"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ОХРАНА ОКРУЖАЮЩЕЙ СРЕДЫ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277E6"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51E84E7"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EDD5D4B"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D50FC1C"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6E48D5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2 197,515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9104F20"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1B861C2"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98B0ED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FF5CABA"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AEFC711"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охраны окружающей среды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BB4BA9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F67A7A6"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36974EE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5BA548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8496E6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2 197,515</w:t>
            </w:r>
          </w:p>
        </w:tc>
        <w:tc>
          <w:tcPr>
            <w:tcW w:w="1245" w:type="dxa"/>
            <w:tcBorders>
              <w:top w:val="nil"/>
              <w:left w:val="nil"/>
              <w:bottom w:val="single" w:sz="4" w:space="0" w:color="auto"/>
              <w:right w:val="single" w:sz="4" w:space="0" w:color="auto"/>
            </w:tcBorders>
            <w:shd w:val="clear" w:color="auto" w:fill="auto"/>
            <w:vAlign w:val="center"/>
            <w:hideMark/>
          </w:tcPr>
          <w:p w14:paraId="741D111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A25E85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B4E2532"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B73AE62"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36F1A0F"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Государственная программа "Воспроизводство и использование природных ресурсов Томской области"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8479F24"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EB1254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0CF0290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1500000000</w:t>
            </w:r>
          </w:p>
        </w:tc>
        <w:tc>
          <w:tcPr>
            <w:tcW w:w="707" w:type="dxa"/>
            <w:tcBorders>
              <w:top w:val="nil"/>
              <w:left w:val="nil"/>
              <w:bottom w:val="single" w:sz="4" w:space="0" w:color="auto"/>
              <w:right w:val="single" w:sz="4" w:space="0" w:color="auto"/>
            </w:tcBorders>
            <w:shd w:val="clear" w:color="auto" w:fill="auto"/>
            <w:vAlign w:val="center"/>
            <w:hideMark/>
          </w:tcPr>
          <w:p w14:paraId="7461C9C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686BCE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1 754,056</w:t>
            </w:r>
          </w:p>
        </w:tc>
        <w:tc>
          <w:tcPr>
            <w:tcW w:w="1245" w:type="dxa"/>
            <w:tcBorders>
              <w:top w:val="nil"/>
              <w:left w:val="nil"/>
              <w:bottom w:val="single" w:sz="4" w:space="0" w:color="auto"/>
              <w:right w:val="single" w:sz="4" w:space="0" w:color="auto"/>
            </w:tcBorders>
            <w:shd w:val="clear" w:color="auto" w:fill="auto"/>
            <w:vAlign w:val="center"/>
            <w:hideMark/>
          </w:tcPr>
          <w:p w14:paraId="5A0982B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9E8AB6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E04711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3B88C20"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FF5F1CB"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Подпрограмма "Создание комплексной системы обращения с твердыми коммунальными отходами"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949CCE4"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F461FF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204632F6"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1560000000</w:t>
            </w:r>
          </w:p>
        </w:tc>
        <w:tc>
          <w:tcPr>
            <w:tcW w:w="707" w:type="dxa"/>
            <w:tcBorders>
              <w:top w:val="nil"/>
              <w:left w:val="nil"/>
              <w:bottom w:val="single" w:sz="4" w:space="0" w:color="auto"/>
              <w:right w:val="single" w:sz="4" w:space="0" w:color="auto"/>
            </w:tcBorders>
            <w:shd w:val="clear" w:color="auto" w:fill="auto"/>
            <w:vAlign w:val="center"/>
            <w:hideMark/>
          </w:tcPr>
          <w:p w14:paraId="401DB91F"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F53A51D"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1 754,056</w:t>
            </w:r>
          </w:p>
        </w:tc>
        <w:tc>
          <w:tcPr>
            <w:tcW w:w="1245" w:type="dxa"/>
            <w:tcBorders>
              <w:top w:val="nil"/>
              <w:left w:val="nil"/>
              <w:bottom w:val="single" w:sz="4" w:space="0" w:color="auto"/>
              <w:right w:val="single" w:sz="4" w:space="0" w:color="auto"/>
            </w:tcBorders>
            <w:shd w:val="clear" w:color="auto" w:fill="auto"/>
            <w:vAlign w:val="center"/>
            <w:hideMark/>
          </w:tcPr>
          <w:p w14:paraId="56F234F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4E76D2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D53678E"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F8DD678"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9E483CA"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Основное мероприятие "Создание инфраструктуры по накоплению и размещению твердых коммунальных отходов"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EA09FE6"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322E0EB"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2C1B7136"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1568900000</w:t>
            </w:r>
          </w:p>
        </w:tc>
        <w:tc>
          <w:tcPr>
            <w:tcW w:w="707" w:type="dxa"/>
            <w:tcBorders>
              <w:top w:val="nil"/>
              <w:left w:val="nil"/>
              <w:bottom w:val="single" w:sz="4" w:space="0" w:color="auto"/>
              <w:right w:val="single" w:sz="4" w:space="0" w:color="auto"/>
            </w:tcBorders>
            <w:shd w:val="clear" w:color="auto" w:fill="auto"/>
            <w:vAlign w:val="center"/>
            <w:hideMark/>
          </w:tcPr>
          <w:p w14:paraId="33D2F64A"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F3F4E46"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1 754,056</w:t>
            </w:r>
          </w:p>
        </w:tc>
        <w:tc>
          <w:tcPr>
            <w:tcW w:w="1245" w:type="dxa"/>
            <w:tcBorders>
              <w:top w:val="nil"/>
              <w:left w:val="nil"/>
              <w:bottom w:val="single" w:sz="4" w:space="0" w:color="auto"/>
              <w:right w:val="single" w:sz="4" w:space="0" w:color="auto"/>
            </w:tcBorders>
            <w:shd w:val="clear" w:color="auto" w:fill="auto"/>
            <w:vAlign w:val="center"/>
            <w:hideMark/>
          </w:tcPr>
          <w:p w14:paraId="7AAAA1A7"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F0875C8"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29B6C13"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4B37EB6"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F696A9A" w14:textId="77777777" w:rsidR="00735F84" w:rsidRPr="00735F84" w:rsidRDefault="00735F84" w:rsidP="00735F84">
            <w:pPr>
              <w:spacing w:after="0" w:line="240" w:lineRule="auto"/>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Ликвидация мест несанкционированного складирования отходов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A2B587C"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BEE4BE9"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5FE312B1"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1568940190</w:t>
            </w:r>
          </w:p>
        </w:tc>
        <w:tc>
          <w:tcPr>
            <w:tcW w:w="707" w:type="dxa"/>
            <w:tcBorders>
              <w:top w:val="nil"/>
              <w:left w:val="nil"/>
              <w:bottom w:val="single" w:sz="4" w:space="0" w:color="auto"/>
              <w:right w:val="single" w:sz="4" w:space="0" w:color="auto"/>
            </w:tcBorders>
            <w:shd w:val="clear" w:color="auto" w:fill="auto"/>
            <w:vAlign w:val="center"/>
            <w:hideMark/>
          </w:tcPr>
          <w:p w14:paraId="25510378" w14:textId="77777777" w:rsidR="00735F84" w:rsidRPr="00735F84" w:rsidRDefault="00735F84" w:rsidP="00735F84">
            <w:pPr>
              <w:spacing w:after="0" w:line="240" w:lineRule="auto"/>
              <w:jc w:val="center"/>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FFECD0A"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1 754,056</w:t>
            </w:r>
          </w:p>
        </w:tc>
        <w:tc>
          <w:tcPr>
            <w:tcW w:w="1245" w:type="dxa"/>
            <w:tcBorders>
              <w:top w:val="nil"/>
              <w:left w:val="nil"/>
              <w:bottom w:val="single" w:sz="4" w:space="0" w:color="auto"/>
              <w:right w:val="single" w:sz="4" w:space="0" w:color="auto"/>
            </w:tcBorders>
            <w:shd w:val="clear" w:color="auto" w:fill="auto"/>
            <w:vAlign w:val="center"/>
            <w:hideMark/>
          </w:tcPr>
          <w:p w14:paraId="5D0CC62F"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E1BD2D6"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C744CD0" w14:textId="77777777" w:rsidR="00735F84" w:rsidRPr="00735F84" w:rsidRDefault="00735F84" w:rsidP="00735F84">
            <w:pPr>
              <w:spacing w:after="0" w:line="240" w:lineRule="auto"/>
              <w:jc w:val="right"/>
              <w:outlineLvl w:val="5"/>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6BC70D0"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510D9F7"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286CE5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8A7CCB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786600F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1568940190</w:t>
            </w:r>
          </w:p>
        </w:tc>
        <w:tc>
          <w:tcPr>
            <w:tcW w:w="707" w:type="dxa"/>
            <w:tcBorders>
              <w:top w:val="nil"/>
              <w:left w:val="nil"/>
              <w:bottom w:val="single" w:sz="4" w:space="0" w:color="auto"/>
              <w:right w:val="single" w:sz="4" w:space="0" w:color="auto"/>
            </w:tcBorders>
            <w:shd w:val="clear" w:color="auto" w:fill="auto"/>
            <w:vAlign w:val="center"/>
            <w:hideMark/>
          </w:tcPr>
          <w:p w14:paraId="7C3F03A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187CF3D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1 754,056</w:t>
            </w:r>
          </w:p>
        </w:tc>
        <w:tc>
          <w:tcPr>
            <w:tcW w:w="1245" w:type="dxa"/>
            <w:tcBorders>
              <w:top w:val="nil"/>
              <w:left w:val="nil"/>
              <w:bottom w:val="single" w:sz="4" w:space="0" w:color="auto"/>
              <w:right w:val="single" w:sz="4" w:space="0" w:color="auto"/>
            </w:tcBorders>
            <w:shd w:val="clear" w:color="auto" w:fill="auto"/>
            <w:vAlign w:val="center"/>
            <w:hideMark/>
          </w:tcPr>
          <w:p w14:paraId="0CA4546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746DB9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46235F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EC6257B"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640A49E"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8F81F1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1CC5E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0848113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1568940190</w:t>
            </w:r>
          </w:p>
        </w:tc>
        <w:tc>
          <w:tcPr>
            <w:tcW w:w="707" w:type="dxa"/>
            <w:tcBorders>
              <w:top w:val="nil"/>
              <w:left w:val="nil"/>
              <w:bottom w:val="single" w:sz="4" w:space="0" w:color="auto"/>
              <w:right w:val="single" w:sz="4" w:space="0" w:color="auto"/>
            </w:tcBorders>
            <w:shd w:val="clear" w:color="auto" w:fill="auto"/>
            <w:vAlign w:val="center"/>
            <w:hideMark/>
          </w:tcPr>
          <w:p w14:paraId="4FC8662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602FE5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1 754,056</w:t>
            </w:r>
          </w:p>
        </w:tc>
        <w:tc>
          <w:tcPr>
            <w:tcW w:w="1245" w:type="dxa"/>
            <w:tcBorders>
              <w:top w:val="nil"/>
              <w:left w:val="nil"/>
              <w:bottom w:val="single" w:sz="4" w:space="0" w:color="auto"/>
              <w:right w:val="single" w:sz="4" w:space="0" w:color="auto"/>
            </w:tcBorders>
            <w:shd w:val="clear" w:color="auto" w:fill="auto"/>
            <w:vAlign w:val="center"/>
            <w:hideMark/>
          </w:tcPr>
          <w:p w14:paraId="4BE34CB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A02891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E51AF7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76A48CF"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95D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22B9D8E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EC34121"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0605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3A66AB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1568940190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2583B75"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DEDB69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1 754,056</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382BCD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992380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97B39E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4EDB9A81"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815E0"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02B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9305C1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F4936F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6CDA6E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A8990B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443,458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A8276C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A1495F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2CB5DD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0DD381D"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9C336CF"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11A7BE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0109C3E"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7846E75D"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7952900000</w:t>
            </w:r>
          </w:p>
        </w:tc>
        <w:tc>
          <w:tcPr>
            <w:tcW w:w="707" w:type="dxa"/>
            <w:tcBorders>
              <w:top w:val="nil"/>
              <w:left w:val="nil"/>
              <w:bottom w:val="single" w:sz="4" w:space="0" w:color="auto"/>
              <w:right w:val="single" w:sz="4" w:space="0" w:color="auto"/>
            </w:tcBorders>
            <w:shd w:val="clear" w:color="auto" w:fill="auto"/>
            <w:vAlign w:val="center"/>
            <w:hideMark/>
          </w:tcPr>
          <w:p w14:paraId="5326C9C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216CB6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443,458</w:t>
            </w:r>
          </w:p>
        </w:tc>
        <w:tc>
          <w:tcPr>
            <w:tcW w:w="1245" w:type="dxa"/>
            <w:tcBorders>
              <w:top w:val="nil"/>
              <w:left w:val="nil"/>
              <w:bottom w:val="single" w:sz="4" w:space="0" w:color="auto"/>
              <w:right w:val="single" w:sz="4" w:space="0" w:color="auto"/>
            </w:tcBorders>
            <w:shd w:val="clear" w:color="auto" w:fill="auto"/>
            <w:vAlign w:val="center"/>
            <w:hideMark/>
          </w:tcPr>
          <w:p w14:paraId="0F86038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34285C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A13B39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561B3BD"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1BE9A55"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proofErr w:type="spellStart"/>
            <w:r w:rsidRPr="00735F84">
              <w:rPr>
                <w:rFonts w:ascii="Arial CYR" w:eastAsia="Times New Roman" w:hAnsi="Arial CYR" w:cs="Arial CYR"/>
                <w:b/>
                <w:bCs/>
                <w:sz w:val="16"/>
                <w:szCs w:val="16"/>
                <w:lang w:eastAsia="ru-RU"/>
              </w:rPr>
              <w:lastRenderedPageBreak/>
              <w:t>Софинансирование</w:t>
            </w:r>
            <w:proofErr w:type="spellEnd"/>
            <w:r w:rsidRPr="00735F84">
              <w:rPr>
                <w:rFonts w:ascii="Arial CYR" w:eastAsia="Times New Roman" w:hAnsi="Arial CYR" w:cs="Arial CYR"/>
                <w:b/>
                <w:bCs/>
                <w:sz w:val="16"/>
                <w:szCs w:val="16"/>
                <w:lang w:eastAsia="ru-RU"/>
              </w:rPr>
              <w:t xml:space="preserve"> по ликвидации мест несанкционированного складирования отходов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8339B00"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ECE2D09"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36A28A89"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79529S0190</w:t>
            </w:r>
          </w:p>
        </w:tc>
        <w:tc>
          <w:tcPr>
            <w:tcW w:w="707" w:type="dxa"/>
            <w:tcBorders>
              <w:top w:val="nil"/>
              <w:left w:val="nil"/>
              <w:bottom w:val="single" w:sz="4" w:space="0" w:color="auto"/>
              <w:right w:val="single" w:sz="4" w:space="0" w:color="auto"/>
            </w:tcBorders>
            <w:shd w:val="clear" w:color="auto" w:fill="auto"/>
            <w:vAlign w:val="center"/>
            <w:hideMark/>
          </w:tcPr>
          <w:p w14:paraId="14A98290"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6028B27"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443,458</w:t>
            </w:r>
          </w:p>
        </w:tc>
        <w:tc>
          <w:tcPr>
            <w:tcW w:w="1245" w:type="dxa"/>
            <w:tcBorders>
              <w:top w:val="nil"/>
              <w:left w:val="nil"/>
              <w:bottom w:val="single" w:sz="4" w:space="0" w:color="auto"/>
              <w:right w:val="single" w:sz="4" w:space="0" w:color="auto"/>
            </w:tcBorders>
            <w:shd w:val="clear" w:color="auto" w:fill="auto"/>
            <w:vAlign w:val="center"/>
            <w:hideMark/>
          </w:tcPr>
          <w:p w14:paraId="6AA143E3"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7B64ACF"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760BDE4"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B540079"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0392051"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A99A84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3D9985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0DB7093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79529S0190</w:t>
            </w:r>
          </w:p>
        </w:tc>
        <w:tc>
          <w:tcPr>
            <w:tcW w:w="707" w:type="dxa"/>
            <w:tcBorders>
              <w:top w:val="nil"/>
              <w:left w:val="nil"/>
              <w:bottom w:val="single" w:sz="4" w:space="0" w:color="auto"/>
              <w:right w:val="single" w:sz="4" w:space="0" w:color="auto"/>
            </w:tcBorders>
            <w:shd w:val="clear" w:color="auto" w:fill="auto"/>
            <w:vAlign w:val="center"/>
            <w:hideMark/>
          </w:tcPr>
          <w:p w14:paraId="41E87BB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0EDFBA7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443,458</w:t>
            </w:r>
          </w:p>
        </w:tc>
        <w:tc>
          <w:tcPr>
            <w:tcW w:w="1245" w:type="dxa"/>
            <w:tcBorders>
              <w:top w:val="nil"/>
              <w:left w:val="nil"/>
              <w:bottom w:val="single" w:sz="4" w:space="0" w:color="auto"/>
              <w:right w:val="single" w:sz="4" w:space="0" w:color="auto"/>
            </w:tcBorders>
            <w:shd w:val="clear" w:color="auto" w:fill="auto"/>
            <w:vAlign w:val="center"/>
            <w:hideMark/>
          </w:tcPr>
          <w:p w14:paraId="3800E83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5D8FA9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0125BA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918D9A2"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0A2E8C5"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4C873A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908CBD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0605</w:t>
            </w:r>
          </w:p>
        </w:tc>
        <w:tc>
          <w:tcPr>
            <w:tcW w:w="1266" w:type="dxa"/>
            <w:tcBorders>
              <w:top w:val="nil"/>
              <w:left w:val="nil"/>
              <w:bottom w:val="single" w:sz="4" w:space="0" w:color="auto"/>
              <w:right w:val="single" w:sz="4" w:space="0" w:color="auto"/>
            </w:tcBorders>
            <w:shd w:val="clear" w:color="auto" w:fill="auto"/>
            <w:vAlign w:val="center"/>
            <w:hideMark/>
          </w:tcPr>
          <w:p w14:paraId="017FFE9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79529S0190</w:t>
            </w:r>
          </w:p>
        </w:tc>
        <w:tc>
          <w:tcPr>
            <w:tcW w:w="707" w:type="dxa"/>
            <w:tcBorders>
              <w:top w:val="nil"/>
              <w:left w:val="nil"/>
              <w:bottom w:val="single" w:sz="4" w:space="0" w:color="auto"/>
              <w:right w:val="single" w:sz="4" w:space="0" w:color="auto"/>
            </w:tcBorders>
            <w:shd w:val="clear" w:color="auto" w:fill="auto"/>
            <w:vAlign w:val="center"/>
            <w:hideMark/>
          </w:tcPr>
          <w:p w14:paraId="265652A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58AEC43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443,458</w:t>
            </w:r>
          </w:p>
        </w:tc>
        <w:tc>
          <w:tcPr>
            <w:tcW w:w="1245" w:type="dxa"/>
            <w:tcBorders>
              <w:top w:val="nil"/>
              <w:left w:val="nil"/>
              <w:bottom w:val="single" w:sz="4" w:space="0" w:color="auto"/>
              <w:right w:val="single" w:sz="4" w:space="0" w:color="auto"/>
            </w:tcBorders>
            <w:shd w:val="clear" w:color="auto" w:fill="auto"/>
            <w:vAlign w:val="center"/>
            <w:hideMark/>
          </w:tcPr>
          <w:p w14:paraId="43AA7C2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E69958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39AEA3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F148DFA"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13E3"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2A1C4DB"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309D3C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0605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B0E91C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79529S0190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8FB24E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5C3D02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443,458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415CD1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369285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43E8F8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23ADA8D0"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6D30"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ОБРАЗОВАНИЕ</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49B36"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103391D"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3B2E6DB"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14F0075"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ED1320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A788F0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E14FBF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612A0BF"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171830E"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831FCD7"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Молодежная политика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0BDB6A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915B3E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266" w:type="dxa"/>
            <w:tcBorders>
              <w:top w:val="nil"/>
              <w:left w:val="nil"/>
              <w:bottom w:val="single" w:sz="4" w:space="0" w:color="auto"/>
              <w:right w:val="single" w:sz="4" w:space="0" w:color="auto"/>
            </w:tcBorders>
            <w:shd w:val="clear" w:color="auto" w:fill="auto"/>
            <w:vAlign w:val="center"/>
            <w:hideMark/>
          </w:tcPr>
          <w:p w14:paraId="30A3B9C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141BC43E"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8443F0A"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3D33252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E25C7D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A70B8E2"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7742A80"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ABD7877"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1C358E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E36706F"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266" w:type="dxa"/>
            <w:tcBorders>
              <w:top w:val="nil"/>
              <w:left w:val="nil"/>
              <w:bottom w:val="single" w:sz="4" w:space="0" w:color="auto"/>
              <w:right w:val="single" w:sz="4" w:space="0" w:color="auto"/>
            </w:tcBorders>
            <w:shd w:val="clear" w:color="auto" w:fill="auto"/>
            <w:vAlign w:val="center"/>
            <w:hideMark/>
          </w:tcPr>
          <w:p w14:paraId="298415F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nil"/>
              <w:left w:val="nil"/>
              <w:bottom w:val="single" w:sz="4" w:space="0" w:color="auto"/>
              <w:right w:val="single" w:sz="4" w:space="0" w:color="auto"/>
            </w:tcBorders>
            <w:shd w:val="clear" w:color="auto" w:fill="auto"/>
            <w:vAlign w:val="center"/>
            <w:hideMark/>
          </w:tcPr>
          <w:p w14:paraId="4B4C3F3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721CC3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76A42C6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3483DC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57653A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4362307"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E8F3B80"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7EA96E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DAB3FD4"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266" w:type="dxa"/>
            <w:tcBorders>
              <w:top w:val="nil"/>
              <w:left w:val="nil"/>
              <w:bottom w:val="single" w:sz="4" w:space="0" w:color="auto"/>
              <w:right w:val="single" w:sz="4" w:space="0" w:color="auto"/>
            </w:tcBorders>
            <w:shd w:val="clear" w:color="auto" w:fill="auto"/>
            <w:vAlign w:val="center"/>
            <w:hideMark/>
          </w:tcPr>
          <w:p w14:paraId="0DBC9F28"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nil"/>
              <w:left w:val="nil"/>
              <w:bottom w:val="single" w:sz="4" w:space="0" w:color="auto"/>
              <w:right w:val="single" w:sz="4" w:space="0" w:color="auto"/>
            </w:tcBorders>
            <w:shd w:val="clear" w:color="auto" w:fill="auto"/>
            <w:vAlign w:val="center"/>
            <w:hideMark/>
          </w:tcPr>
          <w:p w14:paraId="18326DA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1A5EC12"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355E5C2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00260C6"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647312B"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29A2B1F"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BEA943E"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"Развитие молодёжной политики на территории МО Староювалинское сельское поселение на 2021-2025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145DA0E"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FCB0228"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266" w:type="dxa"/>
            <w:tcBorders>
              <w:top w:val="nil"/>
              <w:left w:val="nil"/>
              <w:bottom w:val="single" w:sz="4" w:space="0" w:color="auto"/>
              <w:right w:val="single" w:sz="4" w:space="0" w:color="auto"/>
            </w:tcBorders>
            <w:shd w:val="clear" w:color="auto" w:fill="auto"/>
            <w:vAlign w:val="center"/>
            <w:hideMark/>
          </w:tcPr>
          <w:p w14:paraId="5A1EA5C7"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7953013000</w:t>
            </w:r>
          </w:p>
        </w:tc>
        <w:tc>
          <w:tcPr>
            <w:tcW w:w="707" w:type="dxa"/>
            <w:tcBorders>
              <w:top w:val="nil"/>
              <w:left w:val="nil"/>
              <w:bottom w:val="single" w:sz="4" w:space="0" w:color="auto"/>
              <w:right w:val="single" w:sz="4" w:space="0" w:color="auto"/>
            </w:tcBorders>
            <w:shd w:val="clear" w:color="auto" w:fill="auto"/>
            <w:vAlign w:val="center"/>
            <w:hideMark/>
          </w:tcPr>
          <w:p w14:paraId="64CAA23A"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4CBE6A3B"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3FFE2722"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4302B0E"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6F07A8D"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69831C6D"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F750B1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8367DF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7D8B510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266" w:type="dxa"/>
            <w:tcBorders>
              <w:top w:val="nil"/>
              <w:left w:val="nil"/>
              <w:bottom w:val="single" w:sz="4" w:space="0" w:color="auto"/>
              <w:right w:val="single" w:sz="4" w:space="0" w:color="auto"/>
            </w:tcBorders>
            <w:shd w:val="clear" w:color="auto" w:fill="auto"/>
            <w:vAlign w:val="center"/>
            <w:hideMark/>
          </w:tcPr>
          <w:p w14:paraId="64B18E9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7953013000</w:t>
            </w:r>
          </w:p>
        </w:tc>
        <w:tc>
          <w:tcPr>
            <w:tcW w:w="707" w:type="dxa"/>
            <w:tcBorders>
              <w:top w:val="nil"/>
              <w:left w:val="nil"/>
              <w:bottom w:val="single" w:sz="4" w:space="0" w:color="auto"/>
              <w:right w:val="single" w:sz="4" w:space="0" w:color="auto"/>
            </w:tcBorders>
            <w:shd w:val="clear" w:color="auto" w:fill="auto"/>
            <w:vAlign w:val="center"/>
            <w:hideMark/>
          </w:tcPr>
          <w:p w14:paraId="0AB8A85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691F489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7030455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6E0B97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63850D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E2AD1A6"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5E6826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725661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0CB1EF5"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0707</w:t>
            </w:r>
          </w:p>
        </w:tc>
        <w:tc>
          <w:tcPr>
            <w:tcW w:w="1266" w:type="dxa"/>
            <w:tcBorders>
              <w:top w:val="nil"/>
              <w:left w:val="nil"/>
              <w:bottom w:val="single" w:sz="4" w:space="0" w:color="auto"/>
              <w:right w:val="single" w:sz="4" w:space="0" w:color="auto"/>
            </w:tcBorders>
            <w:shd w:val="clear" w:color="auto" w:fill="auto"/>
            <w:vAlign w:val="center"/>
            <w:hideMark/>
          </w:tcPr>
          <w:p w14:paraId="1B6F6E3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7953013000</w:t>
            </w:r>
          </w:p>
        </w:tc>
        <w:tc>
          <w:tcPr>
            <w:tcW w:w="707" w:type="dxa"/>
            <w:tcBorders>
              <w:top w:val="nil"/>
              <w:left w:val="nil"/>
              <w:bottom w:val="single" w:sz="4" w:space="0" w:color="auto"/>
              <w:right w:val="single" w:sz="4" w:space="0" w:color="auto"/>
            </w:tcBorders>
            <w:shd w:val="clear" w:color="auto" w:fill="auto"/>
            <w:vAlign w:val="center"/>
            <w:hideMark/>
          </w:tcPr>
          <w:p w14:paraId="1CE47D0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049CC30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5,000</w:t>
            </w:r>
          </w:p>
        </w:tc>
        <w:tc>
          <w:tcPr>
            <w:tcW w:w="1245" w:type="dxa"/>
            <w:tcBorders>
              <w:top w:val="nil"/>
              <w:left w:val="nil"/>
              <w:bottom w:val="single" w:sz="4" w:space="0" w:color="auto"/>
              <w:right w:val="single" w:sz="4" w:space="0" w:color="auto"/>
            </w:tcBorders>
            <w:shd w:val="clear" w:color="auto" w:fill="auto"/>
            <w:vAlign w:val="center"/>
            <w:hideMark/>
          </w:tcPr>
          <w:p w14:paraId="0CF3468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6BE47D9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37B38CB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1EF3F3C"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C6D7"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10DF18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EF8D16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0707</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A86C0E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7953013000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EA2247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D5DFA4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957DBE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A9BD980"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7F3E04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2D59F403"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B2EB"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КУЛЬТУРА, КИНЕМАТОГРАФИЯ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BE36"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D5AD31D"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061F3E7"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8D69BC4"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C22868B"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3 615,237</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39070A5"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73E1E04"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5126283"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EEFBB2A"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EF2E84F"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Культура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7C71B0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C63DC6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0E0AB8E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4C634D5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89A7532"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3 611,422</w:t>
            </w:r>
          </w:p>
        </w:tc>
        <w:tc>
          <w:tcPr>
            <w:tcW w:w="1245" w:type="dxa"/>
            <w:tcBorders>
              <w:top w:val="nil"/>
              <w:left w:val="nil"/>
              <w:bottom w:val="single" w:sz="4" w:space="0" w:color="auto"/>
              <w:right w:val="single" w:sz="4" w:space="0" w:color="auto"/>
            </w:tcBorders>
            <w:shd w:val="clear" w:color="auto" w:fill="auto"/>
            <w:vAlign w:val="center"/>
            <w:hideMark/>
          </w:tcPr>
          <w:p w14:paraId="788EC54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1070" w:type="dxa"/>
            <w:tcBorders>
              <w:top w:val="nil"/>
              <w:left w:val="nil"/>
              <w:bottom w:val="single" w:sz="4" w:space="0" w:color="auto"/>
              <w:right w:val="single" w:sz="4" w:space="0" w:color="auto"/>
            </w:tcBorders>
            <w:shd w:val="clear" w:color="auto" w:fill="auto"/>
            <w:vAlign w:val="center"/>
            <w:hideMark/>
          </w:tcPr>
          <w:p w14:paraId="1833CF0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2 418,325</w:t>
            </w:r>
          </w:p>
        </w:tc>
        <w:tc>
          <w:tcPr>
            <w:tcW w:w="754" w:type="dxa"/>
            <w:tcBorders>
              <w:top w:val="nil"/>
              <w:left w:val="nil"/>
              <w:bottom w:val="single" w:sz="4" w:space="0" w:color="auto"/>
              <w:right w:val="single" w:sz="4" w:space="0" w:color="auto"/>
            </w:tcBorders>
            <w:shd w:val="clear" w:color="auto" w:fill="auto"/>
            <w:vAlign w:val="center"/>
            <w:hideMark/>
          </w:tcPr>
          <w:p w14:paraId="169AE27E"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7303410" w14:textId="77777777" w:rsidTr="00735F84">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DEC075C"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2E32AB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FEB781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276AE59F"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5210600000</w:t>
            </w:r>
          </w:p>
        </w:tc>
        <w:tc>
          <w:tcPr>
            <w:tcW w:w="707" w:type="dxa"/>
            <w:tcBorders>
              <w:top w:val="nil"/>
              <w:left w:val="nil"/>
              <w:bottom w:val="single" w:sz="4" w:space="0" w:color="auto"/>
              <w:right w:val="single" w:sz="4" w:space="0" w:color="auto"/>
            </w:tcBorders>
            <w:shd w:val="clear" w:color="auto" w:fill="auto"/>
            <w:vAlign w:val="center"/>
            <w:hideMark/>
          </w:tcPr>
          <w:p w14:paraId="4AF7C16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DC27E0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3 589,922</w:t>
            </w:r>
          </w:p>
        </w:tc>
        <w:tc>
          <w:tcPr>
            <w:tcW w:w="1245" w:type="dxa"/>
            <w:tcBorders>
              <w:top w:val="nil"/>
              <w:left w:val="nil"/>
              <w:bottom w:val="single" w:sz="4" w:space="0" w:color="auto"/>
              <w:right w:val="single" w:sz="4" w:space="0" w:color="auto"/>
            </w:tcBorders>
            <w:shd w:val="clear" w:color="auto" w:fill="auto"/>
            <w:vAlign w:val="center"/>
            <w:hideMark/>
          </w:tcPr>
          <w:p w14:paraId="496AB46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2 396,825</w:t>
            </w:r>
          </w:p>
        </w:tc>
        <w:tc>
          <w:tcPr>
            <w:tcW w:w="1070" w:type="dxa"/>
            <w:tcBorders>
              <w:top w:val="nil"/>
              <w:left w:val="nil"/>
              <w:bottom w:val="single" w:sz="4" w:space="0" w:color="auto"/>
              <w:right w:val="single" w:sz="4" w:space="0" w:color="auto"/>
            </w:tcBorders>
            <w:shd w:val="clear" w:color="auto" w:fill="auto"/>
            <w:vAlign w:val="center"/>
            <w:hideMark/>
          </w:tcPr>
          <w:p w14:paraId="1D98B58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2 396,825</w:t>
            </w:r>
          </w:p>
        </w:tc>
        <w:tc>
          <w:tcPr>
            <w:tcW w:w="754" w:type="dxa"/>
            <w:tcBorders>
              <w:top w:val="nil"/>
              <w:left w:val="nil"/>
              <w:bottom w:val="single" w:sz="4" w:space="0" w:color="auto"/>
              <w:right w:val="single" w:sz="4" w:space="0" w:color="auto"/>
            </w:tcBorders>
            <w:shd w:val="clear" w:color="auto" w:fill="auto"/>
            <w:vAlign w:val="center"/>
            <w:hideMark/>
          </w:tcPr>
          <w:p w14:paraId="0678E68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B5407DB"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F4A290C"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Межбюджетные трансферты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B15860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3C39E20"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2295F47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5210600000</w:t>
            </w:r>
          </w:p>
        </w:tc>
        <w:tc>
          <w:tcPr>
            <w:tcW w:w="707" w:type="dxa"/>
            <w:tcBorders>
              <w:top w:val="nil"/>
              <w:left w:val="nil"/>
              <w:bottom w:val="single" w:sz="4" w:space="0" w:color="auto"/>
              <w:right w:val="single" w:sz="4" w:space="0" w:color="auto"/>
            </w:tcBorders>
            <w:shd w:val="clear" w:color="auto" w:fill="auto"/>
            <w:vAlign w:val="center"/>
            <w:hideMark/>
          </w:tcPr>
          <w:p w14:paraId="6DD02D9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w:t>
            </w:r>
          </w:p>
        </w:tc>
        <w:tc>
          <w:tcPr>
            <w:tcW w:w="1313" w:type="dxa"/>
            <w:tcBorders>
              <w:top w:val="nil"/>
              <w:left w:val="nil"/>
              <w:bottom w:val="single" w:sz="4" w:space="0" w:color="auto"/>
              <w:right w:val="single" w:sz="4" w:space="0" w:color="auto"/>
            </w:tcBorders>
            <w:shd w:val="clear" w:color="auto" w:fill="auto"/>
            <w:vAlign w:val="center"/>
            <w:hideMark/>
          </w:tcPr>
          <w:p w14:paraId="66726BD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3 589,922</w:t>
            </w:r>
          </w:p>
        </w:tc>
        <w:tc>
          <w:tcPr>
            <w:tcW w:w="1245" w:type="dxa"/>
            <w:tcBorders>
              <w:top w:val="nil"/>
              <w:left w:val="nil"/>
              <w:bottom w:val="single" w:sz="4" w:space="0" w:color="auto"/>
              <w:right w:val="single" w:sz="4" w:space="0" w:color="auto"/>
            </w:tcBorders>
            <w:shd w:val="clear" w:color="auto" w:fill="auto"/>
            <w:vAlign w:val="center"/>
            <w:hideMark/>
          </w:tcPr>
          <w:p w14:paraId="4EA13ED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2 396,825</w:t>
            </w:r>
          </w:p>
        </w:tc>
        <w:tc>
          <w:tcPr>
            <w:tcW w:w="1070" w:type="dxa"/>
            <w:tcBorders>
              <w:top w:val="nil"/>
              <w:left w:val="nil"/>
              <w:bottom w:val="single" w:sz="4" w:space="0" w:color="auto"/>
              <w:right w:val="single" w:sz="4" w:space="0" w:color="auto"/>
            </w:tcBorders>
            <w:shd w:val="clear" w:color="auto" w:fill="auto"/>
            <w:vAlign w:val="center"/>
            <w:hideMark/>
          </w:tcPr>
          <w:p w14:paraId="1AF4055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2 396,825</w:t>
            </w:r>
          </w:p>
        </w:tc>
        <w:tc>
          <w:tcPr>
            <w:tcW w:w="754" w:type="dxa"/>
            <w:tcBorders>
              <w:top w:val="nil"/>
              <w:left w:val="nil"/>
              <w:bottom w:val="single" w:sz="4" w:space="0" w:color="auto"/>
              <w:right w:val="single" w:sz="4" w:space="0" w:color="auto"/>
            </w:tcBorders>
            <w:shd w:val="clear" w:color="auto" w:fill="auto"/>
            <w:vAlign w:val="center"/>
            <w:hideMark/>
          </w:tcPr>
          <w:p w14:paraId="1E7C8DAE"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9154744"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1BE2683"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межбюджетные трансферты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6D8542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420E02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6C43909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5210600000</w:t>
            </w:r>
          </w:p>
        </w:tc>
        <w:tc>
          <w:tcPr>
            <w:tcW w:w="707" w:type="dxa"/>
            <w:tcBorders>
              <w:top w:val="nil"/>
              <w:left w:val="nil"/>
              <w:bottom w:val="single" w:sz="4" w:space="0" w:color="auto"/>
              <w:right w:val="single" w:sz="4" w:space="0" w:color="auto"/>
            </w:tcBorders>
            <w:shd w:val="clear" w:color="auto" w:fill="auto"/>
            <w:vAlign w:val="center"/>
            <w:hideMark/>
          </w:tcPr>
          <w:p w14:paraId="770F67B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540</w:t>
            </w:r>
          </w:p>
        </w:tc>
        <w:tc>
          <w:tcPr>
            <w:tcW w:w="1313" w:type="dxa"/>
            <w:tcBorders>
              <w:top w:val="nil"/>
              <w:left w:val="nil"/>
              <w:bottom w:val="single" w:sz="4" w:space="0" w:color="auto"/>
              <w:right w:val="single" w:sz="4" w:space="0" w:color="auto"/>
            </w:tcBorders>
            <w:shd w:val="clear" w:color="auto" w:fill="auto"/>
            <w:vAlign w:val="center"/>
            <w:hideMark/>
          </w:tcPr>
          <w:p w14:paraId="250BD15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3 589,922</w:t>
            </w:r>
          </w:p>
        </w:tc>
        <w:tc>
          <w:tcPr>
            <w:tcW w:w="1245" w:type="dxa"/>
            <w:tcBorders>
              <w:top w:val="nil"/>
              <w:left w:val="nil"/>
              <w:bottom w:val="single" w:sz="4" w:space="0" w:color="auto"/>
              <w:right w:val="single" w:sz="4" w:space="0" w:color="auto"/>
            </w:tcBorders>
            <w:shd w:val="clear" w:color="auto" w:fill="auto"/>
            <w:vAlign w:val="center"/>
            <w:hideMark/>
          </w:tcPr>
          <w:p w14:paraId="516AF76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2 396,825</w:t>
            </w:r>
          </w:p>
        </w:tc>
        <w:tc>
          <w:tcPr>
            <w:tcW w:w="1070" w:type="dxa"/>
            <w:tcBorders>
              <w:top w:val="nil"/>
              <w:left w:val="nil"/>
              <w:bottom w:val="single" w:sz="4" w:space="0" w:color="auto"/>
              <w:right w:val="single" w:sz="4" w:space="0" w:color="auto"/>
            </w:tcBorders>
            <w:shd w:val="clear" w:color="auto" w:fill="auto"/>
            <w:vAlign w:val="center"/>
            <w:hideMark/>
          </w:tcPr>
          <w:p w14:paraId="0FA233D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2 396,825</w:t>
            </w:r>
          </w:p>
        </w:tc>
        <w:tc>
          <w:tcPr>
            <w:tcW w:w="754" w:type="dxa"/>
            <w:tcBorders>
              <w:top w:val="nil"/>
              <w:left w:val="nil"/>
              <w:bottom w:val="single" w:sz="4" w:space="0" w:color="auto"/>
              <w:right w:val="single" w:sz="4" w:space="0" w:color="auto"/>
            </w:tcBorders>
            <w:shd w:val="clear" w:color="auto" w:fill="auto"/>
            <w:vAlign w:val="center"/>
            <w:hideMark/>
          </w:tcPr>
          <w:p w14:paraId="5CAB778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7849951"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D1A6"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Иные межбюджетные трансферты</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D868DE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DFE53B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0801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0DDC32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5210600000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694BA2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540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12B68EA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3 589,922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08AD19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2 396,825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897678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2 396,825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36C299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2EE53681"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7DE2"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2F8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6791627"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E53BF8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DE713C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4EE978D"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21,500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038E96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21,500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25E943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21,500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168071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B96444F"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A68C656"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"Развитие культуры Кожевниковского района на 2021-2026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08D920F"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229017F"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1A2B39E2"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7950800000</w:t>
            </w:r>
          </w:p>
        </w:tc>
        <w:tc>
          <w:tcPr>
            <w:tcW w:w="707" w:type="dxa"/>
            <w:tcBorders>
              <w:top w:val="nil"/>
              <w:left w:val="nil"/>
              <w:bottom w:val="single" w:sz="4" w:space="0" w:color="auto"/>
              <w:right w:val="single" w:sz="4" w:space="0" w:color="auto"/>
            </w:tcBorders>
            <w:shd w:val="clear" w:color="auto" w:fill="auto"/>
            <w:vAlign w:val="center"/>
            <w:hideMark/>
          </w:tcPr>
          <w:p w14:paraId="0758574A"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3197099"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21,500</w:t>
            </w:r>
          </w:p>
        </w:tc>
        <w:tc>
          <w:tcPr>
            <w:tcW w:w="1245" w:type="dxa"/>
            <w:tcBorders>
              <w:top w:val="nil"/>
              <w:left w:val="nil"/>
              <w:bottom w:val="single" w:sz="4" w:space="0" w:color="auto"/>
              <w:right w:val="single" w:sz="4" w:space="0" w:color="auto"/>
            </w:tcBorders>
            <w:shd w:val="clear" w:color="auto" w:fill="auto"/>
            <w:vAlign w:val="center"/>
            <w:hideMark/>
          </w:tcPr>
          <w:p w14:paraId="620178B1"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21,500</w:t>
            </w:r>
          </w:p>
        </w:tc>
        <w:tc>
          <w:tcPr>
            <w:tcW w:w="1070" w:type="dxa"/>
            <w:tcBorders>
              <w:top w:val="nil"/>
              <w:left w:val="nil"/>
              <w:bottom w:val="single" w:sz="4" w:space="0" w:color="auto"/>
              <w:right w:val="single" w:sz="4" w:space="0" w:color="auto"/>
            </w:tcBorders>
            <w:shd w:val="clear" w:color="auto" w:fill="auto"/>
            <w:vAlign w:val="center"/>
            <w:hideMark/>
          </w:tcPr>
          <w:p w14:paraId="6D8019B5"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21,500</w:t>
            </w:r>
          </w:p>
        </w:tc>
        <w:tc>
          <w:tcPr>
            <w:tcW w:w="754" w:type="dxa"/>
            <w:tcBorders>
              <w:top w:val="nil"/>
              <w:left w:val="nil"/>
              <w:bottom w:val="single" w:sz="4" w:space="0" w:color="auto"/>
              <w:right w:val="single" w:sz="4" w:space="0" w:color="auto"/>
            </w:tcBorders>
            <w:shd w:val="clear" w:color="auto" w:fill="auto"/>
            <w:vAlign w:val="center"/>
            <w:hideMark/>
          </w:tcPr>
          <w:p w14:paraId="666714CF"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4429C786"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EC74EE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F2A192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D14D4E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633857A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7950800000</w:t>
            </w:r>
          </w:p>
        </w:tc>
        <w:tc>
          <w:tcPr>
            <w:tcW w:w="707" w:type="dxa"/>
            <w:tcBorders>
              <w:top w:val="nil"/>
              <w:left w:val="nil"/>
              <w:bottom w:val="single" w:sz="4" w:space="0" w:color="auto"/>
              <w:right w:val="single" w:sz="4" w:space="0" w:color="auto"/>
            </w:tcBorders>
            <w:shd w:val="clear" w:color="auto" w:fill="auto"/>
            <w:vAlign w:val="center"/>
            <w:hideMark/>
          </w:tcPr>
          <w:p w14:paraId="0387117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6FB692E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4A2E34A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69A6E65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42E0C67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C40E9B6"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1D83DC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2FC74D9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BF97B1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7CF31EC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7950800000</w:t>
            </w:r>
          </w:p>
        </w:tc>
        <w:tc>
          <w:tcPr>
            <w:tcW w:w="707" w:type="dxa"/>
            <w:tcBorders>
              <w:top w:val="nil"/>
              <w:left w:val="nil"/>
              <w:bottom w:val="single" w:sz="4" w:space="0" w:color="auto"/>
              <w:right w:val="single" w:sz="4" w:space="0" w:color="auto"/>
            </w:tcBorders>
            <w:shd w:val="clear" w:color="auto" w:fill="auto"/>
            <w:vAlign w:val="center"/>
            <w:hideMark/>
          </w:tcPr>
          <w:p w14:paraId="15EFBB5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28F1C6C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5E647F0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506A70E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1E7B538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A13CA60"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F2B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6370DC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9198D2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0801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449BC0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7950800000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BC05494"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C79966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F8B785B"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49528D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94C2AD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5CA416C2"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AA07"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lastRenderedPageBreak/>
              <w:t>Социальное обеспечение и иные выплаты населению</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B0A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B4EBB0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66A9BC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7950800000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2E78BD1"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7EBBF7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A1C4F4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B195E7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749934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859106A"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E09F602"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Премии и гранты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F2F62E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7F2DA6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0801</w:t>
            </w:r>
          </w:p>
        </w:tc>
        <w:tc>
          <w:tcPr>
            <w:tcW w:w="1266" w:type="dxa"/>
            <w:tcBorders>
              <w:top w:val="nil"/>
              <w:left w:val="nil"/>
              <w:bottom w:val="single" w:sz="4" w:space="0" w:color="auto"/>
              <w:right w:val="single" w:sz="4" w:space="0" w:color="auto"/>
            </w:tcBorders>
            <w:shd w:val="clear" w:color="auto" w:fill="auto"/>
            <w:vAlign w:val="center"/>
            <w:hideMark/>
          </w:tcPr>
          <w:p w14:paraId="1AB1F6E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7950800000</w:t>
            </w:r>
          </w:p>
        </w:tc>
        <w:tc>
          <w:tcPr>
            <w:tcW w:w="707" w:type="dxa"/>
            <w:tcBorders>
              <w:top w:val="nil"/>
              <w:left w:val="nil"/>
              <w:bottom w:val="single" w:sz="4" w:space="0" w:color="auto"/>
              <w:right w:val="single" w:sz="4" w:space="0" w:color="auto"/>
            </w:tcBorders>
            <w:shd w:val="clear" w:color="auto" w:fill="auto"/>
            <w:vAlign w:val="center"/>
            <w:hideMark/>
          </w:tcPr>
          <w:p w14:paraId="38594F4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350</w:t>
            </w:r>
          </w:p>
        </w:tc>
        <w:tc>
          <w:tcPr>
            <w:tcW w:w="1313" w:type="dxa"/>
            <w:tcBorders>
              <w:top w:val="nil"/>
              <w:left w:val="nil"/>
              <w:bottom w:val="single" w:sz="4" w:space="0" w:color="auto"/>
              <w:right w:val="single" w:sz="4" w:space="0" w:color="auto"/>
            </w:tcBorders>
            <w:shd w:val="clear" w:color="auto" w:fill="auto"/>
            <w:vAlign w:val="center"/>
            <w:hideMark/>
          </w:tcPr>
          <w:p w14:paraId="55428D4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w:t>
            </w:r>
          </w:p>
        </w:tc>
        <w:tc>
          <w:tcPr>
            <w:tcW w:w="1245" w:type="dxa"/>
            <w:tcBorders>
              <w:top w:val="nil"/>
              <w:left w:val="nil"/>
              <w:bottom w:val="single" w:sz="4" w:space="0" w:color="auto"/>
              <w:right w:val="single" w:sz="4" w:space="0" w:color="auto"/>
            </w:tcBorders>
            <w:shd w:val="clear" w:color="auto" w:fill="auto"/>
            <w:vAlign w:val="center"/>
            <w:hideMark/>
          </w:tcPr>
          <w:p w14:paraId="7533227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w:t>
            </w:r>
          </w:p>
        </w:tc>
        <w:tc>
          <w:tcPr>
            <w:tcW w:w="1070" w:type="dxa"/>
            <w:tcBorders>
              <w:top w:val="nil"/>
              <w:left w:val="nil"/>
              <w:bottom w:val="single" w:sz="4" w:space="0" w:color="auto"/>
              <w:right w:val="single" w:sz="4" w:space="0" w:color="auto"/>
            </w:tcBorders>
            <w:shd w:val="clear" w:color="auto" w:fill="auto"/>
            <w:vAlign w:val="center"/>
            <w:hideMark/>
          </w:tcPr>
          <w:p w14:paraId="45BD9C6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1,500</w:t>
            </w:r>
          </w:p>
        </w:tc>
        <w:tc>
          <w:tcPr>
            <w:tcW w:w="754" w:type="dxa"/>
            <w:tcBorders>
              <w:top w:val="nil"/>
              <w:left w:val="nil"/>
              <w:bottom w:val="single" w:sz="4" w:space="0" w:color="auto"/>
              <w:right w:val="single" w:sz="4" w:space="0" w:color="auto"/>
            </w:tcBorders>
            <w:shd w:val="clear" w:color="auto" w:fill="auto"/>
            <w:vAlign w:val="center"/>
            <w:hideMark/>
          </w:tcPr>
          <w:p w14:paraId="1626C4D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4C20D21"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9CD5"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Премии и гранты</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9A8678D"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C9973B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0801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5F86DF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7950800000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69EC78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350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459BED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1,500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1FA2F1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1,500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5EC8288"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1,500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4D586FB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01D7F948"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E826E"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Другие вопросы в области культуры, кинематографии</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E8ED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219A1ED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09D6D4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2751FF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2584045"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EA63C02"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A58E143"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EC68B3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148B2053"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582DE07"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муниципальных образований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88C861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200FF23"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266" w:type="dxa"/>
            <w:tcBorders>
              <w:top w:val="nil"/>
              <w:left w:val="nil"/>
              <w:bottom w:val="single" w:sz="4" w:space="0" w:color="auto"/>
              <w:right w:val="single" w:sz="4" w:space="0" w:color="auto"/>
            </w:tcBorders>
            <w:shd w:val="clear" w:color="auto" w:fill="auto"/>
            <w:vAlign w:val="center"/>
            <w:hideMark/>
          </w:tcPr>
          <w:p w14:paraId="5B48D94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7950000000</w:t>
            </w:r>
          </w:p>
        </w:tc>
        <w:tc>
          <w:tcPr>
            <w:tcW w:w="707" w:type="dxa"/>
            <w:tcBorders>
              <w:top w:val="nil"/>
              <w:left w:val="nil"/>
              <w:bottom w:val="single" w:sz="4" w:space="0" w:color="auto"/>
              <w:right w:val="single" w:sz="4" w:space="0" w:color="auto"/>
            </w:tcBorders>
            <w:shd w:val="clear" w:color="auto" w:fill="auto"/>
            <w:vAlign w:val="center"/>
            <w:hideMark/>
          </w:tcPr>
          <w:p w14:paraId="14C534EB"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C8BDBF5"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45" w:type="dxa"/>
            <w:tcBorders>
              <w:top w:val="nil"/>
              <w:left w:val="nil"/>
              <w:bottom w:val="single" w:sz="4" w:space="0" w:color="auto"/>
              <w:right w:val="single" w:sz="4" w:space="0" w:color="auto"/>
            </w:tcBorders>
            <w:shd w:val="clear" w:color="auto" w:fill="auto"/>
            <w:vAlign w:val="center"/>
            <w:hideMark/>
          </w:tcPr>
          <w:p w14:paraId="4C8235DF"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3A598D3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188A8132"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3168839"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863DCBB"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Программы сельских поселений</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A17BDD5"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BDA94A8"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266" w:type="dxa"/>
            <w:tcBorders>
              <w:top w:val="nil"/>
              <w:left w:val="nil"/>
              <w:bottom w:val="single" w:sz="4" w:space="0" w:color="auto"/>
              <w:right w:val="single" w:sz="4" w:space="0" w:color="auto"/>
            </w:tcBorders>
            <w:shd w:val="clear" w:color="auto" w:fill="auto"/>
            <w:vAlign w:val="center"/>
            <w:hideMark/>
          </w:tcPr>
          <w:p w14:paraId="7B85C9AB"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7953000000</w:t>
            </w:r>
          </w:p>
        </w:tc>
        <w:tc>
          <w:tcPr>
            <w:tcW w:w="707" w:type="dxa"/>
            <w:tcBorders>
              <w:top w:val="nil"/>
              <w:left w:val="nil"/>
              <w:bottom w:val="single" w:sz="4" w:space="0" w:color="auto"/>
              <w:right w:val="single" w:sz="4" w:space="0" w:color="auto"/>
            </w:tcBorders>
            <w:shd w:val="clear" w:color="auto" w:fill="auto"/>
            <w:vAlign w:val="center"/>
            <w:hideMark/>
          </w:tcPr>
          <w:p w14:paraId="5696A0C0"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BA1DAD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45" w:type="dxa"/>
            <w:tcBorders>
              <w:top w:val="nil"/>
              <w:left w:val="nil"/>
              <w:bottom w:val="single" w:sz="4" w:space="0" w:color="auto"/>
              <w:right w:val="single" w:sz="4" w:space="0" w:color="auto"/>
            </w:tcBorders>
            <w:shd w:val="clear" w:color="auto" w:fill="auto"/>
            <w:vAlign w:val="center"/>
            <w:hideMark/>
          </w:tcPr>
          <w:p w14:paraId="3B562674"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730E05C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7C00BB18"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347DF89"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274B9F7"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МП "Развитие культуры в Староювалинском сельском поселении на 2021-2025 годы"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30F089A"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2C9EDE9"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266" w:type="dxa"/>
            <w:tcBorders>
              <w:top w:val="nil"/>
              <w:left w:val="nil"/>
              <w:bottom w:val="single" w:sz="4" w:space="0" w:color="auto"/>
              <w:right w:val="single" w:sz="4" w:space="0" w:color="auto"/>
            </w:tcBorders>
            <w:shd w:val="clear" w:color="auto" w:fill="auto"/>
            <w:vAlign w:val="center"/>
            <w:hideMark/>
          </w:tcPr>
          <w:p w14:paraId="27B8E80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7953014000</w:t>
            </w:r>
          </w:p>
        </w:tc>
        <w:tc>
          <w:tcPr>
            <w:tcW w:w="707" w:type="dxa"/>
            <w:tcBorders>
              <w:top w:val="nil"/>
              <w:left w:val="nil"/>
              <w:bottom w:val="single" w:sz="4" w:space="0" w:color="auto"/>
              <w:right w:val="single" w:sz="4" w:space="0" w:color="auto"/>
            </w:tcBorders>
            <w:shd w:val="clear" w:color="auto" w:fill="auto"/>
            <w:vAlign w:val="center"/>
            <w:hideMark/>
          </w:tcPr>
          <w:p w14:paraId="7BAAFD7B"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69CB51D1"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45" w:type="dxa"/>
            <w:tcBorders>
              <w:top w:val="nil"/>
              <w:left w:val="nil"/>
              <w:bottom w:val="single" w:sz="4" w:space="0" w:color="auto"/>
              <w:right w:val="single" w:sz="4" w:space="0" w:color="auto"/>
            </w:tcBorders>
            <w:shd w:val="clear" w:color="auto" w:fill="auto"/>
            <w:vAlign w:val="center"/>
            <w:hideMark/>
          </w:tcPr>
          <w:p w14:paraId="380E9BC3"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37A63B4"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94FBE65"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4E07D46B"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757897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441C6C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A74196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266" w:type="dxa"/>
            <w:tcBorders>
              <w:top w:val="nil"/>
              <w:left w:val="nil"/>
              <w:bottom w:val="single" w:sz="4" w:space="0" w:color="auto"/>
              <w:right w:val="single" w:sz="4" w:space="0" w:color="auto"/>
            </w:tcBorders>
            <w:shd w:val="clear" w:color="auto" w:fill="auto"/>
            <w:vAlign w:val="center"/>
            <w:hideMark/>
          </w:tcPr>
          <w:p w14:paraId="6300A04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7953014000</w:t>
            </w:r>
          </w:p>
        </w:tc>
        <w:tc>
          <w:tcPr>
            <w:tcW w:w="707" w:type="dxa"/>
            <w:tcBorders>
              <w:top w:val="nil"/>
              <w:left w:val="nil"/>
              <w:bottom w:val="single" w:sz="4" w:space="0" w:color="auto"/>
              <w:right w:val="single" w:sz="4" w:space="0" w:color="auto"/>
            </w:tcBorders>
            <w:shd w:val="clear" w:color="auto" w:fill="auto"/>
            <w:vAlign w:val="center"/>
            <w:hideMark/>
          </w:tcPr>
          <w:p w14:paraId="2A126FCF"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w:t>
            </w:r>
          </w:p>
        </w:tc>
        <w:tc>
          <w:tcPr>
            <w:tcW w:w="1313" w:type="dxa"/>
            <w:tcBorders>
              <w:top w:val="nil"/>
              <w:left w:val="nil"/>
              <w:bottom w:val="single" w:sz="4" w:space="0" w:color="auto"/>
              <w:right w:val="single" w:sz="4" w:space="0" w:color="auto"/>
            </w:tcBorders>
            <w:shd w:val="clear" w:color="auto" w:fill="auto"/>
            <w:vAlign w:val="center"/>
            <w:hideMark/>
          </w:tcPr>
          <w:p w14:paraId="205816C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45" w:type="dxa"/>
            <w:tcBorders>
              <w:top w:val="nil"/>
              <w:left w:val="nil"/>
              <w:bottom w:val="single" w:sz="4" w:space="0" w:color="auto"/>
              <w:right w:val="single" w:sz="4" w:space="0" w:color="auto"/>
            </w:tcBorders>
            <w:shd w:val="clear" w:color="auto" w:fill="auto"/>
            <w:vAlign w:val="center"/>
            <w:hideMark/>
          </w:tcPr>
          <w:p w14:paraId="6E6E2A6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35CA88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4B9FC1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5D9C534" w14:textId="77777777" w:rsidTr="00735F84">
        <w:trPr>
          <w:trHeight w:val="90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6CE836"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615233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3F4559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0804</w:t>
            </w:r>
          </w:p>
        </w:tc>
        <w:tc>
          <w:tcPr>
            <w:tcW w:w="1266" w:type="dxa"/>
            <w:tcBorders>
              <w:top w:val="nil"/>
              <w:left w:val="nil"/>
              <w:bottom w:val="single" w:sz="4" w:space="0" w:color="auto"/>
              <w:right w:val="single" w:sz="4" w:space="0" w:color="auto"/>
            </w:tcBorders>
            <w:shd w:val="clear" w:color="auto" w:fill="auto"/>
            <w:vAlign w:val="center"/>
            <w:hideMark/>
          </w:tcPr>
          <w:p w14:paraId="6F84314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7953014000</w:t>
            </w:r>
          </w:p>
        </w:tc>
        <w:tc>
          <w:tcPr>
            <w:tcW w:w="707" w:type="dxa"/>
            <w:tcBorders>
              <w:top w:val="nil"/>
              <w:left w:val="nil"/>
              <w:bottom w:val="single" w:sz="4" w:space="0" w:color="auto"/>
              <w:right w:val="single" w:sz="4" w:space="0" w:color="auto"/>
            </w:tcBorders>
            <w:shd w:val="clear" w:color="auto" w:fill="auto"/>
            <w:vAlign w:val="center"/>
            <w:hideMark/>
          </w:tcPr>
          <w:p w14:paraId="3D63968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240</w:t>
            </w:r>
          </w:p>
        </w:tc>
        <w:tc>
          <w:tcPr>
            <w:tcW w:w="1313" w:type="dxa"/>
            <w:tcBorders>
              <w:top w:val="nil"/>
              <w:left w:val="nil"/>
              <w:bottom w:val="single" w:sz="4" w:space="0" w:color="auto"/>
              <w:right w:val="single" w:sz="4" w:space="0" w:color="auto"/>
            </w:tcBorders>
            <w:shd w:val="clear" w:color="auto" w:fill="auto"/>
            <w:vAlign w:val="center"/>
            <w:hideMark/>
          </w:tcPr>
          <w:p w14:paraId="3092D78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3,814</w:t>
            </w:r>
          </w:p>
        </w:tc>
        <w:tc>
          <w:tcPr>
            <w:tcW w:w="1245" w:type="dxa"/>
            <w:tcBorders>
              <w:top w:val="nil"/>
              <w:left w:val="nil"/>
              <w:bottom w:val="single" w:sz="4" w:space="0" w:color="auto"/>
              <w:right w:val="single" w:sz="4" w:space="0" w:color="auto"/>
            </w:tcBorders>
            <w:shd w:val="clear" w:color="auto" w:fill="auto"/>
            <w:vAlign w:val="center"/>
            <w:hideMark/>
          </w:tcPr>
          <w:p w14:paraId="0C62C35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43EB9E2B"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11FA3C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B1399B9"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4E88"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Прочая закупка товаров, работ и услуг</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F248DF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8667540"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0804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DACE72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7953014000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D2C80E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244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7F5A37E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3,814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31F307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E9260C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0968FB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26628E40"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2401"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СОЦИАЛЬНАЯ ПОЛИТИКА</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ED04"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7E438432"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F3378E2"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4B166B7"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4BE7AFB"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1 100,125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A80DCC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CA39AB6"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B7303B9"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4DB47DA"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DF7F003"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Социальное обеспечение населения</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1BBF76DD"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B3FB29C"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nil"/>
              <w:left w:val="nil"/>
              <w:bottom w:val="single" w:sz="4" w:space="0" w:color="auto"/>
              <w:right w:val="single" w:sz="4" w:space="0" w:color="auto"/>
            </w:tcBorders>
            <w:shd w:val="clear" w:color="auto" w:fill="auto"/>
            <w:vAlign w:val="center"/>
            <w:hideMark/>
          </w:tcPr>
          <w:p w14:paraId="75B3D898"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0F893BD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1EC8EA31"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245" w:type="dxa"/>
            <w:tcBorders>
              <w:top w:val="nil"/>
              <w:left w:val="nil"/>
              <w:bottom w:val="single" w:sz="4" w:space="0" w:color="auto"/>
              <w:right w:val="single" w:sz="4" w:space="0" w:color="auto"/>
            </w:tcBorders>
            <w:shd w:val="clear" w:color="auto" w:fill="auto"/>
            <w:vAlign w:val="center"/>
            <w:hideMark/>
          </w:tcPr>
          <w:p w14:paraId="1CCD19C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1070" w:type="dxa"/>
            <w:tcBorders>
              <w:top w:val="nil"/>
              <w:left w:val="nil"/>
              <w:bottom w:val="single" w:sz="4" w:space="0" w:color="auto"/>
              <w:right w:val="single" w:sz="4" w:space="0" w:color="auto"/>
            </w:tcBorders>
            <w:shd w:val="clear" w:color="auto" w:fill="auto"/>
            <w:vAlign w:val="center"/>
            <w:hideMark/>
          </w:tcPr>
          <w:p w14:paraId="036338D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40,000</w:t>
            </w:r>
          </w:p>
        </w:tc>
        <w:tc>
          <w:tcPr>
            <w:tcW w:w="754" w:type="dxa"/>
            <w:tcBorders>
              <w:top w:val="nil"/>
              <w:left w:val="nil"/>
              <w:bottom w:val="single" w:sz="4" w:space="0" w:color="auto"/>
              <w:right w:val="single" w:sz="4" w:space="0" w:color="auto"/>
            </w:tcBorders>
            <w:shd w:val="clear" w:color="auto" w:fill="auto"/>
            <w:vAlign w:val="center"/>
            <w:hideMark/>
          </w:tcPr>
          <w:p w14:paraId="1089785D"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3FA1FA5" w14:textId="77777777" w:rsidTr="00735F84">
        <w:trPr>
          <w:trHeight w:val="47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6B603548"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4E9091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B0F5E0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nil"/>
              <w:left w:val="nil"/>
              <w:bottom w:val="single" w:sz="4" w:space="0" w:color="auto"/>
              <w:right w:val="single" w:sz="4" w:space="0" w:color="auto"/>
            </w:tcBorders>
            <w:shd w:val="clear" w:color="auto" w:fill="auto"/>
            <w:vAlign w:val="center"/>
            <w:hideMark/>
          </w:tcPr>
          <w:p w14:paraId="7797DB42"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1116040710</w:t>
            </w:r>
          </w:p>
        </w:tc>
        <w:tc>
          <w:tcPr>
            <w:tcW w:w="707" w:type="dxa"/>
            <w:tcBorders>
              <w:top w:val="nil"/>
              <w:left w:val="nil"/>
              <w:bottom w:val="single" w:sz="4" w:space="0" w:color="auto"/>
              <w:right w:val="single" w:sz="4" w:space="0" w:color="auto"/>
            </w:tcBorders>
            <w:shd w:val="clear" w:color="auto" w:fill="auto"/>
            <w:vAlign w:val="center"/>
            <w:hideMark/>
          </w:tcPr>
          <w:p w14:paraId="17C35835"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3C1BAC0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0CA2E93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60DA0C6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281A4C9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9D6655D"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D9CB309"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Социальное обеспечение и иные выплаты населению</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F8D660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E8F8A2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nil"/>
              <w:left w:val="nil"/>
              <w:bottom w:val="single" w:sz="4" w:space="0" w:color="auto"/>
              <w:right w:val="single" w:sz="4" w:space="0" w:color="auto"/>
            </w:tcBorders>
            <w:shd w:val="clear" w:color="auto" w:fill="auto"/>
            <w:vAlign w:val="center"/>
            <w:hideMark/>
          </w:tcPr>
          <w:p w14:paraId="13B31CBC"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1116040710</w:t>
            </w:r>
          </w:p>
        </w:tc>
        <w:tc>
          <w:tcPr>
            <w:tcW w:w="707" w:type="dxa"/>
            <w:tcBorders>
              <w:top w:val="nil"/>
              <w:left w:val="nil"/>
              <w:bottom w:val="single" w:sz="4" w:space="0" w:color="auto"/>
              <w:right w:val="single" w:sz="4" w:space="0" w:color="auto"/>
            </w:tcBorders>
            <w:shd w:val="clear" w:color="auto" w:fill="auto"/>
            <w:vAlign w:val="center"/>
            <w:hideMark/>
          </w:tcPr>
          <w:p w14:paraId="59621EC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w:t>
            </w:r>
          </w:p>
        </w:tc>
        <w:tc>
          <w:tcPr>
            <w:tcW w:w="1313" w:type="dxa"/>
            <w:tcBorders>
              <w:top w:val="nil"/>
              <w:left w:val="nil"/>
              <w:bottom w:val="single" w:sz="4" w:space="0" w:color="auto"/>
              <w:right w:val="single" w:sz="4" w:space="0" w:color="auto"/>
            </w:tcBorders>
            <w:shd w:val="clear" w:color="auto" w:fill="auto"/>
            <w:vAlign w:val="center"/>
            <w:hideMark/>
          </w:tcPr>
          <w:p w14:paraId="24449BC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7718098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7033B9F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0B72453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91EB903"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0FB6977"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Социальные выплаты гражданам, кроме публичных нормативных социальных выплат</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809DB6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2D333B9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nil"/>
              <w:left w:val="nil"/>
              <w:bottom w:val="single" w:sz="4" w:space="0" w:color="auto"/>
              <w:right w:val="single" w:sz="4" w:space="0" w:color="auto"/>
            </w:tcBorders>
            <w:shd w:val="clear" w:color="auto" w:fill="auto"/>
            <w:vAlign w:val="center"/>
            <w:hideMark/>
          </w:tcPr>
          <w:p w14:paraId="2182C2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1116040710</w:t>
            </w:r>
          </w:p>
        </w:tc>
        <w:tc>
          <w:tcPr>
            <w:tcW w:w="707" w:type="dxa"/>
            <w:tcBorders>
              <w:top w:val="nil"/>
              <w:left w:val="nil"/>
              <w:bottom w:val="single" w:sz="4" w:space="0" w:color="auto"/>
              <w:right w:val="single" w:sz="4" w:space="0" w:color="auto"/>
            </w:tcBorders>
            <w:shd w:val="clear" w:color="auto" w:fill="auto"/>
            <w:vAlign w:val="center"/>
            <w:hideMark/>
          </w:tcPr>
          <w:p w14:paraId="30626D9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320</w:t>
            </w:r>
          </w:p>
        </w:tc>
        <w:tc>
          <w:tcPr>
            <w:tcW w:w="1313" w:type="dxa"/>
            <w:tcBorders>
              <w:top w:val="nil"/>
              <w:left w:val="nil"/>
              <w:bottom w:val="single" w:sz="4" w:space="0" w:color="auto"/>
              <w:right w:val="single" w:sz="4" w:space="0" w:color="auto"/>
            </w:tcBorders>
            <w:shd w:val="clear" w:color="auto" w:fill="auto"/>
            <w:vAlign w:val="center"/>
            <w:hideMark/>
          </w:tcPr>
          <w:p w14:paraId="4B12DBA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2D814613"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536A076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25AB5669"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3DF26143"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6AC6"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7389211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EC77686"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51AE69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1116040710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40D2F0F"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321</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8D32433"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720728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2D648C9"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1B31326"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69A2964A" w14:textId="77777777" w:rsidTr="00735F84">
        <w:trPr>
          <w:trHeight w:val="45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A139F"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Оказание других видов социальной помощи</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F6ACA"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250B1C8"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CC11CCC"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50586S0710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77AA17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691268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97FC9DA"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66FB4F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67E62D6"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24490F2A"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1D6C7A1D"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Социальное обеспечение и иные выплаты населению</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5956D3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08BF08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nil"/>
              <w:left w:val="nil"/>
              <w:bottom w:val="single" w:sz="4" w:space="0" w:color="auto"/>
              <w:right w:val="single" w:sz="4" w:space="0" w:color="auto"/>
            </w:tcBorders>
            <w:shd w:val="clear" w:color="auto" w:fill="auto"/>
            <w:vAlign w:val="center"/>
            <w:hideMark/>
          </w:tcPr>
          <w:p w14:paraId="03968C0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50586S0710</w:t>
            </w:r>
          </w:p>
        </w:tc>
        <w:tc>
          <w:tcPr>
            <w:tcW w:w="707" w:type="dxa"/>
            <w:tcBorders>
              <w:top w:val="nil"/>
              <w:left w:val="nil"/>
              <w:bottom w:val="single" w:sz="4" w:space="0" w:color="auto"/>
              <w:right w:val="single" w:sz="4" w:space="0" w:color="auto"/>
            </w:tcBorders>
            <w:shd w:val="clear" w:color="auto" w:fill="auto"/>
            <w:vAlign w:val="center"/>
            <w:hideMark/>
          </w:tcPr>
          <w:p w14:paraId="418702D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300</w:t>
            </w:r>
          </w:p>
        </w:tc>
        <w:tc>
          <w:tcPr>
            <w:tcW w:w="1313" w:type="dxa"/>
            <w:tcBorders>
              <w:top w:val="nil"/>
              <w:left w:val="nil"/>
              <w:bottom w:val="single" w:sz="4" w:space="0" w:color="auto"/>
              <w:right w:val="single" w:sz="4" w:space="0" w:color="auto"/>
            </w:tcBorders>
            <w:shd w:val="clear" w:color="auto" w:fill="auto"/>
            <w:vAlign w:val="center"/>
            <w:hideMark/>
          </w:tcPr>
          <w:p w14:paraId="73840C0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2BCF3FC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48CF05F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4924CFE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A7D5EC9"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1D778DB"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Социальные выплаты гражданам, кроме публичных нормативных социальных выплат</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2441EA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A59F11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1003</w:t>
            </w:r>
          </w:p>
        </w:tc>
        <w:tc>
          <w:tcPr>
            <w:tcW w:w="1266" w:type="dxa"/>
            <w:tcBorders>
              <w:top w:val="nil"/>
              <w:left w:val="nil"/>
              <w:bottom w:val="single" w:sz="4" w:space="0" w:color="auto"/>
              <w:right w:val="single" w:sz="4" w:space="0" w:color="auto"/>
            </w:tcBorders>
            <w:shd w:val="clear" w:color="auto" w:fill="auto"/>
            <w:vAlign w:val="center"/>
            <w:hideMark/>
          </w:tcPr>
          <w:p w14:paraId="1783178A"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50586S0710</w:t>
            </w:r>
          </w:p>
        </w:tc>
        <w:tc>
          <w:tcPr>
            <w:tcW w:w="707" w:type="dxa"/>
            <w:tcBorders>
              <w:top w:val="nil"/>
              <w:left w:val="nil"/>
              <w:bottom w:val="single" w:sz="4" w:space="0" w:color="auto"/>
              <w:right w:val="single" w:sz="4" w:space="0" w:color="auto"/>
            </w:tcBorders>
            <w:shd w:val="clear" w:color="auto" w:fill="auto"/>
            <w:vAlign w:val="center"/>
            <w:hideMark/>
          </w:tcPr>
          <w:p w14:paraId="1B2AB93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320</w:t>
            </w:r>
          </w:p>
        </w:tc>
        <w:tc>
          <w:tcPr>
            <w:tcW w:w="1313" w:type="dxa"/>
            <w:tcBorders>
              <w:top w:val="nil"/>
              <w:left w:val="nil"/>
              <w:bottom w:val="single" w:sz="4" w:space="0" w:color="auto"/>
              <w:right w:val="single" w:sz="4" w:space="0" w:color="auto"/>
            </w:tcBorders>
            <w:shd w:val="clear" w:color="auto" w:fill="auto"/>
            <w:vAlign w:val="center"/>
            <w:hideMark/>
          </w:tcPr>
          <w:p w14:paraId="5111242A"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14:paraId="19A5324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1070" w:type="dxa"/>
            <w:tcBorders>
              <w:top w:val="nil"/>
              <w:left w:val="nil"/>
              <w:bottom w:val="single" w:sz="4" w:space="0" w:color="auto"/>
              <w:right w:val="single" w:sz="4" w:space="0" w:color="auto"/>
            </w:tcBorders>
            <w:shd w:val="clear" w:color="auto" w:fill="auto"/>
            <w:vAlign w:val="center"/>
            <w:hideMark/>
          </w:tcPr>
          <w:p w14:paraId="7186B18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20,000</w:t>
            </w:r>
          </w:p>
        </w:tc>
        <w:tc>
          <w:tcPr>
            <w:tcW w:w="754" w:type="dxa"/>
            <w:tcBorders>
              <w:top w:val="nil"/>
              <w:left w:val="nil"/>
              <w:bottom w:val="single" w:sz="4" w:space="0" w:color="auto"/>
              <w:right w:val="single" w:sz="4" w:space="0" w:color="auto"/>
            </w:tcBorders>
            <w:shd w:val="clear" w:color="auto" w:fill="auto"/>
            <w:vAlign w:val="center"/>
            <w:hideMark/>
          </w:tcPr>
          <w:p w14:paraId="57553274"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195FCACB"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2C46"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39713898"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794FDC7"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9D89DF9"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50586S0710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6313BC3"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321</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9CE8DA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41DAD3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18A02FF"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20,000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6A1D471"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r w:rsidR="00735F84" w:rsidRPr="00735F84" w14:paraId="11795463"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39C20"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Охрана семьи и детства</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2AF4"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0B19660"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7E2C282"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14CC2B3"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28D64630"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F4F6E5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548BD58"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294CC9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75C99AF"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6A70EC9"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Непрограммное направление расходов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1EF376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512CF9A1"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266" w:type="dxa"/>
            <w:tcBorders>
              <w:top w:val="nil"/>
              <w:left w:val="nil"/>
              <w:bottom w:val="single" w:sz="4" w:space="0" w:color="auto"/>
              <w:right w:val="single" w:sz="4" w:space="0" w:color="auto"/>
            </w:tcBorders>
            <w:shd w:val="clear" w:color="auto" w:fill="auto"/>
            <w:vAlign w:val="center"/>
            <w:hideMark/>
          </w:tcPr>
          <w:p w14:paraId="45716A76"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9900000000</w:t>
            </w:r>
          </w:p>
        </w:tc>
        <w:tc>
          <w:tcPr>
            <w:tcW w:w="707" w:type="dxa"/>
            <w:tcBorders>
              <w:top w:val="nil"/>
              <w:left w:val="nil"/>
              <w:bottom w:val="single" w:sz="4" w:space="0" w:color="auto"/>
              <w:right w:val="single" w:sz="4" w:space="0" w:color="auto"/>
            </w:tcBorders>
            <w:shd w:val="clear" w:color="auto" w:fill="auto"/>
            <w:vAlign w:val="center"/>
            <w:hideMark/>
          </w:tcPr>
          <w:p w14:paraId="2B0DFA99"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52538F3B"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45" w:type="dxa"/>
            <w:tcBorders>
              <w:top w:val="nil"/>
              <w:left w:val="nil"/>
              <w:bottom w:val="single" w:sz="4" w:space="0" w:color="auto"/>
              <w:right w:val="single" w:sz="4" w:space="0" w:color="auto"/>
            </w:tcBorders>
            <w:shd w:val="clear" w:color="auto" w:fill="auto"/>
            <w:vAlign w:val="center"/>
            <w:hideMark/>
          </w:tcPr>
          <w:p w14:paraId="6AAAA77E"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FE87D8B"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0524FF23"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31CC731D"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680C2B7" w14:textId="77777777" w:rsidR="00735F84" w:rsidRPr="00735F84" w:rsidRDefault="00735F84" w:rsidP="00735F84">
            <w:pPr>
              <w:spacing w:after="0" w:line="240" w:lineRule="auto"/>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Исполнение судебных актов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04BAAEF1"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08D5F978"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266" w:type="dxa"/>
            <w:tcBorders>
              <w:top w:val="nil"/>
              <w:left w:val="nil"/>
              <w:bottom w:val="single" w:sz="4" w:space="0" w:color="auto"/>
              <w:right w:val="single" w:sz="4" w:space="0" w:color="auto"/>
            </w:tcBorders>
            <w:shd w:val="clear" w:color="auto" w:fill="auto"/>
            <w:vAlign w:val="center"/>
            <w:hideMark/>
          </w:tcPr>
          <w:p w14:paraId="13D020A0"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9900300000</w:t>
            </w:r>
          </w:p>
        </w:tc>
        <w:tc>
          <w:tcPr>
            <w:tcW w:w="707" w:type="dxa"/>
            <w:tcBorders>
              <w:top w:val="nil"/>
              <w:left w:val="nil"/>
              <w:bottom w:val="single" w:sz="4" w:space="0" w:color="auto"/>
              <w:right w:val="single" w:sz="4" w:space="0" w:color="auto"/>
            </w:tcBorders>
            <w:shd w:val="clear" w:color="auto" w:fill="auto"/>
            <w:vAlign w:val="center"/>
            <w:hideMark/>
          </w:tcPr>
          <w:p w14:paraId="32805E29" w14:textId="77777777" w:rsidR="00735F84" w:rsidRPr="00735F84" w:rsidRDefault="00735F84" w:rsidP="00735F84">
            <w:pPr>
              <w:spacing w:after="0" w:line="240" w:lineRule="auto"/>
              <w:jc w:val="center"/>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01A9220A"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45" w:type="dxa"/>
            <w:tcBorders>
              <w:top w:val="nil"/>
              <w:left w:val="nil"/>
              <w:bottom w:val="single" w:sz="4" w:space="0" w:color="auto"/>
              <w:right w:val="single" w:sz="4" w:space="0" w:color="auto"/>
            </w:tcBorders>
            <w:shd w:val="clear" w:color="auto" w:fill="auto"/>
            <w:vAlign w:val="center"/>
            <w:hideMark/>
          </w:tcPr>
          <w:p w14:paraId="508B96A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161E4C6C"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23669770" w14:textId="77777777" w:rsidR="00735F84" w:rsidRPr="00735F84" w:rsidRDefault="00735F84" w:rsidP="00735F84">
            <w:pPr>
              <w:spacing w:after="0" w:line="240" w:lineRule="auto"/>
              <w:jc w:val="right"/>
              <w:outlineLvl w:val="3"/>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2B8938C3"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0B68E7B2" w14:textId="77777777" w:rsidR="00735F84" w:rsidRPr="00735F84" w:rsidRDefault="00735F84" w:rsidP="00735F84">
            <w:pPr>
              <w:spacing w:after="0" w:line="240" w:lineRule="auto"/>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Исполнение судебных актов</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528D4811"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1129B0E"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266" w:type="dxa"/>
            <w:tcBorders>
              <w:top w:val="nil"/>
              <w:left w:val="nil"/>
              <w:bottom w:val="single" w:sz="4" w:space="0" w:color="auto"/>
              <w:right w:val="single" w:sz="4" w:space="0" w:color="auto"/>
            </w:tcBorders>
            <w:shd w:val="clear" w:color="auto" w:fill="auto"/>
            <w:vAlign w:val="center"/>
            <w:hideMark/>
          </w:tcPr>
          <w:p w14:paraId="11D32AA0"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9900303000</w:t>
            </w:r>
          </w:p>
        </w:tc>
        <w:tc>
          <w:tcPr>
            <w:tcW w:w="707" w:type="dxa"/>
            <w:tcBorders>
              <w:top w:val="nil"/>
              <w:left w:val="nil"/>
              <w:bottom w:val="single" w:sz="4" w:space="0" w:color="auto"/>
              <w:right w:val="single" w:sz="4" w:space="0" w:color="auto"/>
            </w:tcBorders>
            <w:shd w:val="clear" w:color="auto" w:fill="auto"/>
            <w:vAlign w:val="center"/>
            <w:hideMark/>
          </w:tcPr>
          <w:p w14:paraId="6D16FAFD" w14:textId="77777777" w:rsidR="00735F84" w:rsidRPr="00735F84" w:rsidRDefault="00735F84" w:rsidP="00735F84">
            <w:pPr>
              <w:spacing w:after="0" w:line="240" w:lineRule="auto"/>
              <w:jc w:val="center"/>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5A7A4F6"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45" w:type="dxa"/>
            <w:tcBorders>
              <w:top w:val="nil"/>
              <w:left w:val="nil"/>
              <w:bottom w:val="single" w:sz="4" w:space="0" w:color="auto"/>
              <w:right w:val="single" w:sz="4" w:space="0" w:color="auto"/>
            </w:tcBorders>
            <w:shd w:val="clear" w:color="auto" w:fill="auto"/>
            <w:vAlign w:val="center"/>
            <w:hideMark/>
          </w:tcPr>
          <w:p w14:paraId="2B703E52"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0C13982C"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66C1954A" w14:textId="77777777" w:rsidR="00735F84" w:rsidRPr="00735F84" w:rsidRDefault="00735F84" w:rsidP="00735F84">
            <w:pPr>
              <w:spacing w:after="0" w:line="240" w:lineRule="auto"/>
              <w:jc w:val="right"/>
              <w:outlineLvl w:val="4"/>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5B1DEEF0" w14:textId="77777777" w:rsidTr="00735F84">
        <w:trPr>
          <w:trHeight w:val="67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A535480"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Капитальные вложения в объекты государственной (муниципальной) собственности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9DD8D2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37D55D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266" w:type="dxa"/>
            <w:tcBorders>
              <w:top w:val="nil"/>
              <w:left w:val="nil"/>
              <w:bottom w:val="single" w:sz="4" w:space="0" w:color="auto"/>
              <w:right w:val="single" w:sz="4" w:space="0" w:color="auto"/>
            </w:tcBorders>
            <w:shd w:val="clear" w:color="auto" w:fill="auto"/>
            <w:vAlign w:val="center"/>
            <w:hideMark/>
          </w:tcPr>
          <w:p w14:paraId="3A53850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9900303000</w:t>
            </w:r>
          </w:p>
        </w:tc>
        <w:tc>
          <w:tcPr>
            <w:tcW w:w="707" w:type="dxa"/>
            <w:tcBorders>
              <w:top w:val="nil"/>
              <w:left w:val="nil"/>
              <w:bottom w:val="single" w:sz="4" w:space="0" w:color="auto"/>
              <w:right w:val="single" w:sz="4" w:space="0" w:color="auto"/>
            </w:tcBorders>
            <w:shd w:val="clear" w:color="auto" w:fill="auto"/>
            <w:vAlign w:val="center"/>
            <w:hideMark/>
          </w:tcPr>
          <w:p w14:paraId="3124436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400</w:t>
            </w:r>
          </w:p>
        </w:tc>
        <w:tc>
          <w:tcPr>
            <w:tcW w:w="1313" w:type="dxa"/>
            <w:tcBorders>
              <w:top w:val="nil"/>
              <w:left w:val="nil"/>
              <w:bottom w:val="single" w:sz="4" w:space="0" w:color="auto"/>
              <w:right w:val="single" w:sz="4" w:space="0" w:color="auto"/>
            </w:tcBorders>
            <w:shd w:val="clear" w:color="auto" w:fill="auto"/>
            <w:vAlign w:val="center"/>
            <w:hideMark/>
          </w:tcPr>
          <w:p w14:paraId="573A8DAC"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45" w:type="dxa"/>
            <w:tcBorders>
              <w:top w:val="nil"/>
              <w:left w:val="nil"/>
              <w:bottom w:val="single" w:sz="4" w:space="0" w:color="auto"/>
              <w:right w:val="single" w:sz="4" w:space="0" w:color="auto"/>
            </w:tcBorders>
            <w:shd w:val="clear" w:color="auto" w:fill="auto"/>
            <w:vAlign w:val="center"/>
            <w:hideMark/>
          </w:tcPr>
          <w:p w14:paraId="7C59F5B8"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223485D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53FE3AAD"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EB73E00"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6646334"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Бюджетные инвестиции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743E7896"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BA50343"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1004</w:t>
            </w:r>
          </w:p>
        </w:tc>
        <w:tc>
          <w:tcPr>
            <w:tcW w:w="1266" w:type="dxa"/>
            <w:tcBorders>
              <w:top w:val="nil"/>
              <w:left w:val="nil"/>
              <w:bottom w:val="single" w:sz="4" w:space="0" w:color="auto"/>
              <w:right w:val="single" w:sz="4" w:space="0" w:color="auto"/>
            </w:tcBorders>
            <w:shd w:val="clear" w:color="auto" w:fill="auto"/>
            <w:vAlign w:val="center"/>
            <w:hideMark/>
          </w:tcPr>
          <w:p w14:paraId="247AE30E"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9900303000</w:t>
            </w:r>
          </w:p>
        </w:tc>
        <w:tc>
          <w:tcPr>
            <w:tcW w:w="707" w:type="dxa"/>
            <w:tcBorders>
              <w:top w:val="nil"/>
              <w:left w:val="nil"/>
              <w:bottom w:val="single" w:sz="4" w:space="0" w:color="auto"/>
              <w:right w:val="single" w:sz="4" w:space="0" w:color="auto"/>
            </w:tcBorders>
            <w:shd w:val="clear" w:color="auto" w:fill="auto"/>
            <w:vAlign w:val="center"/>
            <w:hideMark/>
          </w:tcPr>
          <w:p w14:paraId="19654F07"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410</w:t>
            </w:r>
          </w:p>
        </w:tc>
        <w:tc>
          <w:tcPr>
            <w:tcW w:w="1313" w:type="dxa"/>
            <w:tcBorders>
              <w:top w:val="nil"/>
              <w:left w:val="nil"/>
              <w:bottom w:val="single" w:sz="4" w:space="0" w:color="auto"/>
              <w:right w:val="single" w:sz="4" w:space="0" w:color="auto"/>
            </w:tcBorders>
            <w:shd w:val="clear" w:color="auto" w:fill="auto"/>
            <w:vAlign w:val="center"/>
            <w:hideMark/>
          </w:tcPr>
          <w:p w14:paraId="5E95893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1 060,125</w:t>
            </w:r>
          </w:p>
        </w:tc>
        <w:tc>
          <w:tcPr>
            <w:tcW w:w="1245" w:type="dxa"/>
            <w:tcBorders>
              <w:top w:val="nil"/>
              <w:left w:val="nil"/>
              <w:bottom w:val="single" w:sz="4" w:space="0" w:color="auto"/>
              <w:right w:val="single" w:sz="4" w:space="0" w:color="auto"/>
            </w:tcBorders>
            <w:shd w:val="clear" w:color="auto" w:fill="auto"/>
            <w:vAlign w:val="center"/>
            <w:hideMark/>
          </w:tcPr>
          <w:p w14:paraId="29BD3236"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1070" w:type="dxa"/>
            <w:tcBorders>
              <w:top w:val="nil"/>
              <w:left w:val="nil"/>
              <w:bottom w:val="single" w:sz="4" w:space="0" w:color="auto"/>
              <w:right w:val="single" w:sz="4" w:space="0" w:color="auto"/>
            </w:tcBorders>
            <w:shd w:val="clear" w:color="auto" w:fill="auto"/>
            <w:vAlign w:val="center"/>
            <w:hideMark/>
          </w:tcPr>
          <w:p w14:paraId="5A3BFC6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0,000</w:t>
            </w:r>
          </w:p>
        </w:tc>
        <w:tc>
          <w:tcPr>
            <w:tcW w:w="754" w:type="dxa"/>
            <w:tcBorders>
              <w:top w:val="nil"/>
              <w:left w:val="nil"/>
              <w:bottom w:val="single" w:sz="4" w:space="0" w:color="auto"/>
              <w:right w:val="single" w:sz="4" w:space="0" w:color="auto"/>
            </w:tcBorders>
            <w:shd w:val="clear" w:color="auto" w:fill="auto"/>
            <w:vAlign w:val="center"/>
            <w:hideMark/>
          </w:tcPr>
          <w:p w14:paraId="4A501EB7"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r>
      <w:tr w:rsidR="00735F84" w:rsidRPr="00735F84" w14:paraId="77962783"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78F0"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376819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456D8C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2C7DA8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9900303000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6816833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412</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2B5CF7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1 060,125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53E40DCC"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EF22C97"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0,000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BA582C2"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 </w:t>
            </w:r>
          </w:p>
        </w:tc>
      </w:tr>
      <w:tr w:rsidR="00735F84" w:rsidRPr="00735F84" w14:paraId="59D92EE7" w14:textId="77777777" w:rsidTr="00735F84">
        <w:trPr>
          <w:trHeight w:val="900"/>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6C107" w14:textId="77777777" w:rsidR="00735F84" w:rsidRPr="00735F84" w:rsidRDefault="00735F84" w:rsidP="00735F84">
            <w:pPr>
              <w:spacing w:after="0" w:line="240" w:lineRule="auto"/>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0DE0"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0F99062C"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C8E7782"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08BB8E8" w14:textId="77777777" w:rsidR="00735F84" w:rsidRPr="00735F84" w:rsidRDefault="00735F84" w:rsidP="00735F84">
            <w:pPr>
              <w:spacing w:after="0" w:line="240" w:lineRule="auto"/>
              <w:jc w:val="center"/>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0B41475E"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625BA5A2"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0EE1DF0"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9FF7FDD" w14:textId="77777777" w:rsidR="00735F84" w:rsidRPr="00735F84" w:rsidRDefault="00735F84" w:rsidP="00735F84">
            <w:pPr>
              <w:spacing w:after="0" w:line="240" w:lineRule="auto"/>
              <w:jc w:val="right"/>
              <w:outlineLvl w:val="0"/>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6D5DBAE7" w14:textId="77777777" w:rsidTr="00735F84">
        <w:trPr>
          <w:trHeight w:val="450"/>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BE94A3A" w14:textId="77777777" w:rsidR="00735F84" w:rsidRPr="00735F84" w:rsidRDefault="00735F84" w:rsidP="00735F84">
            <w:pPr>
              <w:spacing w:after="0" w:line="240" w:lineRule="auto"/>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Прочие межбюджетные трансферты общего характера</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3FD18C01"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64F4E2CB"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1403</w:t>
            </w:r>
          </w:p>
        </w:tc>
        <w:tc>
          <w:tcPr>
            <w:tcW w:w="1266" w:type="dxa"/>
            <w:tcBorders>
              <w:top w:val="nil"/>
              <w:left w:val="nil"/>
              <w:bottom w:val="single" w:sz="4" w:space="0" w:color="auto"/>
              <w:right w:val="single" w:sz="4" w:space="0" w:color="auto"/>
            </w:tcBorders>
            <w:shd w:val="clear" w:color="auto" w:fill="auto"/>
            <w:vAlign w:val="center"/>
            <w:hideMark/>
          </w:tcPr>
          <w:p w14:paraId="21AD7D2F"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17A83C15" w14:textId="77777777" w:rsidR="00735F84" w:rsidRPr="00735F84" w:rsidRDefault="00735F84" w:rsidP="00735F84">
            <w:pPr>
              <w:spacing w:after="0" w:line="240" w:lineRule="auto"/>
              <w:jc w:val="center"/>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2C15BA76"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45" w:type="dxa"/>
            <w:tcBorders>
              <w:top w:val="nil"/>
              <w:left w:val="nil"/>
              <w:bottom w:val="single" w:sz="4" w:space="0" w:color="auto"/>
              <w:right w:val="single" w:sz="4" w:space="0" w:color="auto"/>
            </w:tcBorders>
            <w:shd w:val="clear" w:color="auto" w:fill="auto"/>
            <w:vAlign w:val="center"/>
            <w:hideMark/>
          </w:tcPr>
          <w:p w14:paraId="589F099F"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070" w:type="dxa"/>
            <w:tcBorders>
              <w:top w:val="nil"/>
              <w:left w:val="nil"/>
              <w:bottom w:val="single" w:sz="4" w:space="0" w:color="auto"/>
              <w:right w:val="single" w:sz="4" w:space="0" w:color="auto"/>
            </w:tcBorders>
            <w:shd w:val="clear" w:color="auto" w:fill="auto"/>
            <w:vAlign w:val="center"/>
            <w:hideMark/>
          </w:tcPr>
          <w:p w14:paraId="684100E9"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754" w:type="dxa"/>
            <w:tcBorders>
              <w:top w:val="nil"/>
              <w:left w:val="nil"/>
              <w:bottom w:val="single" w:sz="4" w:space="0" w:color="auto"/>
              <w:right w:val="single" w:sz="4" w:space="0" w:color="auto"/>
            </w:tcBorders>
            <w:shd w:val="clear" w:color="auto" w:fill="auto"/>
            <w:vAlign w:val="center"/>
            <w:hideMark/>
          </w:tcPr>
          <w:p w14:paraId="20CCD6EB" w14:textId="77777777" w:rsidR="00735F84" w:rsidRPr="00735F84" w:rsidRDefault="00735F84" w:rsidP="00735F84">
            <w:pPr>
              <w:spacing w:after="0" w:line="240" w:lineRule="auto"/>
              <w:jc w:val="right"/>
              <w:outlineLvl w:val="1"/>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071F136" w14:textId="77777777" w:rsidTr="00735F84">
        <w:trPr>
          <w:trHeight w:val="202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3FD81F56" w14:textId="77777777" w:rsidR="00735F84" w:rsidRPr="00735F84" w:rsidRDefault="00735F84" w:rsidP="00735F84">
            <w:pPr>
              <w:spacing w:after="0" w:line="240" w:lineRule="auto"/>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613703FA"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16A07094"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1403</w:t>
            </w:r>
          </w:p>
        </w:tc>
        <w:tc>
          <w:tcPr>
            <w:tcW w:w="1266" w:type="dxa"/>
            <w:tcBorders>
              <w:top w:val="nil"/>
              <w:left w:val="nil"/>
              <w:bottom w:val="single" w:sz="4" w:space="0" w:color="auto"/>
              <w:right w:val="single" w:sz="4" w:space="0" w:color="auto"/>
            </w:tcBorders>
            <w:shd w:val="clear" w:color="auto" w:fill="auto"/>
            <w:vAlign w:val="center"/>
            <w:hideMark/>
          </w:tcPr>
          <w:p w14:paraId="240BA0AE"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5210600000</w:t>
            </w:r>
          </w:p>
        </w:tc>
        <w:tc>
          <w:tcPr>
            <w:tcW w:w="707" w:type="dxa"/>
            <w:tcBorders>
              <w:top w:val="nil"/>
              <w:left w:val="nil"/>
              <w:bottom w:val="single" w:sz="4" w:space="0" w:color="auto"/>
              <w:right w:val="single" w:sz="4" w:space="0" w:color="auto"/>
            </w:tcBorders>
            <w:shd w:val="clear" w:color="auto" w:fill="auto"/>
            <w:vAlign w:val="center"/>
            <w:hideMark/>
          </w:tcPr>
          <w:p w14:paraId="6D1FEE8D" w14:textId="77777777" w:rsidR="00735F84" w:rsidRPr="00735F84" w:rsidRDefault="00735F84" w:rsidP="00735F84">
            <w:pPr>
              <w:spacing w:after="0" w:line="240" w:lineRule="auto"/>
              <w:jc w:val="center"/>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14:paraId="7D0F920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45" w:type="dxa"/>
            <w:tcBorders>
              <w:top w:val="nil"/>
              <w:left w:val="nil"/>
              <w:bottom w:val="single" w:sz="4" w:space="0" w:color="auto"/>
              <w:right w:val="single" w:sz="4" w:space="0" w:color="auto"/>
            </w:tcBorders>
            <w:shd w:val="clear" w:color="auto" w:fill="auto"/>
            <w:vAlign w:val="center"/>
            <w:hideMark/>
          </w:tcPr>
          <w:p w14:paraId="59620BA8"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070" w:type="dxa"/>
            <w:tcBorders>
              <w:top w:val="nil"/>
              <w:left w:val="nil"/>
              <w:bottom w:val="single" w:sz="4" w:space="0" w:color="auto"/>
              <w:right w:val="single" w:sz="4" w:space="0" w:color="auto"/>
            </w:tcBorders>
            <w:shd w:val="clear" w:color="auto" w:fill="auto"/>
            <w:vAlign w:val="center"/>
            <w:hideMark/>
          </w:tcPr>
          <w:p w14:paraId="21660247"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754" w:type="dxa"/>
            <w:tcBorders>
              <w:top w:val="nil"/>
              <w:left w:val="nil"/>
              <w:bottom w:val="single" w:sz="4" w:space="0" w:color="auto"/>
              <w:right w:val="single" w:sz="4" w:space="0" w:color="auto"/>
            </w:tcBorders>
            <w:shd w:val="clear" w:color="auto" w:fill="auto"/>
            <w:vAlign w:val="center"/>
            <w:hideMark/>
          </w:tcPr>
          <w:p w14:paraId="617213E4" w14:textId="77777777" w:rsidR="00735F84" w:rsidRPr="00735F84" w:rsidRDefault="00735F84" w:rsidP="00735F84">
            <w:pPr>
              <w:spacing w:after="0" w:line="240" w:lineRule="auto"/>
              <w:jc w:val="right"/>
              <w:outlineLvl w:val="2"/>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0ED54B80"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5E3F8739"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Межбюджетные трансферты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633710B"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3E849CF2"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1403</w:t>
            </w:r>
          </w:p>
        </w:tc>
        <w:tc>
          <w:tcPr>
            <w:tcW w:w="1266" w:type="dxa"/>
            <w:tcBorders>
              <w:top w:val="nil"/>
              <w:left w:val="nil"/>
              <w:bottom w:val="single" w:sz="4" w:space="0" w:color="auto"/>
              <w:right w:val="single" w:sz="4" w:space="0" w:color="auto"/>
            </w:tcBorders>
            <w:shd w:val="clear" w:color="auto" w:fill="auto"/>
            <w:vAlign w:val="center"/>
            <w:hideMark/>
          </w:tcPr>
          <w:p w14:paraId="0085C39D"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5210600000</w:t>
            </w:r>
          </w:p>
        </w:tc>
        <w:tc>
          <w:tcPr>
            <w:tcW w:w="707" w:type="dxa"/>
            <w:tcBorders>
              <w:top w:val="nil"/>
              <w:left w:val="nil"/>
              <w:bottom w:val="single" w:sz="4" w:space="0" w:color="auto"/>
              <w:right w:val="single" w:sz="4" w:space="0" w:color="auto"/>
            </w:tcBorders>
            <w:shd w:val="clear" w:color="auto" w:fill="auto"/>
            <w:vAlign w:val="center"/>
            <w:hideMark/>
          </w:tcPr>
          <w:p w14:paraId="26AE0D6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500</w:t>
            </w:r>
          </w:p>
        </w:tc>
        <w:tc>
          <w:tcPr>
            <w:tcW w:w="1313" w:type="dxa"/>
            <w:tcBorders>
              <w:top w:val="nil"/>
              <w:left w:val="nil"/>
              <w:bottom w:val="single" w:sz="4" w:space="0" w:color="auto"/>
              <w:right w:val="single" w:sz="4" w:space="0" w:color="auto"/>
            </w:tcBorders>
            <w:shd w:val="clear" w:color="auto" w:fill="auto"/>
            <w:vAlign w:val="center"/>
            <w:hideMark/>
          </w:tcPr>
          <w:p w14:paraId="7E44875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45" w:type="dxa"/>
            <w:tcBorders>
              <w:top w:val="nil"/>
              <w:left w:val="nil"/>
              <w:bottom w:val="single" w:sz="4" w:space="0" w:color="auto"/>
              <w:right w:val="single" w:sz="4" w:space="0" w:color="auto"/>
            </w:tcBorders>
            <w:shd w:val="clear" w:color="auto" w:fill="auto"/>
            <w:vAlign w:val="center"/>
            <w:hideMark/>
          </w:tcPr>
          <w:p w14:paraId="260A4F3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070" w:type="dxa"/>
            <w:tcBorders>
              <w:top w:val="nil"/>
              <w:left w:val="nil"/>
              <w:bottom w:val="single" w:sz="4" w:space="0" w:color="auto"/>
              <w:right w:val="single" w:sz="4" w:space="0" w:color="auto"/>
            </w:tcBorders>
            <w:shd w:val="clear" w:color="auto" w:fill="auto"/>
            <w:vAlign w:val="center"/>
            <w:hideMark/>
          </w:tcPr>
          <w:p w14:paraId="748EEC3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754" w:type="dxa"/>
            <w:tcBorders>
              <w:top w:val="nil"/>
              <w:left w:val="nil"/>
              <w:bottom w:val="single" w:sz="4" w:space="0" w:color="auto"/>
              <w:right w:val="single" w:sz="4" w:space="0" w:color="auto"/>
            </w:tcBorders>
            <w:shd w:val="clear" w:color="auto" w:fill="auto"/>
            <w:vAlign w:val="center"/>
            <w:hideMark/>
          </w:tcPr>
          <w:p w14:paraId="2A07F882"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57F0670E" w14:textId="77777777" w:rsidTr="00735F84">
        <w:trPr>
          <w:trHeight w:val="255"/>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7BE30CA" w14:textId="77777777" w:rsidR="00735F84" w:rsidRPr="00735F84" w:rsidRDefault="00735F84" w:rsidP="00735F84">
            <w:pPr>
              <w:spacing w:after="0" w:line="240" w:lineRule="auto"/>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Иные межбюджетные трансферты</w:t>
            </w:r>
          </w:p>
        </w:tc>
        <w:tc>
          <w:tcPr>
            <w:tcW w:w="782" w:type="dxa"/>
            <w:tcBorders>
              <w:top w:val="nil"/>
              <w:left w:val="single" w:sz="4" w:space="0" w:color="auto"/>
              <w:bottom w:val="single" w:sz="4" w:space="0" w:color="auto"/>
              <w:right w:val="single" w:sz="4" w:space="0" w:color="auto"/>
            </w:tcBorders>
            <w:shd w:val="clear" w:color="auto" w:fill="auto"/>
            <w:vAlign w:val="center"/>
            <w:hideMark/>
          </w:tcPr>
          <w:p w14:paraId="46626D3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907</w:t>
            </w:r>
          </w:p>
        </w:tc>
        <w:tc>
          <w:tcPr>
            <w:tcW w:w="822" w:type="dxa"/>
            <w:tcBorders>
              <w:top w:val="nil"/>
              <w:left w:val="nil"/>
              <w:bottom w:val="single" w:sz="4" w:space="0" w:color="auto"/>
              <w:right w:val="single" w:sz="4" w:space="0" w:color="auto"/>
            </w:tcBorders>
            <w:shd w:val="clear" w:color="auto" w:fill="auto"/>
            <w:vAlign w:val="center"/>
            <w:hideMark/>
          </w:tcPr>
          <w:p w14:paraId="49044A18"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1403</w:t>
            </w:r>
          </w:p>
        </w:tc>
        <w:tc>
          <w:tcPr>
            <w:tcW w:w="1266" w:type="dxa"/>
            <w:tcBorders>
              <w:top w:val="nil"/>
              <w:left w:val="nil"/>
              <w:bottom w:val="single" w:sz="4" w:space="0" w:color="auto"/>
              <w:right w:val="single" w:sz="4" w:space="0" w:color="auto"/>
            </w:tcBorders>
            <w:shd w:val="clear" w:color="auto" w:fill="auto"/>
            <w:vAlign w:val="center"/>
            <w:hideMark/>
          </w:tcPr>
          <w:p w14:paraId="449B4B44"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5210600000</w:t>
            </w:r>
          </w:p>
        </w:tc>
        <w:tc>
          <w:tcPr>
            <w:tcW w:w="707" w:type="dxa"/>
            <w:tcBorders>
              <w:top w:val="nil"/>
              <w:left w:val="nil"/>
              <w:bottom w:val="single" w:sz="4" w:space="0" w:color="auto"/>
              <w:right w:val="single" w:sz="4" w:space="0" w:color="auto"/>
            </w:tcBorders>
            <w:shd w:val="clear" w:color="auto" w:fill="auto"/>
            <w:vAlign w:val="center"/>
            <w:hideMark/>
          </w:tcPr>
          <w:p w14:paraId="14A353A9" w14:textId="77777777" w:rsidR="00735F84" w:rsidRPr="00735F84" w:rsidRDefault="00735F84" w:rsidP="00735F84">
            <w:pPr>
              <w:spacing w:after="0" w:line="240" w:lineRule="auto"/>
              <w:jc w:val="center"/>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540</w:t>
            </w:r>
          </w:p>
        </w:tc>
        <w:tc>
          <w:tcPr>
            <w:tcW w:w="1313" w:type="dxa"/>
            <w:tcBorders>
              <w:top w:val="nil"/>
              <w:left w:val="nil"/>
              <w:bottom w:val="single" w:sz="4" w:space="0" w:color="auto"/>
              <w:right w:val="single" w:sz="4" w:space="0" w:color="auto"/>
            </w:tcBorders>
            <w:shd w:val="clear" w:color="auto" w:fill="auto"/>
            <w:vAlign w:val="center"/>
            <w:hideMark/>
          </w:tcPr>
          <w:p w14:paraId="58CD39B5"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245" w:type="dxa"/>
            <w:tcBorders>
              <w:top w:val="nil"/>
              <w:left w:val="nil"/>
              <w:bottom w:val="single" w:sz="4" w:space="0" w:color="auto"/>
              <w:right w:val="single" w:sz="4" w:space="0" w:color="auto"/>
            </w:tcBorders>
            <w:shd w:val="clear" w:color="auto" w:fill="auto"/>
            <w:vAlign w:val="center"/>
            <w:hideMark/>
          </w:tcPr>
          <w:p w14:paraId="542BC140"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1070" w:type="dxa"/>
            <w:tcBorders>
              <w:top w:val="nil"/>
              <w:left w:val="nil"/>
              <w:bottom w:val="single" w:sz="4" w:space="0" w:color="auto"/>
              <w:right w:val="single" w:sz="4" w:space="0" w:color="auto"/>
            </w:tcBorders>
            <w:shd w:val="clear" w:color="auto" w:fill="auto"/>
            <w:vAlign w:val="center"/>
            <w:hideMark/>
          </w:tcPr>
          <w:p w14:paraId="2DA18EB1"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18,730</w:t>
            </w:r>
          </w:p>
        </w:tc>
        <w:tc>
          <w:tcPr>
            <w:tcW w:w="754" w:type="dxa"/>
            <w:tcBorders>
              <w:top w:val="nil"/>
              <w:left w:val="nil"/>
              <w:bottom w:val="single" w:sz="4" w:space="0" w:color="auto"/>
              <w:right w:val="single" w:sz="4" w:space="0" w:color="auto"/>
            </w:tcBorders>
            <w:shd w:val="clear" w:color="auto" w:fill="auto"/>
            <w:vAlign w:val="center"/>
            <w:hideMark/>
          </w:tcPr>
          <w:p w14:paraId="29EBD8FF" w14:textId="77777777" w:rsidR="00735F84" w:rsidRPr="00735F84" w:rsidRDefault="00735F84" w:rsidP="00735F84">
            <w:pPr>
              <w:spacing w:after="0" w:line="240" w:lineRule="auto"/>
              <w:jc w:val="right"/>
              <w:outlineLvl w:val="6"/>
              <w:rPr>
                <w:rFonts w:ascii="Arial CYR" w:eastAsia="Times New Roman" w:hAnsi="Arial CYR" w:cs="Arial CYR"/>
                <w:b/>
                <w:bCs/>
                <w:sz w:val="16"/>
                <w:szCs w:val="16"/>
                <w:lang w:eastAsia="ru-RU"/>
              </w:rPr>
            </w:pPr>
            <w:r w:rsidRPr="00735F84">
              <w:rPr>
                <w:rFonts w:ascii="Arial CYR" w:eastAsia="Times New Roman" w:hAnsi="Arial CYR" w:cs="Arial CYR"/>
                <w:b/>
                <w:bCs/>
                <w:sz w:val="16"/>
                <w:szCs w:val="16"/>
                <w:lang w:eastAsia="ru-RU"/>
              </w:rPr>
              <w:t>100</w:t>
            </w:r>
          </w:p>
        </w:tc>
      </w:tr>
      <w:tr w:rsidR="00735F84" w:rsidRPr="00735F84" w14:paraId="7B38451D" w14:textId="77777777" w:rsidTr="00735F84">
        <w:trPr>
          <w:trHeight w:val="255"/>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7BAC" w14:textId="77777777" w:rsidR="00735F84" w:rsidRPr="00735F84" w:rsidRDefault="00735F84" w:rsidP="00735F84">
            <w:pPr>
              <w:spacing w:after="0" w:line="240" w:lineRule="auto"/>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Иные межбюджетные трансферты</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CCB4B6E"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907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6E197B8C"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1403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A599BA"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5210600000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60755C2" w14:textId="77777777" w:rsidR="00735F84" w:rsidRPr="00735F84" w:rsidRDefault="00735F84" w:rsidP="00735F84">
            <w:pPr>
              <w:spacing w:after="0" w:line="240" w:lineRule="auto"/>
              <w:jc w:val="center"/>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540</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62719724"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18,730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AC02B9A"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18,730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9557F8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18,730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00A0395" w14:textId="77777777" w:rsidR="00735F84" w:rsidRPr="00735F84" w:rsidRDefault="00735F84" w:rsidP="00735F84">
            <w:pPr>
              <w:spacing w:after="0" w:line="240" w:lineRule="auto"/>
              <w:jc w:val="right"/>
              <w:outlineLvl w:val="6"/>
              <w:rPr>
                <w:rFonts w:ascii="Arial CYR" w:eastAsia="Times New Roman" w:hAnsi="Arial CYR" w:cs="Arial CYR"/>
                <w:sz w:val="16"/>
                <w:szCs w:val="16"/>
                <w:lang w:eastAsia="ru-RU"/>
              </w:rPr>
            </w:pPr>
            <w:r w:rsidRPr="00735F84">
              <w:rPr>
                <w:rFonts w:ascii="Arial CYR" w:eastAsia="Times New Roman" w:hAnsi="Arial CYR" w:cs="Arial CYR"/>
                <w:sz w:val="16"/>
                <w:szCs w:val="16"/>
                <w:lang w:eastAsia="ru-RU"/>
              </w:rPr>
              <w:t>100</w:t>
            </w:r>
          </w:p>
        </w:tc>
      </w:tr>
    </w:tbl>
    <w:p w14:paraId="28DECA2C" w14:textId="77777777" w:rsidR="007678AA" w:rsidRDefault="007678AA" w:rsidP="007678AA">
      <w:pPr>
        <w:spacing w:after="0" w:line="240" w:lineRule="auto"/>
        <w:jc w:val="right"/>
        <w:rPr>
          <w:rFonts w:ascii="Times New Roman" w:eastAsia="Times New Roman" w:hAnsi="Times New Roman" w:cs="Times New Roman"/>
          <w:sz w:val="24"/>
          <w:szCs w:val="24"/>
          <w:lang w:eastAsia="ru-RU"/>
        </w:rPr>
        <w:sectPr w:rsidR="007678AA">
          <w:pgSz w:w="11906" w:h="16838"/>
          <w:pgMar w:top="1134" w:right="850" w:bottom="1134" w:left="1701" w:header="708" w:footer="708" w:gutter="0"/>
          <w:cols w:space="708"/>
          <w:docGrid w:linePitch="360"/>
        </w:sectPr>
      </w:pPr>
      <w:r w:rsidRPr="007678AA">
        <w:rPr>
          <w:rFonts w:ascii="Times New Roman" w:eastAsia="Times New Roman" w:hAnsi="Times New Roman" w:cs="Times New Roman"/>
          <w:sz w:val="24"/>
          <w:szCs w:val="24"/>
          <w:lang w:eastAsia="ru-RU"/>
        </w:rPr>
        <w:t xml:space="preserve">                                                                                                                                                                            </w:t>
      </w:r>
    </w:p>
    <w:p w14:paraId="05FEC0CC" w14:textId="3BEAFE1E" w:rsidR="007678AA" w:rsidRPr="007678AA" w:rsidRDefault="007678AA" w:rsidP="007678AA">
      <w:pPr>
        <w:spacing w:after="0" w:line="240" w:lineRule="auto"/>
        <w:jc w:val="right"/>
        <w:rPr>
          <w:rFonts w:ascii="Times New Roman" w:eastAsia="Times New Roman" w:hAnsi="Times New Roman" w:cs="Times New Roman"/>
          <w:sz w:val="24"/>
          <w:szCs w:val="24"/>
          <w:lang w:eastAsia="ru-RU"/>
        </w:rPr>
      </w:pPr>
      <w:proofErr w:type="gramStart"/>
      <w:r w:rsidRPr="007678AA">
        <w:rPr>
          <w:rFonts w:ascii="Times New Roman" w:eastAsia="Times New Roman" w:hAnsi="Times New Roman" w:cs="Times New Roman"/>
          <w:sz w:val="24"/>
          <w:szCs w:val="24"/>
          <w:lang w:eastAsia="ru-RU"/>
        </w:rPr>
        <w:lastRenderedPageBreak/>
        <w:t xml:space="preserve">Приложение  </w:t>
      </w:r>
      <w:r w:rsidR="002F5E43">
        <w:rPr>
          <w:rFonts w:ascii="Times New Roman" w:eastAsia="Times New Roman" w:hAnsi="Times New Roman" w:cs="Times New Roman"/>
          <w:sz w:val="24"/>
          <w:szCs w:val="24"/>
          <w:lang w:eastAsia="ru-RU"/>
        </w:rPr>
        <w:t>4</w:t>
      </w:r>
      <w:proofErr w:type="gramEnd"/>
      <w:r w:rsidRPr="007678AA">
        <w:rPr>
          <w:rFonts w:ascii="Times New Roman" w:eastAsia="Times New Roman" w:hAnsi="Times New Roman" w:cs="Times New Roman"/>
          <w:sz w:val="24"/>
          <w:szCs w:val="24"/>
          <w:lang w:eastAsia="ru-RU"/>
        </w:rPr>
        <w:tab/>
      </w:r>
    </w:p>
    <w:p w14:paraId="58482D9C" w14:textId="77777777" w:rsidR="006359ED" w:rsidRDefault="007678AA" w:rsidP="006359ED">
      <w:pPr>
        <w:spacing w:after="0"/>
        <w:jc w:val="right"/>
        <w:rPr>
          <w:rFonts w:ascii="Times New Roman" w:hAnsi="Times New Roman" w:cs="Times New Roman"/>
          <w:sz w:val="24"/>
          <w:szCs w:val="24"/>
        </w:rPr>
      </w:pPr>
      <w:r w:rsidRPr="007678AA">
        <w:rPr>
          <w:rFonts w:ascii="Times New Roman" w:eastAsia="Times New Roman" w:hAnsi="Times New Roman" w:cs="Times New Roman"/>
          <w:sz w:val="24"/>
          <w:szCs w:val="24"/>
          <w:lang w:eastAsia="ru-RU"/>
        </w:rPr>
        <w:t xml:space="preserve">                                                                          </w:t>
      </w:r>
      <w:r w:rsidR="006359ED" w:rsidRPr="007B6C69">
        <w:rPr>
          <w:rFonts w:ascii="Times New Roman" w:hAnsi="Times New Roman" w:cs="Times New Roman"/>
          <w:sz w:val="24"/>
          <w:szCs w:val="24"/>
        </w:rPr>
        <w:t xml:space="preserve">к </w:t>
      </w:r>
      <w:r w:rsidR="006359ED">
        <w:rPr>
          <w:rFonts w:ascii="Times New Roman" w:hAnsi="Times New Roman" w:cs="Times New Roman"/>
          <w:sz w:val="24"/>
          <w:szCs w:val="24"/>
        </w:rPr>
        <w:t>Постановлению Администрации</w:t>
      </w:r>
    </w:p>
    <w:p w14:paraId="640AA438"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7812046B" w14:textId="77777777"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F105D" w:rsidRPr="007B6C69">
        <w:rPr>
          <w:rFonts w:ascii="Times New Roman" w:hAnsi="Times New Roman" w:cs="Times New Roman"/>
          <w:sz w:val="24"/>
          <w:szCs w:val="24"/>
        </w:rPr>
        <w:t xml:space="preserve">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3ED5A338" w14:textId="12DE5FE8" w:rsidR="007678AA" w:rsidRPr="007678AA" w:rsidRDefault="007678AA" w:rsidP="00BF105D">
      <w:pPr>
        <w:tabs>
          <w:tab w:val="left" w:pos="5085"/>
          <w:tab w:val="left" w:pos="9720"/>
          <w:tab w:val="left" w:pos="9900"/>
        </w:tabs>
        <w:spacing w:after="0"/>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r>
    </w:p>
    <w:p w14:paraId="24E37363" w14:textId="77777777" w:rsidR="007678AA" w:rsidRPr="007678AA" w:rsidRDefault="007678AA" w:rsidP="007678AA">
      <w:pPr>
        <w:tabs>
          <w:tab w:val="left" w:pos="6030"/>
        </w:tabs>
        <w:spacing w:after="0" w:line="240" w:lineRule="auto"/>
        <w:jc w:val="right"/>
        <w:rPr>
          <w:rFonts w:ascii="Times New Roman" w:eastAsia="Times New Roman" w:hAnsi="Times New Roman" w:cs="Times New Roman"/>
          <w:sz w:val="24"/>
          <w:szCs w:val="24"/>
          <w:lang w:eastAsia="ru-RU"/>
        </w:rPr>
      </w:pPr>
    </w:p>
    <w:p w14:paraId="026B3B9D" w14:textId="6230D46B" w:rsidR="00DB0674" w:rsidRDefault="007678AA" w:rsidP="003C5839">
      <w:pPr>
        <w:tabs>
          <w:tab w:val="left" w:pos="6030"/>
        </w:tabs>
        <w:spacing w:after="0" w:line="240" w:lineRule="auto"/>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w:t>
      </w:r>
    </w:p>
    <w:p w14:paraId="3EA0DAFE" w14:textId="77777777"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145E00">
        <w:rPr>
          <w:rFonts w:ascii="Times New Roman" w:eastAsia="Times New Roman" w:hAnsi="Times New Roman" w:cs="Times New Roman"/>
          <w:sz w:val="24"/>
          <w:szCs w:val="24"/>
          <w:lang w:eastAsia="ru-RU"/>
        </w:rPr>
        <w:t>Отчет о программе приватизации (продажи)</w:t>
      </w:r>
    </w:p>
    <w:p w14:paraId="3BFE125F" w14:textId="77777777"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145E00">
        <w:rPr>
          <w:rFonts w:ascii="Times New Roman" w:eastAsia="Times New Roman" w:hAnsi="Times New Roman" w:cs="Times New Roman"/>
          <w:sz w:val="24"/>
          <w:szCs w:val="24"/>
          <w:lang w:eastAsia="ru-RU"/>
        </w:rPr>
        <w:t xml:space="preserve">муниципального имущества </w:t>
      </w:r>
    </w:p>
    <w:p w14:paraId="1D13A706" w14:textId="5A77847D"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w:t>
      </w:r>
      <w:r w:rsidRPr="00145E00">
        <w:rPr>
          <w:rFonts w:ascii="Times New Roman" w:eastAsia="Times New Roman" w:hAnsi="Times New Roman" w:cs="Times New Roman"/>
          <w:sz w:val="24"/>
          <w:szCs w:val="24"/>
          <w:lang w:eastAsia="ru-RU"/>
        </w:rPr>
        <w:t xml:space="preserve">  </w:t>
      </w:r>
      <w:r w:rsidR="00180D29">
        <w:rPr>
          <w:rFonts w:ascii="Times New Roman" w:eastAsia="Times New Roman" w:hAnsi="Times New Roman" w:cs="Times New Roman"/>
          <w:sz w:val="24"/>
          <w:szCs w:val="24"/>
          <w:lang w:eastAsia="ru-RU"/>
        </w:rPr>
        <w:t>1</w:t>
      </w:r>
      <w:proofErr w:type="gramEnd"/>
      <w:r w:rsidR="00180D29">
        <w:rPr>
          <w:rFonts w:ascii="Times New Roman" w:eastAsia="Times New Roman" w:hAnsi="Times New Roman" w:cs="Times New Roman"/>
          <w:sz w:val="24"/>
          <w:szCs w:val="24"/>
          <w:lang w:eastAsia="ru-RU"/>
        </w:rPr>
        <w:t xml:space="preserve"> </w:t>
      </w:r>
      <w:r w:rsidR="00083C31">
        <w:rPr>
          <w:rFonts w:ascii="Times New Roman" w:eastAsia="Times New Roman" w:hAnsi="Times New Roman" w:cs="Times New Roman"/>
          <w:sz w:val="24"/>
          <w:szCs w:val="24"/>
          <w:lang w:eastAsia="ru-RU"/>
        </w:rPr>
        <w:t>полугодие</w:t>
      </w:r>
      <w:r w:rsidR="00180D29">
        <w:rPr>
          <w:rFonts w:ascii="Times New Roman" w:eastAsia="Times New Roman" w:hAnsi="Times New Roman" w:cs="Times New Roman"/>
          <w:sz w:val="24"/>
          <w:szCs w:val="24"/>
          <w:lang w:eastAsia="ru-RU"/>
        </w:rPr>
        <w:t xml:space="preserve"> </w:t>
      </w:r>
      <w:r w:rsidRPr="00145E00">
        <w:rPr>
          <w:rFonts w:ascii="Times New Roman" w:eastAsia="Times New Roman" w:hAnsi="Times New Roman" w:cs="Times New Roman"/>
          <w:sz w:val="24"/>
          <w:szCs w:val="24"/>
          <w:lang w:eastAsia="ru-RU"/>
        </w:rPr>
        <w:t>202</w:t>
      </w:r>
      <w:r w:rsidR="00180D29">
        <w:rPr>
          <w:rFonts w:ascii="Times New Roman" w:eastAsia="Times New Roman" w:hAnsi="Times New Roman" w:cs="Times New Roman"/>
          <w:sz w:val="24"/>
          <w:szCs w:val="24"/>
          <w:lang w:eastAsia="ru-RU"/>
        </w:rPr>
        <w:t>3</w:t>
      </w:r>
      <w:r w:rsidRPr="00145E00">
        <w:rPr>
          <w:rFonts w:ascii="Times New Roman" w:eastAsia="Times New Roman" w:hAnsi="Times New Roman" w:cs="Times New Roman"/>
          <w:sz w:val="24"/>
          <w:szCs w:val="24"/>
          <w:lang w:eastAsia="ru-RU"/>
        </w:rPr>
        <w:t>г.</w:t>
      </w:r>
    </w:p>
    <w:p w14:paraId="15FB42DC" w14:textId="77777777" w:rsidR="00145E00" w:rsidRPr="00145E00" w:rsidRDefault="00145E00" w:rsidP="00145E00">
      <w:pPr>
        <w:spacing w:after="0" w:line="240" w:lineRule="auto"/>
        <w:ind w:firstLine="709"/>
        <w:jc w:val="right"/>
        <w:rPr>
          <w:rFonts w:ascii="Times New Roman" w:eastAsia="Times New Roman" w:hAnsi="Times New Roman" w:cs="Times New Roman"/>
          <w:sz w:val="26"/>
          <w:szCs w:val="20"/>
          <w:lang w:eastAsia="ru-RU"/>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1848"/>
        <w:gridCol w:w="1886"/>
        <w:gridCol w:w="1429"/>
        <w:gridCol w:w="1229"/>
        <w:gridCol w:w="1589"/>
        <w:gridCol w:w="1940"/>
      </w:tblGrid>
      <w:tr w:rsidR="00083C31" w:rsidRPr="00145E00" w14:paraId="30B126EF" w14:textId="109AC6EB" w:rsidTr="00843E16">
        <w:trPr>
          <w:trHeight w:val="1452"/>
        </w:trPr>
        <w:tc>
          <w:tcPr>
            <w:tcW w:w="4433" w:type="dxa"/>
          </w:tcPr>
          <w:p w14:paraId="6340B5CE"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 xml:space="preserve">Перечень </w:t>
            </w:r>
          </w:p>
          <w:p w14:paraId="448B8F67"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объектов</w:t>
            </w:r>
          </w:p>
        </w:tc>
        <w:tc>
          <w:tcPr>
            <w:tcW w:w="1848" w:type="dxa"/>
          </w:tcPr>
          <w:p w14:paraId="39094E04"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Балансовая стоимость (руб.)</w:t>
            </w:r>
          </w:p>
        </w:tc>
        <w:tc>
          <w:tcPr>
            <w:tcW w:w="1886" w:type="dxa"/>
          </w:tcPr>
          <w:p w14:paraId="3502C300"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Остаточная стоимость (руб.)</w:t>
            </w:r>
          </w:p>
        </w:tc>
        <w:tc>
          <w:tcPr>
            <w:tcW w:w="1429" w:type="dxa"/>
          </w:tcPr>
          <w:p w14:paraId="45FF9EC8"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Год ввода</w:t>
            </w:r>
          </w:p>
        </w:tc>
        <w:tc>
          <w:tcPr>
            <w:tcW w:w="1229" w:type="dxa"/>
          </w:tcPr>
          <w:p w14:paraId="7A7B38F1"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val="en-US" w:eastAsia="ru-RU"/>
              </w:rPr>
              <w:t>S</w:t>
            </w:r>
            <w:r w:rsidRPr="00145E00">
              <w:rPr>
                <w:rFonts w:ascii="Times New Roman" w:eastAsia="Times New Roman" w:hAnsi="Times New Roman" w:cs="Times New Roman"/>
                <w:b/>
                <w:sz w:val="26"/>
                <w:szCs w:val="20"/>
                <w:lang w:eastAsia="ru-RU"/>
              </w:rPr>
              <w:t xml:space="preserve">                    (кв.м)</w:t>
            </w:r>
          </w:p>
        </w:tc>
        <w:tc>
          <w:tcPr>
            <w:tcW w:w="1589" w:type="dxa"/>
          </w:tcPr>
          <w:p w14:paraId="03E59CEE" w14:textId="424FEA32" w:rsidR="00843E16" w:rsidRPr="00145E00" w:rsidRDefault="00843E16" w:rsidP="00145E00">
            <w:pPr>
              <w:spacing w:after="0" w:line="240" w:lineRule="auto"/>
              <w:rPr>
                <w:rFonts w:ascii="Times New Roman" w:eastAsia="Times New Roman" w:hAnsi="Times New Roman" w:cs="Times New Roman"/>
                <w:b/>
                <w:sz w:val="26"/>
                <w:szCs w:val="20"/>
                <w:lang w:eastAsia="ru-RU"/>
              </w:rPr>
            </w:pPr>
            <w:r>
              <w:rPr>
                <w:rFonts w:ascii="Times New Roman" w:eastAsia="Times New Roman" w:hAnsi="Times New Roman" w:cs="Times New Roman"/>
                <w:b/>
                <w:sz w:val="26"/>
                <w:szCs w:val="20"/>
                <w:lang w:eastAsia="ru-RU"/>
              </w:rPr>
              <w:t xml:space="preserve">План на </w:t>
            </w:r>
            <w:r w:rsidR="00180D29">
              <w:rPr>
                <w:rFonts w:ascii="Times New Roman" w:eastAsia="Times New Roman" w:hAnsi="Times New Roman" w:cs="Times New Roman"/>
                <w:b/>
                <w:sz w:val="26"/>
                <w:szCs w:val="20"/>
                <w:lang w:eastAsia="ru-RU"/>
              </w:rPr>
              <w:t>1</w:t>
            </w:r>
            <w:r w:rsidR="00083C31">
              <w:rPr>
                <w:rFonts w:ascii="Times New Roman" w:eastAsia="Times New Roman" w:hAnsi="Times New Roman" w:cs="Times New Roman"/>
                <w:b/>
                <w:sz w:val="26"/>
                <w:szCs w:val="20"/>
                <w:lang w:eastAsia="ru-RU"/>
              </w:rPr>
              <w:t xml:space="preserve"> полугодие </w:t>
            </w:r>
            <w:r>
              <w:rPr>
                <w:rFonts w:ascii="Times New Roman" w:eastAsia="Times New Roman" w:hAnsi="Times New Roman" w:cs="Times New Roman"/>
                <w:b/>
                <w:sz w:val="26"/>
                <w:szCs w:val="20"/>
                <w:lang w:eastAsia="ru-RU"/>
              </w:rPr>
              <w:t>202</w:t>
            </w:r>
            <w:r w:rsidR="00180D29">
              <w:rPr>
                <w:rFonts w:ascii="Times New Roman" w:eastAsia="Times New Roman" w:hAnsi="Times New Roman" w:cs="Times New Roman"/>
                <w:b/>
                <w:sz w:val="26"/>
                <w:szCs w:val="20"/>
                <w:lang w:eastAsia="ru-RU"/>
              </w:rPr>
              <w:t>3</w:t>
            </w:r>
            <w:r>
              <w:rPr>
                <w:rFonts w:ascii="Times New Roman" w:eastAsia="Times New Roman" w:hAnsi="Times New Roman" w:cs="Times New Roman"/>
                <w:b/>
                <w:sz w:val="26"/>
                <w:szCs w:val="20"/>
                <w:lang w:eastAsia="ru-RU"/>
              </w:rPr>
              <w:t>год</w:t>
            </w:r>
            <w:r w:rsidR="007A54C0">
              <w:rPr>
                <w:rFonts w:ascii="Times New Roman" w:eastAsia="Times New Roman" w:hAnsi="Times New Roman" w:cs="Times New Roman"/>
                <w:b/>
                <w:sz w:val="26"/>
                <w:szCs w:val="20"/>
                <w:lang w:eastAsia="ru-RU"/>
              </w:rPr>
              <w:t>а</w:t>
            </w:r>
            <w:r>
              <w:rPr>
                <w:rFonts w:ascii="Times New Roman" w:eastAsia="Times New Roman" w:hAnsi="Times New Roman" w:cs="Times New Roman"/>
                <w:b/>
                <w:sz w:val="26"/>
                <w:szCs w:val="20"/>
                <w:lang w:eastAsia="ru-RU"/>
              </w:rPr>
              <w:t xml:space="preserve"> (руб.)</w:t>
            </w:r>
          </w:p>
        </w:tc>
        <w:tc>
          <w:tcPr>
            <w:tcW w:w="1940" w:type="dxa"/>
          </w:tcPr>
          <w:p w14:paraId="64447108" w14:textId="1EC957D3"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 xml:space="preserve">Исполнение   </w:t>
            </w:r>
            <w:r>
              <w:rPr>
                <w:rFonts w:ascii="Times New Roman" w:eastAsia="Times New Roman" w:hAnsi="Times New Roman" w:cs="Times New Roman"/>
                <w:b/>
                <w:sz w:val="26"/>
                <w:szCs w:val="20"/>
                <w:lang w:eastAsia="ru-RU"/>
              </w:rPr>
              <w:t>за</w:t>
            </w:r>
            <w:r w:rsidRPr="00145E00">
              <w:rPr>
                <w:rFonts w:ascii="Times New Roman" w:eastAsia="Times New Roman" w:hAnsi="Times New Roman" w:cs="Times New Roman"/>
                <w:b/>
                <w:sz w:val="26"/>
                <w:szCs w:val="20"/>
                <w:lang w:eastAsia="ru-RU"/>
              </w:rPr>
              <w:t xml:space="preserve"> </w:t>
            </w:r>
            <w:r w:rsidR="00180D29">
              <w:rPr>
                <w:rFonts w:ascii="Times New Roman" w:eastAsia="Times New Roman" w:hAnsi="Times New Roman" w:cs="Times New Roman"/>
                <w:b/>
                <w:sz w:val="26"/>
                <w:szCs w:val="20"/>
                <w:lang w:eastAsia="ru-RU"/>
              </w:rPr>
              <w:t xml:space="preserve">1 </w:t>
            </w:r>
            <w:r w:rsidR="00083C31">
              <w:rPr>
                <w:rFonts w:ascii="Times New Roman" w:eastAsia="Times New Roman" w:hAnsi="Times New Roman" w:cs="Times New Roman"/>
                <w:b/>
                <w:sz w:val="26"/>
                <w:szCs w:val="20"/>
                <w:lang w:eastAsia="ru-RU"/>
              </w:rPr>
              <w:t xml:space="preserve">полугодие </w:t>
            </w:r>
            <w:r w:rsidRPr="00145E00">
              <w:rPr>
                <w:rFonts w:ascii="Times New Roman" w:eastAsia="Times New Roman" w:hAnsi="Times New Roman" w:cs="Times New Roman"/>
                <w:b/>
                <w:sz w:val="26"/>
                <w:szCs w:val="20"/>
                <w:lang w:eastAsia="ru-RU"/>
              </w:rPr>
              <w:t>202</w:t>
            </w:r>
            <w:r w:rsidR="00180D29">
              <w:rPr>
                <w:rFonts w:ascii="Times New Roman" w:eastAsia="Times New Roman" w:hAnsi="Times New Roman" w:cs="Times New Roman"/>
                <w:b/>
                <w:sz w:val="26"/>
                <w:szCs w:val="20"/>
                <w:lang w:eastAsia="ru-RU"/>
              </w:rPr>
              <w:t>3</w:t>
            </w:r>
            <w:r w:rsidRPr="00145E00">
              <w:rPr>
                <w:rFonts w:ascii="Times New Roman" w:eastAsia="Times New Roman" w:hAnsi="Times New Roman" w:cs="Times New Roman"/>
                <w:b/>
                <w:sz w:val="26"/>
                <w:szCs w:val="20"/>
                <w:lang w:eastAsia="ru-RU"/>
              </w:rPr>
              <w:t>г.(руб.)</w:t>
            </w:r>
          </w:p>
        </w:tc>
      </w:tr>
      <w:tr w:rsidR="00083C31" w:rsidRPr="00145E00" w14:paraId="10B01D8B" w14:textId="236EA731" w:rsidTr="00843E16">
        <w:trPr>
          <w:trHeight w:val="837"/>
        </w:trPr>
        <w:tc>
          <w:tcPr>
            <w:tcW w:w="4433" w:type="dxa"/>
          </w:tcPr>
          <w:p w14:paraId="172F6F4D" w14:textId="5C68FE25" w:rsidR="00843E16" w:rsidRPr="00145E00" w:rsidRDefault="00843E16" w:rsidP="003C5839">
            <w:pPr>
              <w:spacing w:after="0" w:line="240" w:lineRule="auto"/>
              <w:rPr>
                <w:rFonts w:ascii="Times New Roman" w:eastAsia="Times New Roman" w:hAnsi="Times New Roman" w:cs="Times New Roman"/>
                <w:lang w:eastAsia="ru-RU"/>
              </w:rPr>
            </w:pPr>
          </w:p>
        </w:tc>
        <w:tc>
          <w:tcPr>
            <w:tcW w:w="1848" w:type="dxa"/>
          </w:tcPr>
          <w:p w14:paraId="11CD9399" w14:textId="0166B637" w:rsidR="00843E16" w:rsidRPr="00145E00" w:rsidRDefault="00843E16" w:rsidP="003C5839">
            <w:pPr>
              <w:spacing w:after="0" w:line="240" w:lineRule="auto"/>
              <w:rPr>
                <w:rFonts w:ascii="Times New Roman" w:eastAsia="Times New Roman" w:hAnsi="Times New Roman" w:cs="Times New Roman"/>
                <w:lang w:eastAsia="ru-RU"/>
              </w:rPr>
            </w:pPr>
          </w:p>
        </w:tc>
        <w:tc>
          <w:tcPr>
            <w:tcW w:w="1886" w:type="dxa"/>
          </w:tcPr>
          <w:p w14:paraId="16A41805" w14:textId="41C01808" w:rsidR="00843E16" w:rsidRPr="00145E00" w:rsidRDefault="00843E16" w:rsidP="003C5839">
            <w:pPr>
              <w:spacing w:after="0" w:line="240" w:lineRule="auto"/>
              <w:rPr>
                <w:rFonts w:ascii="Times New Roman" w:eastAsia="Times New Roman" w:hAnsi="Times New Roman" w:cs="Times New Roman"/>
                <w:lang w:eastAsia="ru-RU"/>
              </w:rPr>
            </w:pPr>
          </w:p>
        </w:tc>
        <w:tc>
          <w:tcPr>
            <w:tcW w:w="1429" w:type="dxa"/>
          </w:tcPr>
          <w:p w14:paraId="303A3D93" w14:textId="255ED28C" w:rsidR="00843E16" w:rsidRPr="00145E00" w:rsidRDefault="00843E16" w:rsidP="003C5839">
            <w:pPr>
              <w:spacing w:after="0" w:line="240" w:lineRule="auto"/>
              <w:rPr>
                <w:rFonts w:ascii="Times New Roman" w:eastAsia="Times New Roman" w:hAnsi="Times New Roman" w:cs="Times New Roman"/>
                <w:lang w:eastAsia="ru-RU"/>
              </w:rPr>
            </w:pPr>
          </w:p>
        </w:tc>
        <w:tc>
          <w:tcPr>
            <w:tcW w:w="1229" w:type="dxa"/>
          </w:tcPr>
          <w:p w14:paraId="45590E5D" w14:textId="298318E5" w:rsidR="00843E16" w:rsidRPr="00145E00" w:rsidRDefault="00843E16" w:rsidP="003C5839">
            <w:pPr>
              <w:spacing w:after="0" w:line="240" w:lineRule="auto"/>
              <w:rPr>
                <w:rFonts w:ascii="Times New Roman" w:eastAsia="Times New Roman" w:hAnsi="Times New Roman" w:cs="Times New Roman"/>
                <w:lang w:eastAsia="ru-RU"/>
              </w:rPr>
            </w:pPr>
          </w:p>
        </w:tc>
        <w:tc>
          <w:tcPr>
            <w:tcW w:w="1589" w:type="dxa"/>
          </w:tcPr>
          <w:p w14:paraId="1F9CBE07" w14:textId="01C1AC43"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940" w:type="dxa"/>
          </w:tcPr>
          <w:p w14:paraId="0488D716" w14:textId="7DFA468D"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bl>
    <w:p w14:paraId="66DAA803" w14:textId="77777777" w:rsidR="006A6120" w:rsidRPr="00DB0674" w:rsidRDefault="006A6120" w:rsidP="00DB0674">
      <w:pPr>
        <w:rPr>
          <w:rFonts w:ascii="Times New Roman" w:eastAsia="Times New Roman" w:hAnsi="Times New Roman" w:cs="Times New Roman"/>
          <w:sz w:val="24"/>
          <w:szCs w:val="24"/>
          <w:lang w:eastAsia="ru-RU"/>
        </w:rPr>
        <w:sectPr w:rsidR="006A6120" w:rsidRPr="00DB0674" w:rsidSect="006A6120">
          <w:pgSz w:w="16838" w:h="11906" w:orient="landscape"/>
          <w:pgMar w:top="851" w:right="1134" w:bottom="1701" w:left="1134" w:header="709" w:footer="709" w:gutter="0"/>
          <w:cols w:space="708"/>
          <w:docGrid w:linePitch="360"/>
        </w:sectPr>
      </w:pPr>
    </w:p>
    <w:p w14:paraId="08FC9A6B" w14:textId="26C1ACE8" w:rsidR="00EE5469" w:rsidRPr="00286E28" w:rsidRDefault="00EE5469" w:rsidP="00EE5469">
      <w:pPr>
        <w:tabs>
          <w:tab w:val="left" w:pos="6798"/>
        </w:tabs>
        <w:spacing w:after="0" w:line="240" w:lineRule="auto"/>
        <w:ind w:right="360"/>
        <w:jc w:val="right"/>
        <w:rPr>
          <w:rFonts w:ascii="Times New Roman" w:eastAsia="Times New Roman" w:hAnsi="Times New Roman" w:cs="Times New Roman"/>
          <w:sz w:val="24"/>
          <w:szCs w:val="20"/>
          <w:lang w:eastAsia="ru-RU"/>
        </w:rPr>
      </w:pPr>
      <w:r w:rsidRPr="00286E28">
        <w:rPr>
          <w:rFonts w:ascii="Times New Roman" w:eastAsia="Times New Roman" w:hAnsi="Times New Roman" w:cs="Times New Roman"/>
          <w:sz w:val="24"/>
          <w:szCs w:val="20"/>
          <w:lang w:eastAsia="ru-RU"/>
        </w:rPr>
        <w:lastRenderedPageBreak/>
        <w:t xml:space="preserve">Приложение </w:t>
      </w:r>
      <w:r>
        <w:rPr>
          <w:rFonts w:ascii="Times New Roman" w:eastAsia="Times New Roman" w:hAnsi="Times New Roman" w:cs="Times New Roman"/>
          <w:sz w:val="24"/>
          <w:szCs w:val="20"/>
          <w:lang w:eastAsia="ru-RU"/>
        </w:rPr>
        <w:t>5</w:t>
      </w:r>
    </w:p>
    <w:p w14:paraId="43CDD945" w14:textId="77777777" w:rsidR="006359ED" w:rsidRDefault="006359ED" w:rsidP="006359ED">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к </w:t>
      </w:r>
      <w:r>
        <w:rPr>
          <w:rFonts w:ascii="Times New Roman" w:hAnsi="Times New Roman" w:cs="Times New Roman"/>
          <w:sz w:val="24"/>
          <w:szCs w:val="24"/>
        </w:rPr>
        <w:t>Постановлению Администрации</w:t>
      </w:r>
    </w:p>
    <w:p w14:paraId="4B15005C"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544D052A" w14:textId="29CBFB6B"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от</w:t>
      </w:r>
      <w:r w:rsidR="00BF105D" w:rsidRPr="007B6C69">
        <w:rPr>
          <w:rFonts w:ascii="Times New Roman" w:hAnsi="Times New Roman" w:cs="Times New Roman"/>
          <w:sz w:val="24"/>
          <w:szCs w:val="24"/>
        </w:rPr>
        <w:t xml:space="preserve">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7FBBB085" w14:textId="66408577"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p>
    <w:p w14:paraId="504FD32B" w14:textId="77777777" w:rsidR="00EE5469" w:rsidRPr="00286E28" w:rsidRDefault="00EE5469" w:rsidP="00EE5469">
      <w:pPr>
        <w:spacing w:after="0" w:line="240" w:lineRule="auto"/>
        <w:rPr>
          <w:rFonts w:ascii="Arial CYR" w:eastAsia="Times New Roman" w:hAnsi="Arial CYR" w:cs="Arial CYR"/>
          <w:sz w:val="24"/>
          <w:szCs w:val="24"/>
          <w:lang w:eastAsia="ru-RU"/>
        </w:rPr>
      </w:pPr>
    </w:p>
    <w:p w14:paraId="2164FEC0" w14:textId="77777777" w:rsidR="00EE5469" w:rsidRPr="00286E28" w:rsidRDefault="00EE5469" w:rsidP="00EE5469">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Отчет о реализации </w:t>
      </w:r>
      <w:proofErr w:type="gramStart"/>
      <w:r w:rsidRPr="00286E28">
        <w:rPr>
          <w:rFonts w:ascii="Times New Roman" w:eastAsia="Times New Roman" w:hAnsi="Times New Roman" w:cs="Times New Roman"/>
          <w:sz w:val="24"/>
          <w:szCs w:val="24"/>
          <w:lang w:eastAsia="ru-RU"/>
        </w:rPr>
        <w:t>муниципальных  программ</w:t>
      </w:r>
      <w:proofErr w:type="gramEnd"/>
      <w:r>
        <w:rPr>
          <w:rFonts w:ascii="Times New Roman" w:eastAsia="Times New Roman" w:hAnsi="Times New Roman" w:cs="Times New Roman"/>
          <w:sz w:val="24"/>
          <w:szCs w:val="24"/>
          <w:lang w:eastAsia="ru-RU"/>
        </w:rPr>
        <w:t xml:space="preserve"> Староювалинского сельского поселения</w:t>
      </w:r>
    </w:p>
    <w:p w14:paraId="3A8DD555" w14:textId="6E8BFEAB" w:rsidR="00EE5469" w:rsidRDefault="006359ED" w:rsidP="00EE5469">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З</w:t>
      </w:r>
      <w:r w:rsidR="00EE5469" w:rsidRPr="00286E2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1 </w:t>
      </w:r>
      <w:proofErr w:type="gramStart"/>
      <w:r w:rsidR="00F05033">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w:t>
      </w:r>
      <w:r w:rsidR="00EE5469" w:rsidRPr="00286E28">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proofErr w:type="gramEnd"/>
      <w:r w:rsidR="00EE5469" w:rsidRPr="00286E28">
        <w:rPr>
          <w:rFonts w:ascii="Times New Roman" w:eastAsia="Times New Roman" w:hAnsi="Times New Roman" w:cs="Times New Roman"/>
          <w:sz w:val="24"/>
          <w:szCs w:val="24"/>
          <w:lang w:eastAsia="ru-RU"/>
        </w:rPr>
        <w:t xml:space="preserve"> года</w:t>
      </w:r>
    </w:p>
    <w:p w14:paraId="5251B755" w14:textId="5E6FDC1F" w:rsidR="00EE5469" w:rsidRDefault="00EE5469" w:rsidP="006359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bl>
      <w:tblPr>
        <w:tblW w:w="10896" w:type="dxa"/>
        <w:tblInd w:w="-856" w:type="dxa"/>
        <w:tblLook w:val="04A0" w:firstRow="1" w:lastRow="0" w:firstColumn="1" w:lastColumn="0" w:noHBand="0" w:noVBand="1"/>
      </w:tblPr>
      <w:tblGrid>
        <w:gridCol w:w="3192"/>
        <w:gridCol w:w="779"/>
        <w:gridCol w:w="806"/>
        <w:gridCol w:w="1332"/>
        <w:gridCol w:w="1153"/>
        <w:gridCol w:w="1545"/>
        <w:gridCol w:w="1104"/>
        <w:gridCol w:w="985"/>
      </w:tblGrid>
      <w:tr w:rsidR="00180D29" w:rsidRPr="00F05033" w14:paraId="216184EA" w14:textId="77777777" w:rsidTr="006359ED">
        <w:trPr>
          <w:trHeight w:val="630"/>
        </w:trPr>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0DE4"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Наименование КВСР</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A5DAD55"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КВСР</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36CF76FD"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КФСР</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0148AF8"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КЦСР</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F243BBD" w14:textId="79D7070E"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План 202</w:t>
            </w:r>
            <w:r w:rsidR="006359ED" w:rsidRPr="00F05033">
              <w:rPr>
                <w:rFonts w:ascii="Times New Roman" w:eastAsia="Times New Roman" w:hAnsi="Times New Roman" w:cs="Times New Roman"/>
                <w:lang w:eastAsia="ru-RU"/>
              </w:rPr>
              <w:t>3</w:t>
            </w:r>
            <w:r w:rsidRPr="00F05033">
              <w:rPr>
                <w:rFonts w:ascii="Times New Roman" w:eastAsia="Times New Roman" w:hAnsi="Times New Roman" w:cs="Times New Roman"/>
                <w:lang w:eastAsia="ru-RU"/>
              </w:rPr>
              <w:t xml:space="preserve">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6C148DDC" w14:textId="2908CDCB"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 xml:space="preserve">Ассигнования ПБС </w:t>
            </w:r>
            <w:r w:rsidR="006359ED" w:rsidRPr="00F05033">
              <w:rPr>
                <w:rFonts w:ascii="Times New Roman" w:eastAsia="Times New Roman" w:hAnsi="Times New Roman" w:cs="Times New Roman"/>
                <w:lang w:eastAsia="ru-RU"/>
              </w:rPr>
              <w:t xml:space="preserve">1 </w:t>
            </w:r>
            <w:r w:rsidR="00F05033">
              <w:rPr>
                <w:rFonts w:ascii="Times New Roman" w:eastAsia="Times New Roman" w:hAnsi="Times New Roman" w:cs="Times New Roman"/>
                <w:lang w:eastAsia="ru-RU"/>
              </w:rPr>
              <w:t xml:space="preserve">полугодие </w:t>
            </w:r>
            <w:r w:rsidR="006359ED" w:rsidRPr="00F05033">
              <w:rPr>
                <w:rFonts w:ascii="Times New Roman" w:eastAsia="Times New Roman" w:hAnsi="Times New Roman" w:cs="Times New Roman"/>
                <w:lang w:eastAsia="ru-RU"/>
              </w:rPr>
              <w:t xml:space="preserve"> </w:t>
            </w:r>
            <w:r w:rsidRPr="00F05033">
              <w:rPr>
                <w:rFonts w:ascii="Times New Roman" w:eastAsia="Times New Roman" w:hAnsi="Times New Roman" w:cs="Times New Roman"/>
                <w:lang w:eastAsia="ru-RU"/>
              </w:rPr>
              <w:t>202</w:t>
            </w:r>
            <w:r w:rsidR="006359ED" w:rsidRPr="00F05033">
              <w:rPr>
                <w:rFonts w:ascii="Times New Roman" w:eastAsia="Times New Roman" w:hAnsi="Times New Roman" w:cs="Times New Roman"/>
                <w:lang w:eastAsia="ru-RU"/>
              </w:rPr>
              <w:t>3</w:t>
            </w:r>
            <w:r w:rsidRPr="00F05033">
              <w:rPr>
                <w:rFonts w:ascii="Times New Roman" w:eastAsia="Times New Roman" w:hAnsi="Times New Roman" w:cs="Times New Roman"/>
                <w:lang w:eastAsia="ru-RU"/>
              </w:rPr>
              <w:t xml:space="preserve"> год</w:t>
            </w:r>
            <w:r w:rsidR="007A54C0" w:rsidRPr="00F05033">
              <w:rPr>
                <w:rFonts w:ascii="Times New Roman" w:eastAsia="Times New Roman" w:hAnsi="Times New Roman" w:cs="Times New Roman"/>
                <w:lang w:eastAsia="ru-RU"/>
              </w:rPr>
              <w:t>а</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6B9326B5"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Расход</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0740DC47"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 xml:space="preserve">%, </w:t>
            </w:r>
            <w:proofErr w:type="spellStart"/>
            <w:r w:rsidRPr="00F05033">
              <w:rPr>
                <w:rFonts w:ascii="Times New Roman" w:eastAsia="Times New Roman" w:hAnsi="Times New Roman" w:cs="Times New Roman"/>
                <w:lang w:eastAsia="ru-RU"/>
              </w:rPr>
              <w:t>исполне</w:t>
            </w:r>
            <w:proofErr w:type="spellEnd"/>
          </w:p>
          <w:p w14:paraId="5E4F4045"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proofErr w:type="spellStart"/>
            <w:r w:rsidRPr="00F05033">
              <w:rPr>
                <w:rFonts w:ascii="Times New Roman" w:eastAsia="Times New Roman" w:hAnsi="Times New Roman" w:cs="Times New Roman"/>
                <w:lang w:eastAsia="ru-RU"/>
              </w:rPr>
              <w:t>ния</w:t>
            </w:r>
            <w:proofErr w:type="spellEnd"/>
          </w:p>
        </w:tc>
      </w:tr>
      <w:tr w:rsidR="00180D29" w:rsidRPr="00F05033" w14:paraId="55C106E0" w14:textId="77777777" w:rsidTr="006359ED">
        <w:trPr>
          <w:trHeight w:val="675"/>
        </w:trPr>
        <w:tc>
          <w:tcPr>
            <w:tcW w:w="3192" w:type="dxa"/>
            <w:tcBorders>
              <w:top w:val="nil"/>
              <w:left w:val="single" w:sz="4" w:space="0" w:color="auto"/>
              <w:bottom w:val="single" w:sz="4" w:space="0" w:color="auto"/>
              <w:right w:val="single" w:sz="4" w:space="0" w:color="auto"/>
            </w:tcBorders>
            <w:shd w:val="clear" w:color="auto" w:fill="auto"/>
            <w:vAlign w:val="center"/>
            <w:hideMark/>
          </w:tcPr>
          <w:p w14:paraId="3534C36D" w14:textId="77777777" w:rsidR="00180D29" w:rsidRPr="00F05033" w:rsidRDefault="00180D29" w:rsidP="00180D29">
            <w:pPr>
              <w:spacing w:after="0" w:line="240" w:lineRule="auto"/>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Муниципальные программы Администрации Староювалинского сельского поселения</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4439EBD6"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907</w:t>
            </w:r>
          </w:p>
        </w:tc>
        <w:tc>
          <w:tcPr>
            <w:tcW w:w="806" w:type="dxa"/>
            <w:tcBorders>
              <w:top w:val="nil"/>
              <w:left w:val="nil"/>
              <w:bottom w:val="single" w:sz="4" w:space="0" w:color="auto"/>
              <w:right w:val="single" w:sz="4" w:space="0" w:color="auto"/>
            </w:tcBorders>
            <w:shd w:val="clear" w:color="auto" w:fill="auto"/>
            <w:vAlign w:val="center"/>
            <w:hideMark/>
          </w:tcPr>
          <w:p w14:paraId="7D195644"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shd w:val="clear" w:color="auto" w:fill="auto"/>
            <w:vAlign w:val="center"/>
            <w:hideMark/>
          </w:tcPr>
          <w:p w14:paraId="500F73A0" w14:textId="77777777" w:rsidR="00180D29" w:rsidRPr="00F05033" w:rsidRDefault="00180D29" w:rsidP="00180D29">
            <w:pPr>
              <w:spacing w:after="0" w:line="240" w:lineRule="auto"/>
              <w:jc w:val="center"/>
              <w:rPr>
                <w:rFonts w:ascii="Times New Roman" w:eastAsia="Times New Roman" w:hAnsi="Times New Roman" w:cs="Times New Roman"/>
                <w:lang w:eastAsia="ru-RU"/>
              </w:rPr>
            </w:pPr>
            <w:r w:rsidRPr="00F05033">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vAlign w:val="center"/>
          </w:tcPr>
          <w:p w14:paraId="7BD3A3F4" w14:textId="67397BE8" w:rsidR="00180D29" w:rsidRPr="00F05033" w:rsidRDefault="00F05033" w:rsidP="00180D2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2961,789</w:t>
            </w:r>
          </w:p>
        </w:tc>
        <w:tc>
          <w:tcPr>
            <w:tcW w:w="1545" w:type="dxa"/>
            <w:tcBorders>
              <w:top w:val="nil"/>
              <w:left w:val="nil"/>
              <w:bottom w:val="single" w:sz="4" w:space="0" w:color="auto"/>
              <w:right w:val="single" w:sz="4" w:space="0" w:color="auto"/>
            </w:tcBorders>
            <w:shd w:val="clear" w:color="auto" w:fill="auto"/>
            <w:vAlign w:val="center"/>
          </w:tcPr>
          <w:p w14:paraId="0145B7E3" w14:textId="4B874F3B" w:rsidR="00180D29" w:rsidRPr="00F05033" w:rsidRDefault="00F05033" w:rsidP="00180D2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1438,985</w:t>
            </w:r>
          </w:p>
        </w:tc>
        <w:tc>
          <w:tcPr>
            <w:tcW w:w="1104" w:type="dxa"/>
            <w:tcBorders>
              <w:top w:val="nil"/>
              <w:left w:val="nil"/>
              <w:bottom w:val="single" w:sz="4" w:space="0" w:color="auto"/>
              <w:right w:val="single" w:sz="4" w:space="0" w:color="auto"/>
            </w:tcBorders>
            <w:shd w:val="clear" w:color="auto" w:fill="auto"/>
            <w:vAlign w:val="center"/>
          </w:tcPr>
          <w:p w14:paraId="6AAC36D6" w14:textId="496FFB27" w:rsidR="00180D29" w:rsidRPr="00F05033" w:rsidRDefault="00F05033" w:rsidP="00180D2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985,380</w:t>
            </w:r>
          </w:p>
        </w:tc>
        <w:tc>
          <w:tcPr>
            <w:tcW w:w="985" w:type="dxa"/>
            <w:tcBorders>
              <w:top w:val="nil"/>
              <w:left w:val="nil"/>
              <w:bottom w:val="single" w:sz="4" w:space="0" w:color="auto"/>
              <w:right w:val="single" w:sz="4" w:space="0" w:color="auto"/>
            </w:tcBorders>
            <w:shd w:val="clear" w:color="auto" w:fill="auto"/>
            <w:vAlign w:val="center"/>
          </w:tcPr>
          <w:p w14:paraId="6BC0927F" w14:textId="5C98E2ED" w:rsidR="00180D29" w:rsidRPr="00F05033" w:rsidRDefault="00F05033" w:rsidP="00180D2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r>
      <w:tr w:rsidR="006359ED" w:rsidRPr="00F05033" w14:paraId="1170F306" w14:textId="77777777" w:rsidTr="00360681">
        <w:trPr>
          <w:trHeight w:val="1350"/>
        </w:trPr>
        <w:tc>
          <w:tcPr>
            <w:tcW w:w="3192" w:type="dxa"/>
            <w:tcBorders>
              <w:top w:val="nil"/>
              <w:left w:val="single" w:sz="4" w:space="0" w:color="auto"/>
              <w:bottom w:val="single" w:sz="4" w:space="0" w:color="auto"/>
              <w:right w:val="single" w:sz="4" w:space="0" w:color="auto"/>
            </w:tcBorders>
            <w:shd w:val="clear" w:color="auto" w:fill="auto"/>
            <w:vAlign w:val="center"/>
            <w:hideMark/>
          </w:tcPr>
          <w:p w14:paraId="69319936" w14:textId="77777777" w:rsidR="006359ED" w:rsidRPr="00F05033" w:rsidRDefault="006359ED" w:rsidP="006359ED">
            <w:pPr>
              <w:spacing w:after="0" w:line="240" w:lineRule="auto"/>
              <w:outlineLvl w:val="4"/>
            </w:pPr>
            <w:r w:rsidRPr="00F05033">
              <w:t>Программа  «Энергосбережение и повышение энергетической эффективности  на территории муниципального образования  Староювалинское сельское поселение  на  2022 – 2027 годы»</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2ECFA4A7" w14:textId="77777777" w:rsidR="006359ED" w:rsidRPr="00F05033" w:rsidRDefault="006359ED" w:rsidP="006359ED">
            <w:pPr>
              <w:spacing w:after="0" w:line="240" w:lineRule="auto"/>
              <w:jc w:val="center"/>
              <w:outlineLvl w:val="4"/>
            </w:pPr>
            <w:r w:rsidRPr="00F05033">
              <w:t>907</w:t>
            </w:r>
          </w:p>
        </w:tc>
        <w:tc>
          <w:tcPr>
            <w:tcW w:w="806" w:type="dxa"/>
            <w:tcBorders>
              <w:top w:val="nil"/>
              <w:left w:val="nil"/>
              <w:bottom w:val="single" w:sz="4" w:space="0" w:color="auto"/>
              <w:right w:val="single" w:sz="4" w:space="0" w:color="auto"/>
            </w:tcBorders>
            <w:shd w:val="clear" w:color="auto" w:fill="auto"/>
            <w:vAlign w:val="center"/>
            <w:hideMark/>
          </w:tcPr>
          <w:p w14:paraId="6EEC740E" w14:textId="77777777" w:rsidR="006359ED" w:rsidRPr="00F05033" w:rsidRDefault="006359ED" w:rsidP="006359ED">
            <w:pPr>
              <w:spacing w:after="0" w:line="240" w:lineRule="auto"/>
              <w:jc w:val="center"/>
              <w:outlineLvl w:val="4"/>
            </w:pPr>
            <w:r w:rsidRPr="00F05033">
              <w:t> </w:t>
            </w:r>
          </w:p>
        </w:tc>
        <w:tc>
          <w:tcPr>
            <w:tcW w:w="1332" w:type="dxa"/>
            <w:tcBorders>
              <w:top w:val="nil"/>
              <w:left w:val="nil"/>
              <w:bottom w:val="single" w:sz="4" w:space="0" w:color="auto"/>
              <w:right w:val="single" w:sz="4" w:space="0" w:color="auto"/>
            </w:tcBorders>
            <w:shd w:val="clear" w:color="auto" w:fill="auto"/>
            <w:vAlign w:val="center"/>
            <w:hideMark/>
          </w:tcPr>
          <w:p w14:paraId="002D31AE" w14:textId="77777777" w:rsidR="006359ED" w:rsidRPr="00F05033" w:rsidRDefault="006359ED" w:rsidP="006359ED">
            <w:pPr>
              <w:spacing w:after="0" w:line="240" w:lineRule="auto"/>
              <w:jc w:val="center"/>
              <w:outlineLvl w:val="4"/>
            </w:pPr>
            <w:r w:rsidRPr="00F05033">
              <w:t> </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tcPr>
          <w:p w14:paraId="60D78599" w14:textId="6EF67357" w:rsidR="006359ED" w:rsidRPr="00F05033" w:rsidRDefault="006359ED" w:rsidP="006359ED">
            <w:pPr>
              <w:spacing w:after="0" w:line="720" w:lineRule="auto"/>
              <w:outlineLvl w:val="4"/>
            </w:pPr>
            <w:r w:rsidRPr="00F05033">
              <w:t>1 024,317</w:t>
            </w:r>
          </w:p>
        </w:tc>
        <w:tc>
          <w:tcPr>
            <w:tcW w:w="1545" w:type="dxa"/>
            <w:tcBorders>
              <w:top w:val="single" w:sz="4" w:space="0" w:color="auto"/>
              <w:left w:val="nil"/>
              <w:bottom w:val="single" w:sz="4" w:space="0" w:color="auto"/>
              <w:right w:val="single" w:sz="4" w:space="0" w:color="auto"/>
            </w:tcBorders>
            <w:shd w:val="clear" w:color="auto" w:fill="auto"/>
            <w:vAlign w:val="bottom"/>
          </w:tcPr>
          <w:p w14:paraId="472D30ED" w14:textId="63809D13" w:rsidR="006359ED" w:rsidRPr="00F05033" w:rsidRDefault="00F05033" w:rsidP="006359ED">
            <w:pPr>
              <w:spacing w:after="0" w:line="720" w:lineRule="auto"/>
              <w:jc w:val="right"/>
              <w:outlineLvl w:val="4"/>
            </w:pPr>
            <w:r w:rsidRPr="00F05033">
              <w:t>473,529</w:t>
            </w:r>
          </w:p>
        </w:tc>
        <w:tc>
          <w:tcPr>
            <w:tcW w:w="1104" w:type="dxa"/>
            <w:tcBorders>
              <w:top w:val="single" w:sz="4" w:space="0" w:color="auto"/>
              <w:left w:val="nil"/>
              <w:bottom w:val="single" w:sz="4" w:space="0" w:color="auto"/>
              <w:right w:val="single" w:sz="4" w:space="0" w:color="auto"/>
            </w:tcBorders>
            <w:shd w:val="clear" w:color="auto" w:fill="auto"/>
            <w:vAlign w:val="bottom"/>
          </w:tcPr>
          <w:p w14:paraId="2BBABD01" w14:textId="5BA91982" w:rsidR="006359ED" w:rsidRPr="00F05033" w:rsidRDefault="00F05033" w:rsidP="006359ED">
            <w:pPr>
              <w:spacing w:after="0" w:line="720" w:lineRule="auto"/>
              <w:jc w:val="right"/>
              <w:outlineLvl w:val="4"/>
            </w:pPr>
            <w:r w:rsidRPr="00F05033">
              <w:t>473,529</w:t>
            </w:r>
          </w:p>
        </w:tc>
        <w:tc>
          <w:tcPr>
            <w:tcW w:w="985" w:type="dxa"/>
            <w:tcBorders>
              <w:top w:val="nil"/>
              <w:left w:val="nil"/>
              <w:bottom w:val="single" w:sz="4" w:space="0" w:color="auto"/>
              <w:right w:val="single" w:sz="4" w:space="0" w:color="auto"/>
            </w:tcBorders>
            <w:shd w:val="clear" w:color="auto" w:fill="auto"/>
            <w:vAlign w:val="center"/>
          </w:tcPr>
          <w:p w14:paraId="096C6126" w14:textId="77777777" w:rsidR="006359ED" w:rsidRPr="00F05033" w:rsidRDefault="006359ED" w:rsidP="006359ED">
            <w:pPr>
              <w:spacing w:after="0" w:line="240" w:lineRule="auto"/>
              <w:jc w:val="right"/>
              <w:outlineLvl w:val="4"/>
            </w:pPr>
          </w:p>
          <w:p w14:paraId="7792D222" w14:textId="77777777" w:rsidR="006359ED" w:rsidRPr="00F05033" w:rsidRDefault="006359ED" w:rsidP="006359ED">
            <w:pPr>
              <w:spacing w:after="0" w:line="240" w:lineRule="auto"/>
              <w:jc w:val="right"/>
              <w:outlineLvl w:val="4"/>
            </w:pPr>
          </w:p>
          <w:p w14:paraId="35F19F17" w14:textId="1DD7B6F7" w:rsidR="006359ED" w:rsidRPr="00F05033" w:rsidRDefault="006359ED" w:rsidP="006359ED">
            <w:pPr>
              <w:spacing w:after="0" w:line="240" w:lineRule="auto"/>
              <w:jc w:val="right"/>
              <w:outlineLvl w:val="4"/>
            </w:pPr>
            <w:r w:rsidRPr="00F05033">
              <w:t>100</w:t>
            </w:r>
          </w:p>
        </w:tc>
      </w:tr>
      <w:tr w:rsidR="006359ED" w:rsidRPr="00F05033" w14:paraId="572A1D56" w14:textId="77777777" w:rsidTr="006359ED">
        <w:trPr>
          <w:trHeight w:val="896"/>
        </w:trPr>
        <w:tc>
          <w:tcPr>
            <w:tcW w:w="3192" w:type="dxa"/>
            <w:tcBorders>
              <w:top w:val="nil"/>
              <w:left w:val="single" w:sz="4" w:space="0" w:color="auto"/>
              <w:bottom w:val="single" w:sz="4" w:space="0" w:color="auto"/>
              <w:right w:val="single" w:sz="4" w:space="0" w:color="auto"/>
            </w:tcBorders>
            <w:shd w:val="clear" w:color="auto" w:fill="auto"/>
            <w:hideMark/>
          </w:tcPr>
          <w:p w14:paraId="3527F377" w14:textId="55F5C785"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t>МП "Использование и охрана земель на территории Староювалинского сельского поселения на 2019-2023 годы с перспективой до 2025 года"</w:t>
            </w:r>
          </w:p>
        </w:tc>
        <w:tc>
          <w:tcPr>
            <w:tcW w:w="779" w:type="dxa"/>
            <w:tcBorders>
              <w:top w:val="nil"/>
              <w:left w:val="single" w:sz="4" w:space="0" w:color="auto"/>
              <w:bottom w:val="single" w:sz="4" w:space="0" w:color="auto"/>
              <w:right w:val="single" w:sz="4" w:space="0" w:color="auto"/>
            </w:tcBorders>
            <w:shd w:val="clear" w:color="auto" w:fill="auto"/>
            <w:hideMark/>
          </w:tcPr>
          <w:p w14:paraId="58B3DE3E" w14:textId="4192148B"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nil"/>
              <w:left w:val="nil"/>
              <w:bottom w:val="single" w:sz="4" w:space="0" w:color="auto"/>
              <w:right w:val="single" w:sz="4" w:space="0" w:color="auto"/>
            </w:tcBorders>
            <w:shd w:val="clear" w:color="auto" w:fill="auto"/>
            <w:hideMark/>
          </w:tcPr>
          <w:p w14:paraId="0761CB57" w14:textId="37C4D1B9"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0113</w:t>
            </w:r>
          </w:p>
        </w:tc>
        <w:tc>
          <w:tcPr>
            <w:tcW w:w="1332" w:type="dxa"/>
            <w:tcBorders>
              <w:top w:val="nil"/>
              <w:left w:val="nil"/>
              <w:bottom w:val="single" w:sz="4" w:space="0" w:color="auto"/>
              <w:right w:val="single" w:sz="4" w:space="0" w:color="auto"/>
            </w:tcBorders>
            <w:shd w:val="clear" w:color="auto" w:fill="auto"/>
            <w:hideMark/>
          </w:tcPr>
          <w:p w14:paraId="4DC281C6" w14:textId="05A11BF7"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7953016000</w:t>
            </w:r>
          </w:p>
        </w:tc>
        <w:tc>
          <w:tcPr>
            <w:tcW w:w="1153" w:type="dxa"/>
            <w:tcBorders>
              <w:top w:val="nil"/>
              <w:left w:val="nil"/>
              <w:bottom w:val="single" w:sz="4" w:space="0" w:color="auto"/>
              <w:right w:val="single" w:sz="4" w:space="0" w:color="auto"/>
            </w:tcBorders>
            <w:shd w:val="clear" w:color="auto" w:fill="auto"/>
            <w:hideMark/>
          </w:tcPr>
          <w:p w14:paraId="39F97979" w14:textId="60481F14"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3,141</w:t>
            </w:r>
          </w:p>
        </w:tc>
        <w:tc>
          <w:tcPr>
            <w:tcW w:w="1545" w:type="dxa"/>
            <w:tcBorders>
              <w:top w:val="nil"/>
              <w:left w:val="nil"/>
              <w:bottom w:val="single" w:sz="4" w:space="0" w:color="auto"/>
              <w:right w:val="single" w:sz="4" w:space="0" w:color="auto"/>
            </w:tcBorders>
            <w:shd w:val="clear" w:color="auto" w:fill="auto"/>
            <w:hideMark/>
          </w:tcPr>
          <w:p w14:paraId="32B5EA0E" w14:textId="437D7E9E"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1104" w:type="dxa"/>
            <w:tcBorders>
              <w:top w:val="nil"/>
              <w:left w:val="nil"/>
              <w:bottom w:val="single" w:sz="4" w:space="0" w:color="auto"/>
              <w:right w:val="single" w:sz="4" w:space="0" w:color="auto"/>
            </w:tcBorders>
            <w:shd w:val="clear" w:color="auto" w:fill="auto"/>
            <w:hideMark/>
          </w:tcPr>
          <w:p w14:paraId="07E0DF6D" w14:textId="08BF312A"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985" w:type="dxa"/>
            <w:tcBorders>
              <w:top w:val="nil"/>
              <w:left w:val="nil"/>
              <w:bottom w:val="single" w:sz="4" w:space="0" w:color="auto"/>
              <w:right w:val="single" w:sz="4" w:space="0" w:color="auto"/>
            </w:tcBorders>
            <w:shd w:val="clear" w:color="auto" w:fill="auto"/>
            <w:hideMark/>
          </w:tcPr>
          <w:p w14:paraId="58E7FEE3" w14:textId="29CDC8BD" w:rsidR="006359ED" w:rsidRPr="00F05033" w:rsidRDefault="006359ED" w:rsidP="006359ED">
            <w:pPr>
              <w:spacing w:after="0" w:line="240" w:lineRule="auto"/>
              <w:jc w:val="right"/>
              <w:outlineLvl w:val="4"/>
              <w:rPr>
                <w:rFonts w:ascii="Times New Roman" w:eastAsia="Times New Roman" w:hAnsi="Times New Roman" w:cs="Times New Roman"/>
                <w:lang w:eastAsia="ru-RU"/>
              </w:rPr>
            </w:pPr>
          </w:p>
        </w:tc>
      </w:tr>
      <w:tr w:rsidR="006359ED" w:rsidRPr="00F05033" w14:paraId="2CA75975" w14:textId="77777777" w:rsidTr="006359ED">
        <w:trPr>
          <w:trHeight w:val="675"/>
        </w:trPr>
        <w:tc>
          <w:tcPr>
            <w:tcW w:w="3192" w:type="dxa"/>
            <w:tcBorders>
              <w:top w:val="single" w:sz="4" w:space="0" w:color="auto"/>
              <w:left w:val="single" w:sz="4" w:space="0" w:color="auto"/>
              <w:bottom w:val="single" w:sz="4" w:space="0" w:color="auto"/>
              <w:right w:val="single" w:sz="4" w:space="0" w:color="auto"/>
            </w:tcBorders>
            <w:shd w:val="clear" w:color="auto" w:fill="auto"/>
            <w:hideMark/>
          </w:tcPr>
          <w:p w14:paraId="05B4420A" w14:textId="0A16C3DC"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t xml:space="preserve">Муниципальная программа "Обеспечение пожарной безопасности на территории муниципального образования "Староювалинское сельское поселение" на 2018-2022 </w:t>
            </w:r>
            <w:proofErr w:type="spellStart"/>
            <w:r w:rsidRPr="00F05033">
              <w:t>г.г</w:t>
            </w:r>
            <w:proofErr w:type="spellEnd"/>
            <w:r w:rsidRPr="00F05033">
              <w:t>."</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6F562C48" w14:textId="7AAEA06B"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single" w:sz="4" w:space="0" w:color="auto"/>
              <w:left w:val="nil"/>
              <w:bottom w:val="single" w:sz="4" w:space="0" w:color="auto"/>
              <w:right w:val="single" w:sz="4" w:space="0" w:color="auto"/>
            </w:tcBorders>
            <w:shd w:val="clear" w:color="auto" w:fill="auto"/>
            <w:hideMark/>
          </w:tcPr>
          <w:p w14:paraId="57EDBE44" w14:textId="63E2A793"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0309</w:t>
            </w:r>
          </w:p>
        </w:tc>
        <w:tc>
          <w:tcPr>
            <w:tcW w:w="1332" w:type="dxa"/>
            <w:tcBorders>
              <w:top w:val="single" w:sz="4" w:space="0" w:color="auto"/>
              <w:left w:val="nil"/>
              <w:bottom w:val="single" w:sz="4" w:space="0" w:color="auto"/>
              <w:right w:val="single" w:sz="4" w:space="0" w:color="auto"/>
            </w:tcBorders>
            <w:shd w:val="clear" w:color="auto" w:fill="auto"/>
            <w:hideMark/>
          </w:tcPr>
          <w:p w14:paraId="56A91723" w14:textId="02C37188"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7953073000</w:t>
            </w:r>
          </w:p>
        </w:tc>
        <w:tc>
          <w:tcPr>
            <w:tcW w:w="1153" w:type="dxa"/>
            <w:tcBorders>
              <w:top w:val="single" w:sz="4" w:space="0" w:color="auto"/>
              <w:left w:val="nil"/>
              <w:bottom w:val="single" w:sz="4" w:space="0" w:color="auto"/>
              <w:right w:val="single" w:sz="4" w:space="0" w:color="auto"/>
            </w:tcBorders>
            <w:shd w:val="clear" w:color="auto" w:fill="auto"/>
            <w:hideMark/>
          </w:tcPr>
          <w:p w14:paraId="2FE96ACA" w14:textId="234B1571"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75,911</w:t>
            </w:r>
          </w:p>
        </w:tc>
        <w:tc>
          <w:tcPr>
            <w:tcW w:w="1545" w:type="dxa"/>
            <w:tcBorders>
              <w:top w:val="single" w:sz="4" w:space="0" w:color="auto"/>
              <w:left w:val="nil"/>
              <w:bottom w:val="single" w:sz="4" w:space="0" w:color="auto"/>
              <w:right w:val="single" w:sz="4" w:space="0" w:color="auto"/>
            </w:tcBorders>
            <w:shd w:val="clear" w:color="auto" w:fill="auto"/>
            <w:hideMark/>
          </w:tcPr>
          <w:p w14:paraId="28B28F64" w14:textId="1B1E165E" w:rsidR="006359ED" w:rsidRPr="00F05033" w:rsidRDefault="00F05033" w:rsidP="006359ED">
            <w:pPr>
              <w:spacing w:after="0" w:line="240" w:lineRule="auto"/>
              <w:jc w:val="right"/>
              <w:outlineLvl w:val="4"/>
              <w:rPr>
                <w:rFonts w:ascii="Times New Roman" w:eastAsia="Times New Roman" w:hAnsi="Times New Roman" w:cs="Times New Roman"/>
                <w:lang w:eastAsia="ru-RU"/>
              </w:rPr>
            </w:pPr>
            <w:r w:rsidRPr="00F05033">
              <w:t>72,294</w:t>
            </w:r>
          </w:p>
        </w:tc>
        <w:tc>
          <w:tcPr>
            <w:tcW w:w="1104" w:type="dxa"/>
            <w:tcBorders>
              <w:top w:val="single" w:sz="4" w:space="0" w:color="auto"/>
              <w:left w:val="nil"/>
              <w:bottom w:val="single" w:sz="4" w:space="0" w:color="auto"/>
              <w:right w:val="single" w:sz="4" w:space="0" w:color="auto"/>
            </w:tcBorders>
            <w:shd w:val="clear" w:color="auto" w:fill="auto"/>
            <w:hideMark/>
          </w:tcPr>
          <w:p w14:paraId="6533B828" w14:textId="4E0260C6" w:rsidR="006359ED" w:rsidRPr="00F05033" w:rsidRDefault="00F05033" w:rsidP="006359ED">
            <w:pPr>
              <w:spacing w:after="0" w:line="240" w:lineRule="auto"/>
              <w:jc w:val="right"/>
              <w:outlineLvl w:val="4"/>
              <w:rPr>
                <w:rFonts w:ascii="Times New Roman" w:eastAsia="Times New Roman" w:hAnsi="Times New Roman" w:cs="Times New Roman"/>
                <w:lang w:eastAsia="ru-RU"/>
              </w:rPr>
            </w:pPr>
            <w:r w:rsidRPr="00F05033">
              <w:t>72,29</w:t>
            </w:r>
            <w:r>
              <w:t>4</w:t>
            </w:r>
          </w:p>
        </w:tc>
        <w:tc>
          <w:tcPr>
            <w:tcW w:w="985" w:type="dxa"/>
            <w:tcBorders>
              <w:top w:val="single" w:sz="4" w:space="0" w:color="auto"/>
              <w:left w:val="nil"/>
              <w:bottom w:val="single" w:sz="4" w:space="0" w:color="auto"/>
              <w:right w:val="single" w:sz="4" w:space="0" w:color="auto"/>
            </w:tcBorders>
            <w:shd w:val="clear" w:color="auto" w:fill="auto"/>
            <w:hideMark/>
          </w:tcPr>
          <w:p w14:paraId="0C2CC5A7" w14:textId="06E2AD61"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100</w:t>
            </w:r>
          </w:p>
        </w:tc>
      </w:tr>
      <w:tr w:rsidR="006359ED" w:rsidRPr="00F05033" w14:paraId="2D26CF74" w14:textId="77777777" w:rsidTr="006359ED">
        <w:trPr>
          <w:trHeight w:val="1078"/>
        </w:trPr>
        <w:tc>
          <w:tcPr>
            <w:tcW w:w="3192" w:type="dxa"/>
            <w:tcBorders>
              <w:top w:val="nil"/>
              <w:left w:val="single" w:sz="4" w:space="0" w:color="auto"/>
              <w:bottom w:val="single" w:sz="4" w:space="0" w:color="auto"/>
              <w:right w:val="single" w:sz="4" w:space="0" w:color="auto"/>
            </w:tcBorders>
            <w:shd w:val="clear" w:color="auto" w:fill="auto"/>
            <w:hideMark/>
          </w:tcPr>
          <w:p w14:paraId="2B1FA36A" w14:textId="5293EB91"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79" w:type="dxa"/>
            <w:tcBorders>
              <w:top w:val="nil"/>
              <w:left w:val="single" w:sz="4" w:space="0" w:color="auto"/>
              <w:bottom w:val="single" w:sz="4" w:space="0" w:color="auto"/>
              <w:right w:val="single" w:sz="4" w:space="0" w:color="auto"/>
            </w:tcBorders>
            <w:shd w:val="clear" w:color="auto" w:fill="auto"/>
            <w:hideMark/>
          </w:tcPr>
          <w:p w14:paraId="77CCDF0A" w14:textId="7A058CB5"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nil"/>
              <w:left w:val="nil"/>
              <w:bottom w:val="single" w:sz="4" w:space="0" w:color="auto"/>
              <w:right w:val="single" w:sz="4" w:space="0" w:color="auto"/>
            </w:tcBorders>
            <w:shd w:val="clear" w:color="auto" w:fill="auto"/>
            <w:hideMark/>
          </w:tcPr>
          <w:p w14:paraId="0995720E" w14:textId="44E55C7B"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0314</w:t>
            </w:r>
          </w:p>
        </w:tc>
        <w:tc>
          <w:tcPr>
            <w:tcW w:w="1332" w:type="dxa"/>
            <w:tcBorders>
              <w:top w:val="nil"/>
              <w:left w:val="nil"/>
              <w:bottom w:val="single" w:sz="4" w:space="0" w:color="auto"/>
              <w:right w:val="single" w:sz="4" w:space="0" w:color="auto"/>
            </w:tcBorders>
            <w:shd w:val="clear" w:color="auto" w:fill="auto"/>
            <w:hideMark/>
          </w:tcPr>
          <w:p w14:paraId="45453A75" w14:textId="2954FFB1"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7953050000</w:t>
            </w:r>
          </w:p>
        </w:tc>
        <w:tc>
          <w:tcPr>
            <w:tcW w:w="1153" w:type="dxa"/>
            <w:tcBorders>
              <w:top w:val="nil"/>
              <w:left w:val="nil"/>
              <w:bottom w:val="single" w:sz="4" w:space="0" w:color="auto"/>
              <w:right w:val="single" w:sz="4" w:space="0" w:color="auto"/>
            </w:tcBorders>
            <w:shd w:val="clear" w:color="auto" w:fill="auto"/>
            <w:hideMark/>
          </w:tcPr>
          <w:p w14:paraId="0BE07D43" w14:textId="43F8C0C3"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4,000</w:t>
            </w:r>
          </w:p>
        </w:tc>
        <w:tc>
          <w:tcPr>
            <w:tcW w:w="1545" w:type="dxa"/>
            <w:tcBorders>
              <w:top w:val="nil"/>
              <w:left w:val="nil"/>
              <w:bottom w:val="single" w:sz="4" w:space="0" w:color="auto"/>
              <w:right w:val="single" w:sz="4" w:space="0" w:color="auto"/>
            </w:tcBorders>
            <w:shd w:val="clear" w:color="auto" w:fill="auto"/>
            <w:hideMark/>
          </w:tcPr>
          <w:p w14:paraId="3E323640" w14:textId="7AE55D7E"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1104" w:type="dxa"/>
            <w:tcBorders>
              <w:top w:val="nil"/>
              <w:left w:val="nil"/>
              <w:bottom w:val="single" w:sz="4" w:space="0" w:color="auto"/>
              <w:right w:val="single" w:sz="4" w:space="0" w:color="auto"/>
            </w:tcBorders>
            <w:shd w:val="clear" w:color="auto" w:fill="auto"/>
            <w:hideMark/>
          </w:tcPr>
          <w:p w14:paraId="275816F5" w14:textId="68A6E215"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985" w:type="dxa"/>
            <w:tcBorders>
              <w:top w:val="nil"/>
              <w:left w:val="nil"/>
              <w:bottom w:val="single" w:sz="4" w:space="0" w:color="auto"/>
              <w:right w:val="single" w:sz="4" w:space="0" w:color="auto"/>
            </w:tcBorders>
            <w:shd w:val="clear" w:color="auto" w:fill="auto"/>
            <w:hideMark/>
          </w:tcPr>
          <w:p w14:paraId="79758972" w14:textId="653C400E" w:rsidR="006359ED" w:rsidRPr="00F05033" w:rsidRDefault="006359ED" w:rsidP="006359ED">
            <w:pPr>
              <w:spacing w:after="0" w:line="240" w:lineRule="auto"/>
              <w:jc w:val="right"/>
              <w:outlineLvl w:val="4"/>
              <w:rPr>
                <w:rFonts w:ascii="Times New Roman" w:eastAsia="Times New Roman" w:hAnsi="Times New Roman" w:cs="Times New Roman"/>
                <w:lang w:eastAsia="ru-RU"/>
              </w:rPr>
            </w:pPr>
          </w:p>
        </w:tc>
      </w:tr>
      <w:tr w:rsidR="006359ED" w:rsidRPr="00F05033" w14:paraId="6F66AF4E" w14:textId="77777777" w:rsidTr="006359ED">
        <w:trPr>
          <w:trHeight w:val="900"/>
        </w:trPr>
        <w:tc>
          <w:tcPr>
            <w:tcW w:w="3192" w:type="dxa"/>
            <w:tcBorders>
              <w:top w:val="nil"/>
              <w:left w:val="single" w:sz="4" w:space="0" w:color="auto"/>
              <w:bottom w:val="single" w:sz="4" w:space="0" w:color="auto"/>
              <w:right w:val="single" w:sz="4" w:space="0" w:color="auto"/>
            </w:tcBorders>
            <w:shd w:val="clear" w:color="auto" w:fill="auto"/>
            <w:hideMark/>
          </w:tcPr>
          <w:p w14:paraId="44F1647D" w14:textId="610129C8"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79" w:type="dxa"/>
            <w:tcBorders>
              <w:top w:val="nil"/>
              <w:left w:val="single" w:sz="4" w:space="0" w:color="auto"/>
              <w:bottom w:val="single" w:sz="4" w:space="0" w:color="auto"/>
              <w:right w:val="single" w:sz="4" w:space="0" w:color="auto"/>
            </w:tcBorders>
            <w:shd w:val="clear" w:color="auto" w:fill="auto"/>
            <w:hideMark/>
          </w:tcPr>
          <w:p w14:paraId="7BA8F6F5" w14:textId="7535A4B2"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nil"/>
              <w:left w:val="nil"/>
              <w:bottom w:val="single" w:sz="4" w:space="0" w:color="auto"/>
              <w:right w:val="single" w:sz="4" w:space="0" w:color="auto"/>
            </w:tcBorders>
            <w:shd w:val="clear" w:color="auto" w:fill="auto"/>
            <w:hideMark/>
          </w:tcPr>
          <w:p w14:paraId="1C171642" w14:textId="59799495"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0409</w:t>
            </w:r>
          </w:p>
        </w:tc>
        <w:tc>
          <w:tcPr>
            <w:tcW w:w="1332" w:type="dxa"/>
            <w:tcBorders>
              <w:top w:val="nil"/>
              <w:left w:val="nil"/>
              <w:bottom w:val="single" w:sz="4" w:space="0" w:color="auto"/>
              <w:right w:val="single" w:sz="4" w:space="0" w:color="auto"/>
            </w:tcBorders>
            <w:shd w:val="clear" w:color="auto" w:fill="auto"/>
            <w:hideMark/>
          </w:tcPr>
          <w:p w14:paraId="3CBDA231" w14:textId="2234BCAB"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7953011000</w:t>
            </w:r>
          </w:p>
        </w:tc>
        <w:tc>
          <w:tcPr>
            <w:tcW w:w="1153" w:type="dxa"/>
            <w:tcBorders>
              <w:top w:val="nil"/>
              <w:left w:val="nil"/>
              <w:bottom w:val="single" w:sz="4" w:space="0" w:color="auto"/>
              <w:right w:val="single" w:sz="4" w:space="0" w:color="auto"/>
            </w:tcBorders>
            <w:shd w:val="clear" w:color="auto" w:fill="auto"/>
            <w:hideMark/>
          </w:tcPr>
          <w:p w14:paraId="5203FED4" w14:textId="38A38A97"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1 790,000</w:t>
            </w:r>
          </w:p>
        </w:tc>
        <w:tc>
          <w:tcPr>
            <w:tcW w:w="1545" w:type="dxa"/>
            <w:tcBorders>
              <w:top w:val="nil"/>
              <w:left w:val="nil"/>
              <w:bottom w:val="single" w:sz="4" w:space="0" w:color="auto"/>
              <w:right w:val="single" w:sz="4" w:space="0" w:color="auto"/>
            </w:tcBorders>
            <w:shd w:val="clear" w:color="auto" w:fill="auto"/>
            <w:hideMark/>
          </w:tcPr>
          <w:p w14:paraId="7E53DA5C" w14:textId="56F0AF58" w:rsidR="006359ED" w:rsidRPr="00F05033" w:rsidRDefault="00F05033" w:rsidP="006359ED">
            <w:pPr>
              <w:spacing w:after="0" w:line="240" w:lineRule="auto"/>
              <w:jc w:val="right"/>
              <w:outlineLvl w:val="4"/>
              <w:rPr>
                <w:rFonts w:ascii="Times New Roman" w:eastAsia="Times New Roman" w:hAnsi="Times New Roman" w:cs="Times New Roman"/>
                <w:lang w:eastAsia="ru-RU"/>
              </w:rPr>
            </w:pPr>
            <w:r w:rsidRPr="00F05033">
              <w:t>893,162</w:t>
            </w:r>
          </w:p>
        </w:tc>
        <w:tc>
          <w:tcPr>
            <w:tcW w:w="1104" w:type="dxa"/>
            <w:tcBorders>
              <w:top w:val="nil"/>
              <w:left w:val="nil"/>
              <w:bottom w:val="single" w:sz="4" w:space="0" w:color="auto"/>
              <w:right w:val="single" w:sz="4" w:space="0" w:color="auto"/>
            </w:tcBorders>
            <w:shd w:val="clear" w:color="auto" w:fill="auto"/>
            <w:hideMark/>
          </w:tcPr>
          <w:p w14:paraId="71ED0955" w14:textId="0C4E9D14" w:rsidR="006359ED" w:rsidRPr="00F05033" w:rsidRDefault="00F05033" w:rsidP="006359ED">
            <w:pPr>
              <w:spacing w:after="0" w:line="240" w:lineRule="auto"/>
              <w:jc w:val="right"/>
              <w:outlineLvl w:val="4"/>
              <w:rPr>
                <w:rFonts w:ascii="Times New Roman" w:eastAsia="Times New Roman" w:hAnsi="Times New Roman" w:cs="Times New Roman"/>
                <w:lang w:eastAsia="ru-RU"/>
              </w:rPr>
            </w:pPr>
            <w:r w:rsidRPr="00F05033">
              <w:t>439,557</w:t>
            </w:r>
          </w:p>
        </w:tc>
        <w:tc>
          <w:tcPr>
            <w:tcW w:w="985" w:type="dxa"/>
            <w:tcBorders>
              <w:top w:val="nil"/>
              <w:left w:val="nil"/>
              <w:bottom w:val="single" w:sz="4" w:space="0" w:color="auto"/>
              <w:right w:val="single" w:sz="4" w:space="0" w:color="auto"/>
            </w:tcBorders>
            <w:shd w:val="clear" w:color="auto" w:fill="auto"/>
            <w:hideMark/>
          </w:tcPr>
          <w:p w14:paraId="2D8C0348" w14:textId="1FB8EBCE" w:rsidR="006359ED" w:rsidRPr="00F05033" w:rsidRDefault="00F05033" w:rsidP="006359ED">
            <w:pPr>
              <w:spacing w:after="0" w:line="240" w:lineRule="auto"/>
              <w:jc w:val="right"/>
              <w:outlineLvl w:val="4"/>
              <w:rPr>
                <w:rFonts w:ascii="Times New Roman" w:eastAsia="Times New Roman" w:hAnsi="Times New Roman" w:cs="Times New Roman"/>
                <w:lang w:eastAsia="ru-RU"/>
              </w:rPr>
            </w:pPr>
            <w:r w:rsidRPr="00F05033">
              <w:t>49</w:t>
            </w:r>
          </w:p>
        </w:tc>
      </w:tr>
      <w:tr w:rsidR="006359ED" w:rsidRPr="00F05033" w14:paraId="2CF04D1E" w14:textId="77777777" w:rsidTr="006359ED">
        <w:trPr>
          <w:trHeight w:val="1196"/>
        </w:trPr>
        <w:tc>
          <w:tcPr>
            <w:tcW w:w="3192" w:type="dxa"/>
            <w:tcBorders>
              <w:top w:val="nil"/>
              <w:left w:val="single" w:sz="4" w:space="0" w:color="auto"/>
              <w:bottom w:val="single" w:sz="4" w:space="0" w:color="auto"/>
              <w:right w:val="single" w:sz="4" w:space="0" w:color="auto"/>
            </w:tcBorders>
            <w:shd w:val="clear" w:color="auto" w:fill="auto"/>
            <w:hideMark/>
          </w:tcPr>
          <w:p w14:paraId="51602E7C" w14:textId="1BABF22F"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lastRenderedPageBreak/>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79" w:type="dxa"/>
            <w:tcBorders>
              <w:top w:val="nil"/>
              <w:left w:val="single" w:sz="4" w:space="0" w:color="auto"/>
              <w:bottom w:val="single" w:sz="4" w:space="0" w:color="auto"/>
              <w:right w:val="single" w:sz="4" w:space="0" w:color="auto"/>
            </w:tcBorders>
            <w:shd w:val="clear" w:color="auto" w:fill="auto"/>
            <w:hideMark/>
          </w:tcPr>
          <w:p w14:paraId="71E41B4B" w14:textId="19B6F4B1"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nil"/>
              <w:left w:val="nil"/>
              <w:bottom w:val="single" w:sz="4" w:space="0" w:color="auto"/>
              <w:right w:val="single" w:sz="4" w:space="0" w:color="auto"/>
            </w:tcBorders>
            <w:shd w:val="clear" w:color="auto" w:fill="auto"/>
            <w:hideMark/>
          </w:tcPr>
          <w:p w14:paraId="56F7FAB0" w14:textId="18B2B817"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0412</w:t>
            </w:r>
          </w:p>
        </w:tc>
        <w:tc>
          <w:tcPr>
            <w:tcW w:w="1332" w:type="dxa"/>
            <w:tcBorders>
              <w:top w:val="nil"/>
              <w:left w:val="nil"/>
              <w:bottom w:val="single" w:sz="4" w:space="0" w:color="auto"/>
              <w:right w:val="single" w:sz="4" w:space="0" w:color="auto"/>
            </w:tcBorders>
            <w:shd w:val="clear" w:color="auto" w:fill="auto"/>
            <w:hideMark/>
          </w:tcPr>
          <w:p w14:paraId="02592841" w14:textId="7500170C"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7953072000</w:t>
            </w:r>
          </w:p>
        </w:tc>
        <w:tc>
          <w:tcPr>
            <w:tcW w:w="1153" w:type="dxa"/>
            <w:tcBorders>
              <w:top w:val="nil"/>
              <w:left w:val="nil"/>
              <w:bottom w:val="single" w:sz="4" w:space="0" w:color="auto"/>
              <w:right w:val="single" w:sz="4" w:space="0" w:color="auto"/>
            </w:tcBorders>
            <w:shd w:val="clear" w:color="auto" w:fill="auto"/>
            <w:hideMark/>
          </w:tcPr>
          <w:p w14:paraId="3169F1D2" w14:textId="361FF05B"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5,000</w:t>
            </w:r>
          </w:p>
        </w:tc>
        <w:tc>
          <w:tcPr>
            <w:tcW w:w="1545" w:type="dxa"/>
            <w:tcBorders>
              <w:top w:val="nil"/>
              <w:left w:val="nil"/>
              <w:bottom w:val="single" w:sz="4" w:space="0" w:color="auto"/>
              <w:right w:val="single" w:sz="4" w:space="0" w:color="auto"/>
            </w:tcBorders>
            <w:shd w:val="clear" w:color="auto" w:fill="auto"/>
            <w:hideMark/>
          </w:tcPr>
          <w:p w14:paraId="486EE593" w14:textId="066E1A3D"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1104" w:type="dxa"/>
            <w:tcBorders>
              <w:top w:val="nil"/>
              <w:left w:val="nil"/>
              <w:bottom w:val="single" w:sz="4" w:space="0" w:color="auto"/>
              <w:right w:val="single" w:sz="4" w:space="0" w:color="auto"/>
            </w:tcBorders>
            <w:shd w:val="clear" w:color="auto" w:fill="auto"/>
            <w:hideMark/>
          </w:tcPr>
          <w:p w14:paraId="616A128A" w14:textId="6AD10452"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985" w:type="dxa"/>
            <w:tcBorders>
              <w:top w:val="nil"/>
              <w:left w:val="nil"/>
              <w:bottom w:val="single" w:sz="4" w:space="0" w:color="auto"/>
              <w:right w:val="single" w:sz="4" w:space="0" w:color="auto"/>
            </w:tcBorders>
            <w:shd w:val="clear" w:color="auto" w:fill="auto"/>
            <w:hideMark/>
          </w:tcPr>
          <w:p w14:paraId="3D5625AE" w14:textId="6F9F9F1E" w:rsidR="006359ED" w:rsidRPr="00F05033" w:rsidRDefault="006359ED" w:rsidP="006359ED">
            <w:pPr>
              <w:spacing w:after="0" w:line="240" w:lineRule="auto"/>
              <w:jc w:val="right"/>
              <w:outlineLvl w:val="4"/>
              <w:rPr>
                <w:rFonts w:ascii="Times New Roman" w:eastAsia="Times New Roman" w:hAnsi="Times New Roman" w:cs="Times New Roman"/>
                <w:lang w:eastAsia="ru-RU"/>
              </w:rPr>
            </w:pPr>
          </w:p>
        </w:tc>
      </w:tr>
      <w:tr w:rsidR="00F05033" w:rsidRPr="00F05033" w14:paraId="034CA75F" w14:textId="77777777" w:rsidTr="006359ED">
        <w:trPr>
          <w:trHeight w:val="1196"/>
        </w:trPr>
        <w:tc>
          <w:tcPr>
            <w:tcW w:w="3192" w:type="dxa"/>
            <w:tcBorders>
              <w:top w:val="nil"/>
              <w:left w:val="single" w:sz="4" w:space="0" w:color="auto"/>
              <w:bottom w:val="single" w:sz="4" w:space="0" w:color="auto"/>
              <w:right w:val="single" w:sz="4" w:space="0" w:color="auto"/>
            </w:tcBorders>
            <w:shd w:val="clear" w:color="auto" w:fill="auto"/>
          </w:tcPr>
          <w:p w14:paraId="4576F05A" w14:textId="171F1CD7" w:rsidR="00F05033" w:rsidRPr="00F05033" w:rsidRDefault="00F05033" w:rsidP="006359ED">
            <w:pPr>
              <w:spacing w:after="0" w:line="240" w:lineRule="auto"/>
              <w:outlineLvl w:val="4"/>
            </w:pPr>
            <w:r w:rsidRPr="00F05033">
              <w:t>МП «Комплексное развитие систем коммунальной инфраструктуры Староювалинского сельского поселения на 2019-2023годы, с перспективой до 2028 года» утвержденное Решением Совета Староювалинского сельского поселения от 23.07.2019 № 95</w:t>
            </w:r>
          </w:p>
        </w:tc>
        <w:tc>
          <w:tcPr>
            <w:tcW w:w="779" w:type="dxa"/>
            <w:tcBorders>
              <w:top w:val="nil"/>
              <w:left w:val="single" w:sz="4" w:space="0" w:color="auto"/>
              <w:bottom w:val="single" w:sz="4" w:space="0" w:color="auto"/>
              <w:right w:val="single" w:sz="4" w:space="0" w:color="auto"/>
            </w:tcBorders>
            <w:shd w:val="clear" w:color="auto" w:fill="auto"/>
          </w:tcPr>
          <w:p w14:paraId="7EEF9059" w14:textId="09F74F8B" w:rsidR="00F05033" w:rsidRPr="00F05033" w:rsidRDefault="00F05033" w:rsidP="006359ED">
            <w:pPr>
              <w:spacing w:after="0" w:line="240" w:lineRule="auto"/>
              <w:jc w:val="center"/>
              <w:outlineLvl w:val="4"/>
            </w:pPr>
            <w:r w:rsidRPr="00F05033">
              <w:t>907</w:t>
            </w:r>
          </w:p>
        </w:tc>
        <w:tc>
          <w:tcPr>
            <w:tcW w:w="806" w:type="dxa"/>
            <w:tcBorders>
              <w:top w:val="nil"/>
              <w:left w:val="nil"/>
              <w:bottom w:val="single" w:sz="4" w:space="0" w:color="auto"/>
              <w:right w:val="single" w:sz="4" w:space="0" w:color="auto"/>
            </w:tcBorders>
            <w:shd w:val="clear" w:color="auto" w:fill="auto"/>
          </w:tcPr>
          <w:p w14:paraId="47819680" w14:textId="7785AC61" w:rsidR="00F05033" w:rsidRPr="00F05033" w:rsidRDefault="00F05033" w:rsidP="006359ED">
            <w:pPr>
              <w:spacing w:after="0" w:line="240" w:lineRule="auto"/>
              <w:jc w:val="center"/>
              <w:outlineLvl w:val="4"/>
            </w:pPr>
            <w:r w:rsidRPr="00F05033">
              <w:t>0502</w:t>
            </w:r>
          </w:p>
        </w:tc>
        <w:tc>
          <w:tcPr>
            <w:tcW w:w="1332" w:type="dxa"/>
            <w:tcBorders>
              <w:top w:val="nil"/>
              <w:left w:val="nil"/>
              <w:bottom w:val="single" w:sz="4" w:space="0" w:color="auto"/>
              <w:right w:val="single" w:sz="4" w:space="0" w:color="auto"/>
            </w:tcBorders>
            <w:shd w:val="clear" w:color="auto" w:fill="auto"/>
          </w:tcPr>
          <w:p w14:paraId="51778331" w14:textId="5E271480" w:rsidR="00F05033" w:rsidRPr="00F05033" w:rsidRDefault="00F05033" w:rsidP="006359ED">
            <w:pPr>
              <w:spacing w:after="0" w:line="240" w:lineRule="auto"/>
              <w:jc w:val="center"/>
              <w:outlineLvl w:val="4"/>
            </w:pPr>
            <w:r w:rsidRPr="00F05033">
              <w:t>7953030000</w:t>
            </w:r>
          </w:p>
        </w:tc>
        <w:tc>
          <w:tcPr>
            <w:tcW w:w="1153" w:type="dxa"/>
            <w:tcBorders>
              <w:top w:val="nil"/>
              <w:left w:val="nil"/>
              <w:bottom w:val="single" w:sz="4" w:space="0" w:color="auto"/>
              <w:right w:val="single" w:sz="4" w:space="0" w:color="auto"/>
            </w:tcBorders>
            <w:shd w:val="clear" w:color="auto" w:fill="auto"/>
          </w:tcPr>
          <w:p w14:paraId="70F0CEB5" w14:textId="36332AB1" w:rsidR="00F05033" w:rsidRPr="00F05033" w:rsidRDefault="00F05033" w:rsidP="006359ED">
            <w:pPr>
              <w:spacing w:after="0" w:line="240" w:lineRule="auto"/>
              <w:jc w:val="right"/>
              <w:outlineLvl w:val="4"/>
            </w:pPr>
            <w:r w:rsidRPr="00F05033">
              <w:t>50,606</w:t>
            </w:r>
          </w:p>
        </w:tc>
        <w:tc>
          <w:tcPr>
            <w:tcW w:w="1545" w:type="dxa"/>
            <w:tcBorders>
              <w:top w:val="nil"/>
              <w:left w:val="nil"/>
              <w:bottom w:val="single" w:sz="4" w:space="0" w:color="auto"/>
              <w:right w:val="single" w:sz="4" w:space="0" w:color="auto"/>
            </w:tcBorders>
            <w:shd w:val="clear" w:color="auto" w:fill="auto"/>
          </w:tcPr>
          <w:p w14:paraId="6136E2C6" w14:textId="126F03AA" w:rsidR="00F05033" w:rsidRPr="00F05033" w:rsidRDefault="00F05033" w:rsidP="006359ED">
            <w:pPr>
              <w:spacing w:after="0" w:line="240" w:lineRule="auto"/>
              <w:jc w:val="right"/>
              <w:outlineLvl w:val="4"/>
            </w:pPr>
            <w:r w:rsidRPr="00F05033">
              <w:t>0,000</w:t>
            </w:r>
          </w:p>
        </w:tc>
        <w:tc>
          <w:tcPr>
            <w:tcW w:w="1104" w:type="dxa"/>
            <w:tcBorders>
              <w:top w:val="nil"/>
              <w:left w:val="nil"/>
              <w:bottom w:val="single" w:sz="4" w:space="0" w:color="auto"/>
              <w:right w:val="single" w:sz="4" w:space="0" w:color="auto"/>
            </w:tcBorders>
            <w:shd w:val="clear" w:color="auto" w:fill="auto"/>
          </w:tcPr>
          <w:p w14:paraId="11A6AADC" w14:textId="6E4CC6AE" w:rsidR="00F05033" w:rsidRPr="00F05033" w:rsidRDefault="00F05033" w:rsidP="006359ED">
            <w:pPr>
              <w:spacing w:after="0" w:line="240" w:lineRule="auto"/>
              <w:jc w:val="right"/>
              <w:outlineLvl w:val="4"/>
            </w:pPr>
            <w:r w:rsidRPr="00F05033">
              <w:t>0,000</w:t>
            </w:r>
          </w:p>
        </w:tc>
        <w:tc>
          <w:tcPr>
            <w:tcW w:w="985" w:type="dxa"/>
            <w:tcBorders>
              <w:top w:val="nil"/>
              <w:left w:val="nil"/>
              <w:bottom w:val="single" w:sz="4" w:space="0" w:color="auto"/>
              <w:right w:val="single" w:sz="4" w:space="0" w:color="auto"/>
            </w:tcBorders>
            <w:shd w:val="clear" w:color="auto" w:fill="auto"/>
          </w:tcPr>
          <w:p w14:paraId="41F58719" w14:textId="77777777" w:rsidR="00F05033" w:rsidRPr="00F05033" w:rsidRDefault="00F05033" w:rsidP="006359ED">
            <w:pPr>
              <w:spacing w:after="0" w:line="240" w:lineRule="auto"/>
              <w:jc w:val="right"/>
              <w:outlineLvl w:val="4"/>
              <w:rPr>
                <w:rFonts w:ascii="Times New Roman" w:eastAsia="Times New Roman" w:hAnsi="Times New Roman" w:cs="Times New Roman"/>
                <w:lang w:eastAsia="ru-RU"/>
              </w:rPr>
            </w:pPr>
          </w:p>
        </w:tc>
      </w:tr>
      <w:tr w:rsidR="006359ED" w:rsidRPr="00F05033" w14:paraId="289E3553" w14:textId="77777777" w:rsidTr="006359ED">
        <w:trPr>
          <w:trHeight w:val="703"/>
        </w:trPr>
        <w:tc>
          <w:tcPr>
            <w:tcW w:w="3192" w:type="dxa"/>
            <w:tcBorders>
              <w:top w:val="nil"/>
              <w:left w:val="single" w:sz="4" w:space="0" w:color="auto"/>
              <w:bottom w:val="single" w:sz="4" w:space="0" w:color="auto"/>
              <w:right w:val="single" w:sz="4" w:space="0" w:color="auto"/>
            </w:tcBorders>
            <w:shd w:val="clear" w:color="auto" w:fill="auto"/>
            <w:hideMark/>
          </w:tcPr>
          <w:p w14:paraId="19CB47A0" w14:textId="26B7B44C"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t>МП "Развитие молодёжной политики на территории МО Староювалинское сельское поселение на 2021-2025 годы"</w:t>
            </w:r>
          </w:p>
        </w:tc>
        <w:tc>
          <w:tcPr>
            <w:tcW w:w="779" w:type="dxa"/>
            <w:tcBorders>
              <w:top w:val="nil"/>
              <w:left w:val="single" w:sz="4" w:space="0" w:color="auto"/>
              <w:bottom w:val="single" w:sz="4" w:space="0" w:color="auto"/>
              <w:right w:val="single" w:sz="4" w:space="0" w:color="auto"/>
            </w:tcBorders>
            <w:shd w:val="clear" w:color="auto" w:fill="auto"/>
            <w:hideMark/>
          </w:tcPr>
          <w:p w14:paraId="268782CB" w14:textId="5CA7BB21"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nil"/>
              <w:left w:val="nil"/>
              <w:bottom w:val="single" w:sz="4" w:space="0" w:color="auto"/>
              <w:right w:val="single" w:sz="4" w:space="0" w:color="auto"/>
            </w:tcBorders>
            <w:shd w:val="clear" w:color="auto" w:fill="auto"/>
            <w:hideMark/>
          </w:tcPr>
          <w:p w14:paraId="37B16C08" w14:textId="3365B090"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0707</w:t>
            </w:r>
          </w:p>
        </w:tc>
        <w:tc>
          <w:tcPr>
            <w:tcW w:w="1332" w:type="dxa"/>
            <w:tcBorders>
              <w:top w:val="nil"/>
              <w:left w:val="nil"/>
              <w:bottom w:val="single" w:sz="4" w:space="0" w:color="auto"/>
              <w:right w:val="single" w:sz="4" w:space="0" w:color="auto"/>
            </w:tcBorders>
            <w:shd w:val="clear" w:color="auto" w:fill="auto"/>
            <w:hideMark/>
          </w:tcPr>
          <w:p w14:paraId="2C8A30EB" w14:textId="4D0C79BE"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7953013000</w:t>
            </w:r>
          </w:p>
        </w:tc>
        <w:tc>
          <w:tcPr>
            <w:tcW w:w="1153" w:type="dxa"/>
            <w:tcBorders>
              <w:top w:val="nil"/>
              <w:left w:val="nil"/>
              <w:bottom w:val="single" w:sz="4" w:space="0" w:color="auto"/>
              <w:right w:val="single" w:sz="4" w:space="0" w:color="auto"/>
            </w:tcBorders>
            <w:shd w:val="clear" w:color="auto" w:fill="auto"/>
            <w:hideMark/>
          </w:tcPr>
          <w:p w14:paraId="4C83822F" w14:textId="154C08AB"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5,000</w:t>
            </w:r>
          </w:p>
        </w:tc>
        <w:tc>
          <w:tcPr>
            <w:tcW w:w="1545" w:type="dxa"/>
            <w:tcBorders>
              <w:top w:val="nil"/>
              <w:left w:val="nil"/>
              <w:bottom w:val="single" w:sz="4" w:space="0" w:color="auto"/>
              <w:right w:val="single" w:sz="4" w:space="0" w:color="auto"/>
            </w:tcBorders>
            <w:shd w:val="clear" w:color="auto" w:fill="auto"/>
            <w:hideMark/>
          </w:tcPr>
          <w:p w14:paraId="6C26249B" w14:textId="7D24156B"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1104" w:type="dxa"/>
            <w:tcBorders>
              <w:top w:val="nil"/>
              <w:left w:val="nil"/>
              <w:bottom w:val="single" w:sz="4" w:space="0" w:color="auto"/>
              <w:right w:val="single" w:sz="4" w:space="0" w:color="auto"/>
            </w:tcBorders>
            <w:shd w:val="clear" w:color="auto" w:fill="auto"/>
            <w:hideMark/>
          </w:tcPr>
          <w:p w14:paraId="0E573EDB" w14:textId="55DE1498"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985" w:type="dxa"/>
            <w:tcBorders>
              <w:top w:val="nil"/>
              <w:left w:val="nil"/>
              <w:bottom w:val="single" w:sz="4" w:space="0" w:color="auto"/>
              <w:right w:val="single" w:sz="4" w:space="0" w:color="auto"/>
            </w:tcBorders>
            <w:shd w:val="clear" w:color="auto" w:fill="auto"/>
            <w:hideMark/>
          </w:tcPr>
          <w:p w14:paraId="44130471" w14:textId="43C8EC67" w:rsidR="006359ED" w:rsidRPr="00F05033" w:rsidRDefault="006359ED" w:rsidP="006359ED">
            <w:pPr>
              <w:spacing w:after="0" w:line="240" w:lineRule="auto"/>
              <w:jc w:val="right"/>
              <w:outlineLvl w:val="4"/>
              <w:rPr>
                <w:rFonts w:ascii="Times New Roman" w:eastAsia="Times New Roman" w:hAnsi="Times New Roman" w:cs="Times New Roman"/>
                <w:lang w:eastAsia="ru-RU"/>
              </w:rPr>
            </w:pPr>
          </w:p>
        </w:tc>
      </w:tr>
      <w:tr w:rsidR="006359ED" w:rsidRPr="00F05033" w14:paraId="2593C6E8" w14:textId="77777777" w:rsidTr="006359ED">
        <w:trPr>
          <w:trHeight w:val="675"/>
        </w:trPr>
        <w:tc>
          <w:tcPr>
            <w:tcW w:w="3192" w:type="dxa"/>
            <w:tcBorders>
              <w:top w:val="nil"/>
              <w:left w:val="single" w:sz="4" w:space="0" w:color="auto"/>
              <w:bottom w:val="single" w:sz="4" w:space="0" w:color="auto"/>
              <w:right w:val="single" w:sz="4" w:space="0" w:color="auto"/>
            </w:tcBorders>
            <w:shd w:val="clear" w:color="auto" w:fill="auto"/>
            <w:hideMark/>
          </w:tcPr>
          <w:p w14:paraId="608952E2" w14:textId="62C75E60" w:rsidR="006359ED" w:rsidRPr="00F05033" w:rsidRDefault="006359ED" w:rsidP="006359ED">
            <w:pPr>
              <w:spacing w:after="0" w:line="240" w:lineRule="auto"/>
              <w:outlineLvl w:val="4"/>
              <w:rPr>
                <w:rFonts w:ascii="Times New Roman" w:eastAsia="Times New Roman" w:hAnsi="Times New Roman" w:cs="Times New Roman"/>
                <w:lang w:eastAsia="ru-RU"/>
              </w:rPr>
            </w:pPr>
            <w:r w:rsidRPr="00F05033">
              <w:t>МП "Развитие культуры в Староювалинском сельском поселении на 2021-2025 годы"</w:t>
            </w:r>
          </w:p>
        </w:tc>
        <w:tc>
          <w:tcPr>
            <w:tcW w:w="779" w:type="dxa"/>
            <w:tcBorders>
              <w:top w:val="nil"/>
              <w:left w:val="single" w:sz="4" w:space="0" w:color="auto"/>
              <w:bottom w:val="single" w:sz="4" w:space="0" w:color="auto"/>
              <w:right w:val="single" w:sz="4" w:space="0" w:color="auto"/>
            </w:tcBorders>
            <w:shd w:val="clear" w:color="auto" w:fill="auto"/>
            <w:hideMark/>
          </w:tcPr>
          <w:p w14:paraId="0F3DA430" w14:textId="63F18977"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907</w:t>
            </w:r>
          </w:p>
        </w:tc>
        <w:tc>
          <w:tcPr>
            <w:tcW w:w="806" w:type="dxa"/>
            <w:tcBorders>
              <w:top w:val="nil"/>
              <w:left w:val="nil"/>
              <w:bottom w:val="single" w:sz="4" w:space="0" w:color="auto"/>
              <w:right w:val="single" w:sz="4" w:space="0" w:color="auto"/>
            </w:tcBorders>
            <w:shd w:val="clear" w:color="auto" w:fill="auto"/>
            <w:hideMark/>
          </w:tcPr>
          <w:p w14:paraId="4AD0711F" w14:textId="062C3A60"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0804</w:t>
            </w:r>
          </w:p>
        </w:tc>
        <w:tc>
          <w:tcPr>
            <w:tcW w:w="1332" w:type="dxa"/>
            <w:tcBorders>
              <w:top w:val="nil"/>
              <w:left w:val="nil"/>
              <w:bottom w:val="single" w:sz="4" w:space="0" w:color="auto"/>
              <w:right w:val="single" w:sz="4" w:space="0" w:color="auto"/>
            </w:tcBorders>
            <w:shd w:val="clear" w:color="auto" w:fill="auto"/>
            <w:hideMark/>
          </w:tcPr>
          <w:p w14:paraId="39908821" w14:textId="419815A6" w:rsidR="006359ED" w:rsidRPr="00F05033" w:rsidRDefault="006359ED" w:rsidP="006359ED">
            <w:pPr>
              <w:spacing w:after="0" w:line="240" w:lineRule="auto"/>
              <w:jc w:val="center"/>
              <w:outlineLvl w:val="4"/>
              <w:rPr>
                <w:rFonts w:ascii="Times New Roman" w:eastAsia="Times New Roman" w:hAnsi="Times New Roman" w:cs="Times New Roman"/>
                <w:lang w:eastAsia="ru-RU"/>
              </w:rPr>
            </w:pPr>
            <w:r w:rsidRPr="00F05033">
              <w:t>7953014000</w:t>
            </w:r>
          </w:p>
        </w:tc>
        <w:tc>
          <w:tcPr>
            <w:tcW w:w="1153" w:type="dxa"/>
            <w:tcBorders>
              <w:top w:val="nil"/>
              <w:left w:val="nil"/>
              <w:bottom w:val="single" w:sz="4" w:space="0" w:color="auto"/>
              <w:right w:val="single" w:sz="4" w:space="0" w:color="auto"/>
            </w:tcBorders>
            <w:shd w:val="clear" w:color="auto" w:fill="auto"/>
            <w:hideMark/>
          </w:tcPr>
          <w:p w14:paraId="78C339F8" w14:textId="033598A9"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3,814</w:t>
            </w:r>
          </w:p>
        </w:tc>
        <w:tc>
          <w:tcPr>
            <w:tcW w:w="1545" w:type="dxa"/>
            <w:tcBorders>
              <w:top w:val="nil"/>
              <w:left w:val="nil"/>
              <w:bottom w:val="single" w:sz="4" w:space="0" w:color="auto"/>
              <w:right w:val="single" w:sz="4" w:space="0" w:color="auto"/>
            </w:tcBorders>
            <w:shd w:val="clear" w:color="auto" w:fill="auto"/>
            <w:hideMark/>
          </w:tcPr>
          <w:p w14:paraId="7493D314" w14:textId="1D879EA8"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1104" w:type="dxa"/>
            <w:tcBorders>
              <w:top w:val="nil"/>
              <w:left w:val="nil"/>
              <w:bottom w:val="single" w:sz="4" w:space="0" w:color="auto"/>
              <w:right w:val="single" w:sz="4" w:space="0" w:color="auto"/>
            </w:tcBorders>
            <w:shd w:val="clear" w:color="auto" w:fill="auto"/>
            <w:hideMark/>
          </w:tcPr>
          <w:p w14:paraId="6615AD5C" w14:textId="48D9342C" w:rsidR="006359ED" w:rsidRPr="00F05033" w:rsidRDefault="006359ED" w:rsidP="006359ED">
            <w:pPr>
              <w:spacing w:after="0" w:line="240" w:lineRule="auto"/>
              <w:jc w:val="right"/>
              <w:outlineLvl w:val="4"/>
              <w:rPr>
                <w:rFonts w:ascii="Times New Roman" w:eastAsia="Times New Roman" w:hAnsi="Times New Roman" w:cs="Times New Roman"/>
                <w:lang w:eastAsia="ru-RU"/>
              </w:rPr>
            </w:pPr>
            <w:r w:rsidRPr="00F05033">
              <w:t>0,000</w:t>
            </w:r>
          </w:p>
        </w:tc>
        <w:tc>
          <w:tcPr>
            <w:tcW w:w="985" w:type="dxa"/>
            <w:tcBorders>
              <w:top w:val="nil"/>
              <w:left w:val="nil"/>
              <w:bottom w:val="single" w:sz="4" w:space="0" w:color="auto"/>
              <w:right w:val="single" w:sz="4" w:space="0" w:color="auto"/>
            </w:tcBorders>
            <w:shd w:val="clear" w:color="auto" w:fill="auto"/>
            <w:hideMark/>
          </w:tcPr>
          <w:p w14:paraId="68A88F71" w14:textId="4FB36568" w:rsidR="006359ED" w:rsidRPr="00F05033" w:rsidRDefault="006359ED" w:rsidP="006359ED">
            <w:pPr>
              <w:spacing w:after="0" w:line="240" w:lineRule="auto"/>
              <w:jc w:val="right"/>
              <w:outlineLvl w:val="4"/>
              <w:rPr>
                <w:rFonts w:ascii="Times New Roman" w:eastAsia="Times New Roman" w:hAnsi="Times New Roman" w:cs="Times New Roman"/>
                <w:lang w:eastAsia="ru-RU"/>
              </w:rPr>
            </w:pPr>
          </w:p>
        </w:tc>
      </w:tr>
    </w:tbl>
    <w:p w14:paraId="40B07DDC" w14:textId="4DD92DB9" w:rsidR="00EE5469" w:rsidRDefault="00EE5469" w:rsidP="006A6120">
      <w:pPr>
        <w:spacing w:after="0" w:line="240" w:lineRule="auto"/>
        <w:jc w:val="right"/>
        <w:rPr>
          <w:rFonts w:ascii="Times New Roman" w:eastAsia="Times New Roman" w:hAnsi="Times New Roman" w:cs="Times New Roman"/>
          <w:sz w:val="24"/>
          <w:szCs w:val="24"/>
          <w:lang w:eastAsia="ru-RU"/>
        </w:rPr>
      </w:pPr>
    </w:p>
    <w:p w14:paraId="34A715D0" w14:textId="77777777" w:rsidR="00EE5469" w:rsidRDefault="00EE5469" w:rsidP="006A6120">
      <w:pPr>
        <w:spacing w:after="0" w:line="240" w:lineRule="auto"/>
        <w:jc w:val="right"/>
        <w:rPr>
          <w:rFonts w:ascii="Times New Roman" w:eastAsia="Times New Roman" w:hAnsi="Times New Roman" w:cs="Times New Roman"/>
          <w:sz w:val="24"/>
          <w:szCs w:val="24"/>
          <w:lang w:eastAsia="ru-RU"/>
        </w:rPr>
      </w:pPr>
    </w:p>
    <w:p w14:paraId="72591C86" w14:textId="77777777" w:rsidR="00274C8B"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w:t>
      </w:r>
    </w:p>
    <w:p w14:paraId="5124DA02"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748557CD"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4BC9A240"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036E9CF4"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0ABA6495"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4FE8A5E6"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1E8D2EAE"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474A3140"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163CA097"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4DF848DA"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79096877"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19A6ADD5"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5FA45043"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718880C6"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3828F8B9"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5BCCF4F5"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46D1FD53"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17AAC56D"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6854FE1E"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3058B3C4"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399E9A96"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70947D11"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030FC287" w14:textId="77777777" w:rsidR="00274C8B" w:rsidRDefault="00274C8B" w:rsidP="006A6120">
      <w:pPr>
        <w:spacing w:after="0" w:line="240" w:lineRule="auto"/>
        <w:jc w:val="right"/>
        <w:rPr>
          <w:rFonts w:ascii="Times New Roman" w:eastAsia="Times New Roman" w:hAnsi="Times New Roman" w:cs="Times New Roman"/>
          <w:sz w:val="24"/>
          <w:szCs w:val="24"/>
          <w:lang w:eastAsia="ru-RU"/>
        </w:rPr>
      </w:pPr>
    </w:p>
    <w:p w14:paraId="49561766" w14:textId="0B8EDF0E"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Приложение </w:t>
      </w:r>
      <w:r w:rsidR="00EE5469">
        <w:rPr>
          <w:rFonts w:ascii="Times New Roman" w:eastAsia="Times New Roman" w:hAnsi="Times New Roman" w:cs="Times New Roman"/>
          <w:sz w:val="24"/>
          <w:szCs w:val="24"/>
          <w:lang w:eastAsia="ru-RU"/>
        </w:rPr>
        <w:t>6</w:t>
      </w:r>
    </w:p>
    <w:p w14:paraId="686317AB" w14:textId="77777777" w:rsidR="006359ED" w:rsidRDefault="006A6120" w:rsidP="006359ED">
      <w:pPr>
        <w:spacing w:after="0"/>
        <w:jc w:val="right"/>
        <w:rPr>
          <w:rFonts w:ascii="Times New Roman" w:hAnsi="Times New Roman" w:cs="Times New Roman"/>
          <w:sz w:val="24"/>
          <w:szCs w:val="24"/>
        </w:rPr>
      </w:pPr>
      <w:r w:rsidRPr="006A6120">
        <w:rPr>
          <w:rFonts w:ascii="Times New Roman" w:eastAsia="Times New Roman" w:hAnsi="Times New Roman" w:cs="Times New Roman"/>
          <w:sz w:val="24"/>
          <w:szCs w:val="24"/>
          <w:lang w:eastAsia="ru-RU"/>
        </w:rPr>
        <w:t xml:space="preserve">                                                                          </w:t>
      </w:r>
      <w:r w:rsidR="006359ED" w:rsidRPr="007B6C69">
        <w:rPr>
          <w:rFonts w:ascii="Times New Roman" w:hAnsi="Times New Roman" w:cs="Times New Roman"/>
          <w:sz w:val="24"/>
          <w:szCs w:val="24"/>
        </w:rPr>
        <w:t xml:space="preserve">к </w:t>
      </w:r>
      <w:r w:rsidR="006359ED">
        <w:rPr>
          <w:rFonts w:ascii="Times New Roman" w:hAnsi="Times New Roman" w:cs="Times New Roman"/>
          <w:sz w:val="24"/>
          <w:szCs w:val="24"/>
        </w:rPr>
        <w:t>Постановлению Администрации</w:t>
      </w:r>
    </w:p>
    <w:p w14:paraId="3C8FDF9A"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6AD799BD" w14:textId="77777777"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w:t>
      </w:r>
      <w:r w:rsidR="00BF105D" w:rsidRPr="007B6C69">
        <w:rPr>
          <w:rFonts w:ascii="Times New Roman" w:hAnsi="Times New Roman" w:cs="Times New Roman"/>
          <w:sz w:val="24"/>
          <w:szCs w:val="24"/>
        </w:rPr>
        <w:t xml:space="preserve">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4E180362" w14:textId="77777777" w:rsidR="00BF105D" w:rsidRDefault="00BF105D" w:rsidP="00BF105D">
      <w:pPr>
        <w:tabs>
          <w:tab w:val="left" w:pos="5085"/>
          <w:tab w:val="left" w:pos="9720"/>
          <w:tab w:val="left" w:pos="9900"/>
        </w:tabs>
        <w:spacing w:after="0"/>
        <w:rPr>
          <w:rFonts w:ascii="Times New Roman" w:eastAsia="Times New Roman" w:hAnsi="Times New Roman" w:cs="Times New Roman"/>
          <w:b/>
          <w:bCs/>
          <w:i/>
          <w:iCs/>
          <w:sz w:val="24"/>
          <w:szCs w:val="24"/>
          <w:lang w:eastAsia="ru-RU"/>
        </w:rPr>
      </w:pPr>
    </w:p>
    <w:p w14:paraId="55D86FD4" w14:textId="6C31D07C" w:rsidR="00EE5469" w:rsidRDefault="00EE5469" w:rsidP="00BF105D">
      <w:pPr>
        <w:tabs>
          <w:tab w:val="left" w:pos="5085"/>
          <w:tab w:val="left" w:pos="9720"/>
          <w:tab w:val="left" w:pos="9900"/>
        </w:tabs>
        <w:spacing w:after="0"/>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О</w:t>
      </w:r>
      <w:r w:rsidRPr="00EE5469">
        <w:rPr>
          <w:rFonts w:ascii="Times New Roman" w:eastAsia="Times New Roman" w:hAnsi="Times New Roman" w:cs="Times New Roman"/>
          <w:b/>
          <w:bCs/>
          <w:i/>
          <w:iCs/>
          <w:sz w:val="24"/>
          <w:szCs w:val="24"/>
          <w:lang w:eastAsia="ru-RU"/>
        </w:rPr>
        <w:t>тчёт по источникам финансирования дефицита</w:t>
      </w:r>
    </w:p>
    <w:p w14:paraId="7322170F" w14:textId="7D94A57A" w:rsidR="00EE5469"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sidRPr="00EE5469">
        <w:rPr>
          <w:rFonts w:ascii="Times New Roman" w:eastAsia="Times New Roman" w:hAnsi="Times New Roman" w:cs="Times New Roman"/>
          <w:b/>
          <w:bCs/>
          <w:i/>
          <w:iCs/>
          <w:sz w:val="24"/>
          <w:szCs w:val="24"/>
          <w:lang w:eastAsia="ru-RU"/>
        </w:rPr>
        <w:t xml:space="preserve"> бюджета поселения за </w:t>
      </w:r>
      <w:r w:rsidR="00415CBA">
        <w:rPr>
          <w:rFonts w:ascii="Times New Roman" w:eastAsia="Times New Roman" w:hAnsi="Times New Roman" w:cs="Times New Roman"/>
          <w:b/>
          <w:bCs/>
          <w:i/>
          <w:iCs/>
          <w:sz w:val="24"/>
          <w:szCs w:val="24"/>
          <w:lang w:eastAsia="ru-RU"/>
        </w:rPr>
        <w:t xml:space="preserve">1 </w:t>
      </w:r>
      <w:r w:rsidR="00F05033">
        <w:rPr>
          <w:rFonts w:ascii="Times New Roman" w:eastAsia="Times New Roman" w:hAnsi="Times New Roman" w:cs="Times New Roman"/>
          <w:b/>
          <w:bCs/>
          <w:i/>
          <w:iCs/>
          <w:sz w:val="24"/>
          <w:szCs w:val="24"/>
          <w:lang w:eastAsia="ru-RU"/>
        </w:rPr>
        <w:t xml:space="preserve">полугодие </w:t>
      </w:r>
      <w:r w:rsidR="00415CBA">
        <w:rPr>
          <w:rFonts w:ascii="Times New Roman" w:eastAsia="Times New Roman" w:hAnsi="Times New Roman" w:cs="Times New Roman"/>
          <w:b/>
          <w:bCs/>
          <w:i/>
          <w:iCs/>
          <w:sz w:val="24"/>
          <w:szCs w:val="24"/>
          <w:lang w:eastAsia="ru-RU"/>
        </w:rPr>
        <w:t>2023</w:t>
      </w:r>
      <w:r w:rsidRPr="00EE5469">
        <w:rPr>
          <w:rFonts w:ascii="Times New Roman" w:eastAsia="Times New Roman" w:hAnsi="Times New Roman" w:cs="Times New Roman"/>
          <w:b/>
          <w:bCs/>
          <w:i/>
          <w:iCs/>
          <w:sz w:val="24"/>
          <w:szCs w:val="24"/>
          <w:lang w:eastAsia="ru-RU"/>
        </w:rPr>
        <w:t xml:space="preserve"> год</w:t>
      </w:r>
    </w:p>
    <w:p w14:paraId="21651A84" w14:textId="0262196A" w:rsidR="006A6120" w:rsidRPr="006A6120"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p>
    <w:tbl>
      <w:tblPr>
        <w:tblW w:w="1077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071"/>
        <w:gridCol w:w="3402"/>
        <w:gridCol w:w="1539"/>
        <w:gridCol w:w="1482"/>
        <w:gridCol w:w="1482"/>
      </w:tblGrid>
      <w:tr w:rsidR="00EE5469" w:rsidRPr="006A6120" w14:paraId="06B40730" w14:textId="77777777" w:rsidTr="00EE5469">
        <w:trPr>
          <w:cantSplit/>
        </w:trPr>
        <w:tc>
          <w:tcPr>
            <w:tcW w:w="2869" w:type="dxa"/>
            <w:gridSpan w:val="2"/>
          </w:tcPr>
          <w:p w14:paraId="3EB6F453"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Код Бюджетной классификации</w:t>
            </w:r>
          </w:p>
          <w:p w14:paraId="0BC7DABD"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Российской Федерации</w:t>
            </w:r>
          </w:p>
        </w:tc>
        <w:tc>
          <w:tcPr>
            <w:tcW w:w="3402" w:type="dxa"/>
            <w:vMerge w:val="restart"/>
          </w:tcPr>
          <w:p w14:paraId="0D1F3C2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p w14:paraId="0254A16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Наименование</w:t>
            </w:r>
          </w:p>
        </w:tc>
        <w:tc>
          <w:tcPr>
            <w:tcW w:w="1539" w:type="dxa"/>
            <w:vMerge w:val="restart"/>
          </w:tcPr>
          <w:p w14:paraId="03C0CD74"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p w14:paraId="1696973D" w14:textId="31966624" w:rsidR="00EE5469" w:rsidRPr="006A6120" w:rsidRDefault="00EE5469" w:rsidP="00E42027">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План на 20</w:t>
            </w:r>
            <w:r>
              <w:rPr>
                <w:rFonts w:ascii="Times New Roman" w:eastAsia="Times New Roman" w:hAnsi="Times New Roman" w:cs="Times New Roman"/>
                <w:sz w:val="24"/>
                <w:szCs w:val="24"/>
                <w:lang w:eastAsia="ru-RU"/>
              </w:rPr>
              <w:t>2</w:t>
            </w:r>
            <w:r w:rsidR="00415CBA">
              <w:rPr>
                <w:rFonts w:ascii="Times New Roman" w:eastAsia="Times New Roman" w:hAnsi="Times New Roman" w:cs="Times New Roman"/>
                <w:sz w:val="24"/>
                <w:szCs w:val="24"/>
                <w:lang w:eastAsia="ru-RU"/>
              </w:rPr>
              <w:t>3</w:t>
            </w:r>
            <w:r w:rsidRPr="006A6120">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xml:space="preserve"> </w:t>
            </w:r>
          </w:p>
        </w:tc>
        <w:tc>
          <w:tcPr>
            <w:tcW w:w="1482" w:type="dxa"/>
            <w:vMerge w:val="restart"/>
          </w:tcPr>
          <w:p w14:paraId="27BF6FFF" w14:textId="33239DA1" w:rsidR="00EE5469" w:rsidRPr="006A6120" w:rsidRDefault="00EE5469" w:rsidP="006A61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r w:rsidR="00415CBA">
              <w:rPr>
                <w:rFonts w:ascii="Times New Roman" w:eastAsia="Times New Roman" w:hAnsi="Times New Roman" w:cs="Times New Roman"/>
                <w:sz w:val="24"/>
                <w:szCs w:val="24"/>
                <w:lang w:eastAsia="ru-RU"/>
              </w:rPr>
              <w:t xml:space="preserve">1 </w:t>
            </w:r>
            <w:r w:rsidR="00274C8B">
              <w:rPr>
                <w:rFonts w:ascii="Times New Roman" w:eastAsia="Times New Roman" w:hAnsi="Times New Roman" w:cs="Times New Roman"/>
                <w:sz w:val="24"/>
                <w:szCs w:val="24"/>
                <w:lang w:eastAsia="ru-RU"/>
              </w:rPr>
              <w:t>полугодие</w:t>
            </w:r>
            <w:r w:rsidR="00415CBA">
              <w:rPr>
                <w:rFonts w:ascii="Times New Roman" w:eastAsia="Times New Roman" w:hAnsi="Times New Roman" w:cs="Times New Roman"/>
                <w:sz w:val="24"/>
                <w:szCs w:val="24"/>
                <w:lang w:eastAsia="ru-RU"/>
              </w:rPr>
              <w:t xml:space="preserve"> 2023</w:t>
            </w:r>
            <w:r>
              <w:rPr>
                <w:rFonts w:ascii="Times New Roman" w:eastAsia="Times New Roman" w:hAnsi="Times New Roman" w:cs="Times New Roman"/>
                <w:sz w:val="24"/>
                <w:szCs w:val="24"/>
                <w:lang w:eastAsia="ru-RU"/>
              </w:rPr>
              <w:t xml:space="preserve"> год</w:t>
            </w:r>
            <w:r w:rsidR="007A54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с изменениями</w:t>
            </w:r>
          </w:p>
        </w:tc>
        <w:tc>
          <w:tcPr>
            <w:tcW w:w="1482" w:type="dxa"/>
            <w:vMerge w:val="restart"/>
          </w:tcPr>
          <w:p w14:paraId="2A34BD31" w14:textId="591F7B06" w:rsidR="00EE5469" w:rsidRPr="006A6120" w:rsidRDefault="00EE5469" w:rsidP="006A6120">
            <w:pPr>
              <w:spacing w:after="0" w:line="240" w:lineRule="auto"/>
              <w:rPr>
                <w:rFonts w:ascii="Times New Roman" w:eastAsia="Times New Roman" w:hAnsi="Times New Roman" w:cs="Times New Roman"/>
                <w:sz w:val="24"/>
                <w:szCs w:val="24"/>
                <w:lang w:eastAsia="ru-RU"/>
              </w:rPr>
            </w:pPr>
          </w:p>
          <w:p w14:paraId="444ADAAD" w14:textId="1189D751" w:rsidR="00EE5469" w:rsidRPr="006A6120" w:rsidRDefault="00EE5469" w:rsidP="00E42027">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Исполнено </w:t>
            </w:r>
            <w:r w:rsidR="00415CBA">
              <w:rPr>
                <w:rFonts w:ascii="Times New Roman" w:eastAsia="Times New Roman" w:hAnsi="Times New Roman" w:cs="Times New Roman"/>
                <w:sz w:val="24"/>
                <w:szCs w:val="24"/>
                <w:lang w:eastAsia="ru-RU"/>
              </w:rPr>
              <w:t xml:space="preserve">за 1 </w:t>
            </w:r>
            <w:r w:rsidR="00274C8B">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w:t>
            </w:r>
            <w:r w:rsidRPr="006A612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415CBA">
              <w:rPr>
                <w:rFonts w:ascii="Times New Roman" w:eastAsia="Times New Roman" w:hAnsi="Times New Roman" w:cs="Times New Roman"/>
                <w:sz w:val="24"/>
                <w:szCs w:val="24"/>
                <w:lang w:eastAsia="ru-RU"/>
              </w:rPr>
              <w:t>3</w:t>
            </w:r>
            <w:r w:rsidRPr="006A6120">
              <w:rPr>
                <w:rFonts w:ascii="Times New Roman" w:eastAsia="Times New Roman" w:hAnsi="Times New Roman" w:cs="Times New Roman"/>
                <w:sz w:val="24"/>
                <w:szCs w:val="24"/>
                <w:lang w:eastAsia="ru-RU"/>
              </w:rPr>
              <w:t>г</w:t>
            </w:r>
            <w:r w:rsidR="007A54C0">
              <w:rPr>
                <w:rFonts w:ascii="Times New Roman" w:eastAsia="Times New Roman" w:hAnsi="Times New Roman" w:cs="Times New Roman"/>
                <w:sz w:val="24"/>
                <w:szCs w:val="24"/>
                <w:lang w:eastAsia="ru-RU"/>
              </w:rPr>
              <w:t>ода</w:t>
            </w:r>
            <w:r w:rsidRPr="006A6120">
              <w:rPr>
                <w:rFonts w:ascii="Times New Roman" w:eastAsia="Times New Roman" w:hAnsi="Times New Roman" w:cs="Times New Roman"/>
                <w:sz w:val="24"/>
                <w:szCs w:val="24"/>
                <w:lang w:eastAsia="ru-RU"/>
              </w:rPr>
              <w:t xml:space="preserve"> </w:t>
            </w:r>
          </w:p>
        </w:tc>
      </w:tr>
      <w:tr w:rsidR="00EE5469" w:rsidRPr="006A6120" w14:paraId="3255788B" w14:textId="77777777" w:rsidTr="00EE5469">
        <w:trPr>
          <w:cantSplit/>
        </w:trPr>
        <w:tc>
          <w:tcPr>
            <w:tcW w:w="798" w:type="dxa"/>
          </w:tcPr>
          <w:p w14:paraId="4384809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главного</w:t>
            </w:r>
          </w:p>
          <w:p w14:paraId="4D4738D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администратора</w:t>
            </w:r>
          </w:p>
        </w:tc>
        <w:tc>
          <w:tcPr>
            <w:tcW w:w="2071" w:type="dxa"/>
          </w:tcPr>
          <w:p w14:paraId="405C6B3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группы, подгруппы, статьи и вида источников</w:t>
            </w:r>
          </w:p>
        </w:tc>
        <w:tc>
          <w:tcPr>
            <w:tcW w:w="3402" w:type="dxa"/>
            <w:vMerge/>
            <w:vAlign w:val="center"/>
          </w:tcPr>
          <w:p w14:paraId="348A186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539" w:type="dxa"/>
            <w:vMerge/>
            <w:vAlign w:val="center"/>
          </w:tcPr>
          <w:p w14:paraId="30D66E06"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82" w:type="dxa"/>
            <w:vMerge/>
          </w:tcPr>
          <w:p w14:paraId="6767C960"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82" w:type="dxa"/>
            <w:vMerge/>
            <w:vAlign w:val="center"/>
          </w:tcPr>
          <w:p w14:paraId="2D47B0C6" w14:textId="763842CE" w:rsidR="00EE5469" w:rsidRPr="006A6120" w:rsidRDefault="00EE5469" w:rsidP="006A6120">
            <w:pPr>
              <w:spacing w:after="0" w:line="240" w:lineRule="auto"/>
              <w:rPr>
                <w:rFonts w:ascii="Times New Roman" w:eastAsia="Times New Roman" w:hAnsi="Times New Roman" w:cs="Times New Roman"/>
                <w:sz w:val="24"/>
                <w:szCs w:val="24"/>
                <w:lang w:eastAsia="ru-RU"/>
              </w:rPr>
            </w:pPr>
          </w:p>
        </w:tc>
      </w:tr>
      <w:tr w:rsidR="00EE5469" w:rsidRPr="006A6120" w14:paraId="7B345E32" w14:textId="77777777" w:rsidTr="00EE5469">
        <w:trPr>
          <w:cantSplit/>
        </w:trPr>
        <w:tc>
          <w:tcPr>
            <w:tcW w:w="798" w:type="dxa"/>
          </w:tcPr>
          <w:p w14:paraId="13FE3375"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2071" w:type="dxa"/>
          </w:tcPr>
          <w:p w14:paraId="1A08C382"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3402" w:type="dxa"/>
          </w:tcPr>
          <w:p w14:paraId="5D4107F3" w14:textId="77777777" w:rsidR="00EE5469" w:rsidRPr="006A6120" w:rsidRDefault="00EE5469" w:rsidP="006A6120">
            <w:pPr>
              <w:spacing w:after="0" w:line="240" w:lineRule="auto"/>
              <w:ind w:left="68" w:hanging="68"/>
              <w:jc w:val="center"/>
              <w:rPr>
                <w:rFonts w:ascii="Times New Roman" w:eastAsia="Times New Roman" w:hAnsi="Times New Roman" w:cs="Times New Roman"/>
                <w:b/>
                <w:bCs/>
                <w:sz w:val="24"/>
                <w:szCs w:val="24"/>
                <w:lang w:eastAsia="ru-RU"/>
              </w:rPr>
            </w:pPr>
            <w:r w:rsidRPr="006A6120">
              <w:rPr>
                <w:rFonts w:ascii="Times New Roman" w:eastAsia="Times New Roman" w:hAnsi="Times New Roman" w:cs="Times New Roman"/>
                <w:b/>
                <w:bCs/>
                <w:sz w:val="24"/>
                <w:szCs w:val="24"/>
                <w:lang w:eastAsia="ru-RU"/>
              </w:rPr>
              <w:t>Источники финансирования дефицита бюджетов - всего</w:t>
            </w:r>
          </w:p>
        </w:tc>
        <w:tc>
          <w:tcPr>
            <w:tcW w:w="1539" w:type="dxa"/>
          </w:tcPr>
          <w:p w14:paraId="22DAD82F" w14:textId="30327CB1" w:rsidR="00EE5469" w:rsidRPr="007A54C0" w:rsidRDefault="00274C8B" w:rsidP="00CB294D">
            <w:pPr>
              <w:spacing w:after="0" w:line="240" w:lineRule="auto"/>
              <w:ind w:left="68" w:hanging="68"/>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366,723</w:t>
            </w:r>
          </w:p>
        </w:tc>
        <w:tc>
          <w:tcPr>
            <w:tcW w:w="1482" w:type="dxa"/>
          </w:tcPr>
          <w:p w14:paraId="4A99A451" w14:textId="7E82285A" w:rsidR="00EE5469" w:rsidRPr="007A54C0" w:rsidRDefault="00274C8B" w:rsidP="00E42027">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443,623</w:t>
            </w:r>
          </w:p>
        </w:tc>
        <w:tc>
          <w:tcPr>
            <w:tcW w:w="1482" w:type="dxa"/>
          </w:tcPr>
          <w:p w14:paraId="40A453EC" w14:textId="65BFD588" w:rsidR="00EE5469" w:rsidRPr="007A54C0" w:rsidRDefault="00274C8B" w:rsidP="00E42027">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-764,869</w:t>
            </w:r>
          </w:p>
        </w:tc>
      </w:tr>
      <w:tr w:rsidR="00EE5469" w:rsidRPr="006A6120" w14:paraId="29D24392" w14:textId="77777777" w:rsidTr="00EE5469">
        <w:trPr>
          <w:trHeight w:val="447"/>
        </w:trPr>
        <w:tc>
          <w:tcPr>
            <w:tcW w:w="798" w:type="dxa"/>
            <w:vAlign w:val="center"/>
          </w:tcPr>
          <w:p w14:paraId="230E9FB9"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31243EB" w14:textId="77777777" w:rsidR="00EE5469" w:rsidRPr="006A6120" w:rsidRDefault="00EE5469" w:rsidP="006A6120">
            <w:pPr>
              <w:spacing w:after="0" w:line="240" w:lineRule="auto"/>
              <w:rPr>
                <w:rFonts w:ascii="Times New Roman" w:eastAsia="Times New Roman" w:hAnsi="Times New Roman" w:cs="Times New Roman"/>
                <w:sz w:val="28"/>
                <w:szCs w:val="28"/>
                <w:lang w:eastAsia="ru-RU"/>
              </w:rPr>
            </w:pPr>
            <w:r w:rsidRPr="006A6120">
              <w:rPr>
                <w:rFonts w:ascii="Times New Roman" w:eastAsia="Times New Roman" w:hAnsi="Times New Roman" w:cs="Times New Roman"/>
                <w:sz w:val="24"/>
                <w:szCs w:val="24"/>
                <w:lang w:eastAsia="ru-RU"/>
              </w:rPr>
              <w:t>01050000000000000</w:t>
            </w:r>
          </w:p>
        </w:tc>
        <w:tc>
          <w:tcPr>
            <w:tcW w:w="3402" w:type="dxa"/>
          </w:tcPr>
          <w:p w14:paraId="6EC43B53" w14:textId="77777777" w:rsidR="00EE5469" w:rsidRPr="006A6120" w:rsidRDefault="00EE5469" w:rsidP="006A6120">
            <w:pPr>
              <w:spacing w:after="0" w:line="240" w:lineRule="auto"/>
              <w:jc w:val="center"/>
              <w:rPr>
                <w:rFonts w:ascii="Times New Roman" w:eastAsia="Times New Roman" w:hAnsi="Times New Roman" w:cs="Times New Roman"/>
                <w:b/>
                <w:sz w:val="24"/>
                <w:szCs w:val="24"/>
                <w:lang w:eastAsia="ru-RU"/>
              </w:rPr>
            </w:pPr>
            <w:r w:rsidRPr="006A6120">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539" w:type="dxa"/>
          </w:tcPr>
          <w:p w14:paraId="7924DEC1" w14:textId="3BE3E63A" w:rsidR="00EE5469" w:rsidRPr="007A54C0" w:rsidRDefault="00274C8B" w:rsidP="00401CAA">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366,723</w:t>
            </w:r>
          </w:p>
        </w:tc>
        <w:tc>
          <w:tcPr>
            <w:tcW w:w="1482" w:type="dxa"/>
          </w:tcPr>
          <w:p w14:paraId="07F85227" w14:textId="6E8E3013" w:rsidR="00EE5469" w:rsidRPr="007A54C0" w:rsidRDefault="00274C8B" w:rsidP="00E42027">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443,623</w:t>
            </w:r>
          </w:p>
        </w:tc>
        <w:tc>
          <w:tcPr>
            <w:tcW w:w="1482" w:type="dxa"/>
          </w:tcPr>
          <w:p w14:paraId="16828FC5" w14:textId="23E3D96C" w:rsidR="00EE5469" w:rsidRPr="007A54C0" w:rsidRDefault="00274C8B" w:rsidP="00E42027">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-764,869</w:t>
            </w:r>
          </w:p>
        </w:tc>
      </w:tr>
      <w:tr w:rsidR="00EE5469" w:rsidRPr="006A6120" w14:paraId="60BDF240" w14:textId="77777777" w:rsidTr="00EE5469">
        <w:tc>
          <w:tcPr>
            <w:tcW w:w="798" w:type="dxa"/>
            <w:vAlign w:val="center"/>
          </w:tcPr>
          <w:p w14:paraId="02770B10"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2BF0222E"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01050201050000510</w:t>
            </w:r>
          </w:p>
        </w:tc>
        <w:tc>
          <w:tcPr>
            <w:tcW w:w="3402" w:type="dxa"/>
          </w:tcPr>
          <w:p w14:paraId="365C0F7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образований</w:t>
            </w:r>
          </w:p>
        </w:tc>
        <w:tc>
          <w:tcPr>
            <w:tcW w:w="1539" w:type="dxa"/>
          </w:tcPr>
          <w:p w14:paraId="04CAF18D" w14:textId="1D66E8A7" w:rsidR="00EE5469" w:rsidRPr="007A54C0" w:rsidRDefault="00821CD3" w:rsidP="00401CAA">
            <w:pPr>
              <w:spacing w:after="0" w:line="240" w:lineRule="auto"/>
              <w:rPr>
                <w:rFonts w:ascii="Times New Roman" w:eastAsia="Times New Roman" w:hAnsi="Times New Roman" w:cs="Times New Roman"/>
                <w:color w:val="000000" w:themeColor="text1"/>
                <w:sz w:val="24"/>
                <w:szCs w:val="24"/>
                <w:lang w:eastAsia="ru-RU"/>
              </w:rPr>
            </w:pPr>
            <w:r w:rsidRPr="007A54C0">
              <w:rPr>
                <w:rFonts w:ascii="Times New Roman" w:eastAsia="Times New Roman" w:hAnsi="Times New Roman" w:cs="Times New Roman"/>
                <w:color w:val="000000" w:themeColor="text1"/>
                <w:sz w:val="24"/>
                <w:szCs w:val="24"/>
                <w:lang w:eastAsia="ru-RU"/>
              </w:rPr>
              <w:t>-</w:t>
            </w:r>
            <w:r w:rsidR="00274C8B">
              <w:rPr>
                <w:rFonts w:ascii="Times New Roman" w:eastAsia="Times New Roman" w:hAnsi="Times New Roman" w:cs="Times New Roman"/>
                <w:color w:val="000000" w:themeColor="text1"/>
                <w:sz w:val="24"/>
                <w:szCs w:val="24"/>
                <w:lang w:eastAsia="ru-RU"/>
              </w:rPr>
              <w:t>25385,041</w:t>
            </w:r>
          </w:p>
        </w:tc>
        <w:tc>
          <w:tcPr>
            <w:tcW w:w="1482" w:type="dxa"/>
          </w:tcPr>
          <w:p w14:paraId="745D16BF" w14:textId="2E0D35EA" w:rsidR="00EE5469" w:rsidRPr="007A54C0" w:rsidRDefault="00274C8B" w:rsidP="00E4202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-7476,810</w:t>
            </w:r>
          </w:p>
        </w:tc>
        <w:tc>
          <w:tcPr>
            <w:tcW w:w="1482" w:type="dxa"/>
          </w:tcPr>
          <w:p w14:paraId="78A1581B" w14:textId="18598C18" w:rsidR="00EE5469" w:rsidRPr="007A54C0" w:rsidRDefault="00274C8B" w:rsidP="00E4202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-6848,448</w:t>
            </w:r>
          </w:p>
        </w:tc>
      </w:tr>
      <w:tr w:rsidR="00EE5469" w:rsidRPr="006A6120" w14:paraId="2067DDE5" w14:textId="77777777" w:rsidTr="00EE5469">
        <w:tc>
          <w:tcPr>
            <w:tcW w:w="798" w:type="dxa"/>
            <w:vAlign w:val="center"/>
          </w:tcPr>
          <w:p w14:paraId="7203778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A0EA1E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01050201050000610</w:t>
            </w:r>
          </w:p>
        </w:tc>
        <w:tc>
          <w:tcPr>
            <w:tcW w:w="3402" w:type="dxa"/>
          </w:tcPr>
          <w:p w14:paraId="6E653B88"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образований</w:t>
            </w:r>
          </w:p>
        </w:tc>
        <w:tc>
          <w:tcPr>
            <w:tcW w:w="1539" w:type="dxa"/>
          </w:tcPr>
          <w:p w14:paraId="3CA9C7D8" w14:textId="3160F3F4" w:rsidR="00EE5469" w:rsidRPr="007A54C0" w:rsidRDefault="00274C8B" w:rsidP="00E42027">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25751,764</w:t>
            </w:r>
          </w:p>
        </w:tc>
        <w:tc>
          <w:tcPr>
            <w:tcW w:w="1482" w:type="dxa"/>
          </w:tcPr>
          <w:p w14:paraId="22E38D10" w14:textId="67DFE5E4" w:rsidR="00EE5469" w:rsidRPr="007A54C0" w:rsidRDefault="00274C8B" w:rsidP="00E4202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7920,433</w:t>
            </w:r>
          </w:p>
        </w:tc>
        <w:tc>
          <w:tcPr>
            <w:tcW w:w="1482" w:type="dxa"/>
          </w:tcPr>
          <w:p w14:paraId="586471A0" w14:textId="0F6752D1" w:rsidR="00EE5469" w:rsidRPr="007A54C0" w:rsidRDefault="00274C8B" w:rsidP="00E4202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6083,579</w:t>
            </w:r>
          </w:p>
        </w:tc>
      </w:tr>
      <w:tr w:rsidR="00EE5469" w:rsidRPr="006A6120" w14:paraId="290753ED" w14:textId="77777777" w:rsidTr="00EE5469">
        <w:tc>
          <w:tcPr>
            <w:tcW w:w="798" w:type="dxa"/>
            <w:vAlign w:val="center"/>
          </w:tcPr>
          <w:p w14:paraId="4BB85AB4"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7A7C9449"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01060502050000540</w:t>
            </w:r>
          </w:p>
        </w:tc>
        <w:tc>
          <w:tcPr>
            <w:tcW w:w="3402" w:type="dxa"/>
          </w:tcPr>
          <w:p w14:paraId="1851C01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бюджета района в валюте Российской Федерации</w:t>
            </w:r>
          </w:p>
        </w:tc>
        <w:tc>
          <w:tcPr>
            <w:tcW w:w="1539" w:type="dxa"/>
            <w:vAlign w:val="center"/>
          </w:tcPr>
          <w:p w14:paraId="1343DB4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482" w:type="dxa"/>
          </w:tcPr>
          <w:p w14:paraId="40208106"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12A78AF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35CACD08"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44CD49E4" w14:textId="408B29A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2" w:type="dxa"/>
            <w:vAlign w:val="center"/>
          </w:tcPr>
          <w:p w14:paraId="2D40C661" w14:textId="0EA75750"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r w:rsidR="00EE5469" w:rsidRPr="006A6120" w14:paraId="73E2B911" w14:textId="77777777" w:rsidTr="00EE5469">
        <w:tc>
          <w:tcPr>
            <w:tcW w:w="798" w:type="dxa"/>
            <w:vAlign w:val="center"/>
          </w:tcPr>
          <w:p w14:paraId="192B790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33CEB16C"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01060502050000640</w:t>
            </w:r>
          </w:p>
        </w:tc>
        <w:tc>
          <w:tcPr>
            <w:tcW w:w="3402" w:type="dxa"/>
          </w:tcPr>
          <w:p w14:paraId="1B7958B3"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Возврат бюджетных кредитов, предоставленных другим бюджетам бюджетной системы Российской Федерации из бюджета района в валюте Российской Федерации </w:t>
            </w:r>
          </w:p>
        </w:tc>
        <w:tc>
          <w:tcPr>
            <w:tcW w:w="1539" w:type="dxa"/>
            <w:vAlign w:val="center"/>
          </w:tcPr>
          <w:p w14:paraId="194C840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482" w:type="dxa"/>
          </w:tcPr>
          <w:p w14:paraId="6B6C5B67"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974A8A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BE53B0E"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7FB2A4A1" w14:textId="3B77542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2" w:type="dxa"/>
            <w:vAlign w:val="center"/>
          </w:tcPr>
          <w:p w14:paraId="2772A2F8" w14:textId="129881A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bl>
    <w:p w14:paraId="5BE2AB1F" w14:textId="77777777" w:rsidR="007678AA" w:rsidRPr="007678AA" w:rsidRDefault="007678AA" w:rsidP="007678AA">
      <w:pPr>
        <w:spacing w:after="0" w:line="240" w:lineRule="auto"/>
        <w:ind w:firstLine="709"/>
        <w:jc w:val="right"/>
        <w:rPr>
          <w:rFonts w:ascii="Times New Roman" w:eastAsia="Times New Roman" w:hAnsi="Times New Roman" w:cs="Times New Roman"/>
          <w:sz w:val="26"/>
          <w:szCs w:val="20"/>
          <w:lang w:eastAsia="ru-RU"/>
        </w:rPr>
      </w:pPr>
    </w:p>
    <w:p w14:paraId="21CBBE79" w14:textId="77777777" w:rsidR="007678AA" w:rsidRDefault="007678AA">
      <w:pPr>
        <w:sectPr w:rsidR="007678AA" w:rsidSect="00D02F96">
          <w:pgSz w:w="11906" w:h="16838"/>
          <w:pgMar w:top="709" w:right="851" w:bottom="1134" w:left="1701" w:header="709" w:footer="709" w:gutter="0"/>
          <w:cols w:space="708"/>
          <w:docGrid w:linePitch="360"/>
        </w:sectPr>
      </w:pPr>
    </w:p>
    <w:p w14:paraId="2056E540"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lastRenderedPageBreak/>
        <w:t xml:space="preserve">Приложение 7   </w:t>
      </w:r>
    </w:p>
    <w:p w14:paraId="476A7BE0" w14:textId="77777777" w:rsidR="006359ED" w:rsidRDefault="00BF0350" w:rsidP="006359ED">
      <w:pPr>
        <w:spacing w:after="0"/>
        <w:jc w:val="right"/>
        <w:rPr>
          <w:rFonts w:ascii="Times New Roman" w:hAnsi="Times New Roman" w:cs="Times New Roman"/>
          <w:sz w:val="24"/>
          <w:szCs w:val="24"/>
        </w:rPr>
      </w:pPr>
      <w:r w:rsidRPr="00BF0350">
        <w:rPr>
          <w:rFonts w:ascii="Times New Roman" w:eastAsia="Times New Roman" w:hAnsi="Times New Roman" w:cs="Times New Roman"/>
          <w:sz w:val="24"/>
          <w:szCs w:val="24"/>
          <w:lang w:eastAsia="ru-RU"/>
        </w:rPr>
        <w:t xml:space="preserve">                                                                          </w:t>
      </w:r>
      <w:r w:rsidR="006359ED" w:rsidRPr="007B6C69">
        <w:rPr>
          <w:rFonts w:ascii="Times New Roman" w:hAnsi="Times New Roman" w:cs="Times New Roman"/>
          <w:sz w:val="24"/>
          <w:szCs w:val="24"/>
        </w:rPr>
        <w:t xml:space="preserve">к </w:t>
      </w:r>
      <w:r w:rsidR="006359ED">
        <w:rPr>
          <w:rFonts w:ascii="Times New Roman" w:hAnsi="Times New Roman" w:cs="Times New Roman"/>
          <w:sz w:val="24"/>
          <w:szCs w:val="24"/>
        </w:rPr>
        <w:t>Постановлению Администрации</w:t>
      </w:r>
    </w:p>
    <w:p w14:paraId="5B1F2B39"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50B9F56A" w14:textId="77777777"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w:t>
      </w:r>
      <w:r w:rsidR="00BF105D" w:rsidRPr="007B6C69">
        <w:rPr>
          <w:rFonts w:ascii="Times New Roman" w:hAnsi="Times New Roman" w:cs="Times New Roman"/>
          <w:sz w:val="24"/>
          <w:szCs w:val="24"/>
        </w:rPr>
        <w:t xml:space="preserve">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55CA044B" w14:textId="0A469475"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p>
    <w:p w14:paraId="2AE0F9B4" w14:textId="4213A23D" w:rsidR="00BF0350" w:rsidRPr="00BF0350" w:rsidRDefault="00BF0350" w:rsidP="006359ED">
      <w:pPr>
        <w:spacing w:after="0" w:line="240" w:lineRule="auto"/>
        <w:jc w:val="right"/>
        <w:rPr>
          <w:rFonts w:ascii="Arial CYR" w:eastAsia="Times New Roman" w:hAnsi="Arial CYR" w:cs="Arial CYR"/>
          <w:b/>
          <w:bCs/>
          <w:sz w:val="24"/>
          <w:szCs w:val="24"/>
          <w:lang w:eastAsia="ru-RU"/>
        </w:rPr>
      </w:pPr>
    </w:p>
    <w:p w14:paraId="13D84755" w14:textId="77777777" w:rsidR="00BF0350" w:rsidRPr="00BF0350" w:rsidRDefault="00BF0350" w:rsidP="00BF0350">
      <w:pPr>
        <w:spacing w:after="0" w:line="240" w:lineRule="auto"/>
        <w:jc w:val="center"/>
        <w:rPr>
          <w:rFonts w:ascii="Arial CYR" w:eastAsia="Times New Roman" w:hAnsi="Arial CYR" w:cs="Arial CYR"/>
          <w:b/>
          <w:bCs/>
          <w:sz w:val="24"/>
          <w:szCs w:val="24"/>
          <w:lang w:eastAsia="ru-RU"/>
        </w:rPr>
      </w:pPr>
    </w:p>
    <w:p w14:paraId="08740F46" w14:textId="677AA6D3" w:rsidR="004417A5" w:rsidRDefault="004417A5" w:rsidP="004417A5">
      <w:pPr>
        <w:spacing w:after="0" w:line="240" w:lineRule="auto"/>
        <w:jc w:val="center"/>
        <w:rPr>
          <w:rFonts w:ascii="Arial CYR" w:eastAsia="Times New Roman" w:hAnsi="Arial CYR" w:cs="Arial CYR"/>
          <w:b/>
          <w:bCs/>
          <w:sz w:val="24"/>
          <w:szCs w:val="24"/>
          <w:lang w:eastAsia="ru-RU"/>
        </w:rPr>
      </w:pPr>
      <w:r>
        <w:rPr>
          <w:rFonts w:ascii="Arial CYR" w:eastAsia="Times New Roman" w:hAnsi="Arial CYR" w:cs="Arial CYR"/>
          <w:b/>
          <w:bCs/>
          <w:sz w:val="24"/>
          <w:szCs w:val="24"/>
          <w:lang w:eastAsia="ru-RU"/>
        </w:rPr>
        <w:t>О</w:t>
      </w:r>
      <w:r w:rsidRPr="004417A5">
        <w:rPr>
          <w:rFonts w:ascii="Arial CYR" w:eastAsia="Times New Roman" w:hAnsi="Arial CYR" w:cs="Arial CYR"/>
          <w:b/>
          <w:bCs/>
          <w:sz w:val="24"/>
          <w:szCs w:val="24"/>
          <w:lang w:eastAsia="ru-RU"/>
        </w:rPr>
        <w:t>тчет об использовании бюджетных ассигнований резервных фондов муниципального образования</w:t>
      </w:r>
    </w:p>
    <w:p w14:paraId="433669B1" w14:textId="1737ECA0" w:rsidR="004417A5" w:rsidRDefault="004417A5" w:rsidP="004417A5">
      <w:pPr>
        <w:spacing w:after="0" w:line="240" w:lineRule="auto"/>
        <w:ind w:left="708"/>
        <w:jc w:val="center"/>
        <w:rPr>
          <w:rFonts w:ascii="Times New Roman" w:eastAsia="Times New Roman" w:hAnsi="Times New Roman" w:cs="Times New Roman"/>
          <w:sz w:val="24"/>
          <w:szCs w:val="24"/>
          <w:lang w:eastAsia="ru-RU"/>
        </w:rPr>
      </w:pPr>
      <w:r w:rsidRPr="004417A5">
        <w:rPr>
          <w:rFonts w:ascii="Arial CYR" w:eastAsia="Times New Roman" w:hAnsi="Arial CYR" w:cs="Arial CYR"/>
          <w:b/>
          <w:bCs/>
          <w:sz w:val="24"/>
          <w:szCs w:val="24"/>
          <w:lang w:eastAsia="ru-RU"/>
        </w:rPr>
        <w:t xml:space="preserve">Староювалинское сельское </w:t>
      </w:r>
      <w:proofErr w:type="gramStart"/>
      <w:r w:rsidRPr="004417A5">
        <w:rPr>
          <w:rFonts w:ascii="Arial CYR" w:eastAsia="Times New Roman" w:hAnsi="Arial CYR" w:cs="Arial CYR"/>
          <w:b/>
          <w:bCs/>
          <w:sz w:val="24"/>
          <w:szCs w:val="24"/>
          <w:lang w:eastAsia="ru-RU"/>
        </w:rPr>
        <w:t>поселение  за</w:t>
      </w:r>
      <w:proofErr w:type="gramEnd"/>
      <w:r w:rsidRPr="004417A5">
        <w:rPr>
          <w:rFonts w:ascii="Arial CYR" w:eastAsia="Times New Roman" w:hAnsi="Arial CYR" w:cs="Arial CYR"/>
          <w:b/>
          <w:bCs/>
          <w:sz w:val="24"/>
          <w:szCs w:val="24"/>
          <w:lang w:eastAsia="ru-RU"/>
        </w:rPr>
        <w:t xml:space="preserve"> </w:t>
      </w:r>
      <w:r w:rsidR="00415CBA">
        <w:rPr>
          <w:rFonts w:ascii="Arial CYR" w:eastAsia="Times New Roman" w:hAnsi="Arial CYR" w:cs="Arial CYR"/>
          <w:b/>
          <w:bCs/>
          <w:sz w:val="24"/>
          <w:szCs w:val="24"/>
          <w:lang w:eastAsia="ru-RU"/>
        </w:rPr>
        <w:t xml:space="preserve">1 </w:t>
      </w:r>
      <w:r w:rsidR="00274C8B">
        <w:rPr>
          <w:rFonts w:ascii="Arial CYR" w:eastAsia="Times New Roman" w:hAnsi="Arial CYR" w:cs="Arial CYR"/>
          <w:b/>
          <w:bCs/>
          <w:sz w:val="24"/>
          <w:szCs w:val="24"/>
          <w:lang w:eastAsia="ru-RU"/>
        </w:rPr>
        <w:t>полугодие</w:t>
      </w:r>
      <w:r w:rsidRPr="004417A5">
        <w:rPr>
          <w:rFonts w:ascii="Arial CYR" w:eastAsia="Times New Roman" w:hAnsi="Arial CYR" w:cs="Arial CYR"/>
          <w:b/>
          <w:bCs/>
          <w:sz w:val="24"/>
          <w:szCs w:val="24"/>
          <w:lang w:eastAsia="ru-RU"/>
        </w:rPr>
        <w:t xml:space="preserve"> 202</w:t>
      </w:r>
      <w:r w:rsidR="00415CBA">
        <w:rPr>
          <w:rFonts w:ascii="Arial CYR" w:eastAsia="Times New Roman" w:hAnsi="Arial CYR" w:cs="Arial CYR"/>
          <w:b/>
          <w:bCs/>
          <w:sz w:val="24"/>
          <w:szCs w:val="24"/>
          <w:lang w:eastAsia="ru-RU"/>
        </w:rPr>
        <w:t>3</w:t>
      </w:r>
      <w:r w:rsidRPr="004417A5">
        <w:rPr>
          <w:rFonts w:ascii="Arial CYR" w:eastAsia="Times New Roman" w:hAnsi="Arial CYR" w:cs="Arial CYR"/>
          <w:b/>
          <w:bCs/>
          <w:sz w:val="24"/>
          <w:szCs w:val="24"/>
          <w:lang w:eastAsia="ru-RU"/>
        </w:rPr>
        <w:t xml:space="preserve"> год</w:t>
      </w:r>
      <w:r w:rsidR="007A54C0">
        <w:rPr>
          <w:rFonts w:ascii="Arial CYR" w:eastAsia="Times New Roman" w:hAnsi="Arial CYR" w:cs="Arial CYR"/>
          <w:b/>
          <w:bCs/>
          <w:sz w:val="24"/>
          <w:szCs w:val="24"/>
          <w:lang w:eastAsia="ru-RU"/>
        </w:rPr>
        <w:t>а</w:t>
      </w:r>
      <w:r w:rsidR="00BF0350" w:rsidRPr="00BF0350">
        <w:rPr>
          <w:rFonts w:ascii="Times New Roman" w:eastAsia="Times New Roman" w:hAnsi="Times New Roman" w:cs="Times New Roman"/>
          <w:sz w:val="24"/>
          <w:szCs w:val="24"/>
          <w:lang w:eastAsia="ru-RU"/>
        </w:rPr>
        <w:t xml:space="preserve">  </w:t>
      </w:r>
    </w:p>
    <w:p w14:paraId="364FCB62" w14:textId="251AA784" w:rsidR="00BF0350" w:rsidRPr="004417A5" w:rsidRDefault="004417A5" w:rsidP="004417A5">
      <w:pPr>
        <w:spacing w:after="0" w:line="240" w:lineRule="auto"/>
        <w:ind w:left="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w:t>
      </w:r>
      <w:r w:rsidR="00BF0350" w:rsidRPr="00BF03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663"/>
        <w:gridCol w:w="2328"/>
        <w:gridCol w:w="1613"/>
      </w:tblGrid>
      <w:tr w:rsidR="00BF0350" w:rsidRPr="00BF0350" w14:paraId="4CAD2D0A" w14:textId="77777777" w:rsidTr="004075DC">
        <w:trPr>
          <w:trHeight w:val="969"/>
        </w:trPr>
        <w:tc>
          <w:tcPr>
            <w:tcW w:w="3924" w:type="dxa"/>
          </w:tcPr>
          <w:p w14:paraId="2E3A4E8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Наименование резервного фонда</w:t>
            </w:r>
          </w:p>
        </w:tc>
        <w:tc>
          <w:tcPr>
            <w:tcW w:w="1663" w:type="dxa"/>
          </w:tcPr>
          <w:p w14:paraId="0DE2BE40" w14:textId="007BE48D" w:rsidR="00BF0350" w:rsidRPr="00BF0350" w:rsidRDefault="00BF0350" w:rsidP="00E42027">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План на 20</w:t>
            </w:r>
            <w:r w:rsidR="00E42027">
              <w:rPr>
                <w:rFonts w:ascii="Times New Roman" w:eastAsia="Times New Roman" w:hAnsi="Times New Roman" w:cs="Times New Roman"/>
                <w:szCs w:val="24"/>
                <w:lang w:eastAsia="ru-RU"/>
              </w:rPr>
              <w:t>2</w:t>
            </w:r>
            <w:r w:rsidR="00415CBA">
              <w:rPr>
                <w:rFonts w:ascii="Times New Roman" w:eastAsia="Times New Roman" w:hAnsi="Times New Roman" w:cs="Times New Roman"/>
                <w:szCs w:val="24"/>
                <w:lang w:eastAsia="ru-RU"/>
              </w:rPr>
              <w:t>3</w:t>
            </w:r>
            <w:r w:rsidRPr="00BF0350">
              <w:rPr>
                <w:rFonts w:ascii="Times New Roman" w:eastAsia="Times New Roman" w:hAnsi="Times New Roman" w:cs="Times New Roman"/>
                <w:szCs w:val="24"/>
                <w:lang w:eastAsia="ru-RU"/>
              </w:rPr>
              <w:t>год</w:t>
            </w:r>
          </w:p>
        </w:tc>
        <w:tc>
          <w:tcPr>
            <w:tcW w:w="2328" w:type="dxa"/>
          </w:tcPr>
          <w:p w14:paraId="4EA95BBD" w14:textId="03B02EF2" w:rsidR="00BF0350" w:rsidRPr="00BF0350" w:rsidRDefault="00BF0350" w:rsidP="00E42027">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Исп</w:t>
            </w:r>
            <w:r>
              <w:rPr>
                <w:rFonts w:ascii="Times New Roman" w:eastAsia="Times New Roman" w:hAnsi="Times New Roman" w:cs="Times New Roman"/>
                <w:szCs w:val="24"/>
                <w:lang w:eastAsia="ru-RU"/>
              </w:rPr>
              <w:t>олнено по состоянию на 01.0</w:t>
            </w:r>
            <w:r w:rsidR="00274C8B">
              <w:rPr>
                <w:rFonts w:ascii="Times New Roman" w:eastAsia="Times New Roman" w:hAnsi="Times New Roman" w:cs="Times New Roman"/>
                <w:szCs w:val="24"/>
                <w:lang w:eastAsia="ru-RU"/>
              </w:rPr>
              <w:t>7</w:t>
            </w:r>
            <w:r>
              <w:rPr>
                <w:rFonts w:ascii="Times New Roman" w:eastAsia="Times New Roman" w:hAnsi="Times New Roman" w:cs="Times New Roman"/>
                <w:szCs w:val="24"/>
                <w:lang w:eastAsia="ru-RU"/>
              </w:rPr>
              <w:t>.202</w:t>
            </w:r>
            <w:r w:rsidR="004417A5">
              <w:rPr>
                <w:rFonts w:ascii="Times New Roman" w:eastAsia="Times New Roman" w:hAnsi="Times New Roman" w:cs="Times New Roman"/>
                <w:szCs w:val="24"/>
                <w:lang w:eastAsia="ru-RU"/>
              </w:rPr>
              <w:t>3</w:t>
            </w:r>
            <w:r w:rsidRPr="00BF0350">
              <w:rPr>
                <w:rFonts w:ascii="Times New Roman" w:eastAsia="Times New Roman" w:hAnsi="Times New Roman" w:cs="Times New Roman"/>
                <w:szCs w:val="24"/>
                <w:lang w:eastAsia="ru-RU"/>
              </w:rPr>
              <w:t xml:space="preserve"> г.</w:t>
            </w:r>
          </w:p>
        </w:tc>
        <w:tc>
          <w:tcPr>
            <w:tcW w:w="1613" w:type="dxa"/>
          </w:tcPr>
          <w:p w14:paraId="52314E3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исполнения</w:t>
            </w:r>
          </w:p>
          <w:p w14:paraId="48930ED7"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xml:space="preserve">к плану  </w:t>
            </w:r>
          </w:p>
        </w:tc>
      </w:tr>
      <w:tr w:rsidR="00BF0350" w:rsidRPr="00BF0350" w14:paraId="56A56DAE" w14:textId="77777777" w:rsidTr="004075DC">
        <w:trPr>
          <w:trHeight w:val="329"/>
        </w:trPr>
        <w:tc>
          <w:tcPr>
            <w:tcW w:w="3924" w:type="dxa"/>
          </w:tcPr>
          <w:p w14:paraId="2AA5B7C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1</w:t>
            </w:r>
          </w:p>
        </w:tc>
        <w:tc>
          <w:tcPr>
            <w:tcW w:w="1663" w:type="dxa"/>
          </w:tcPr>
          <w:p w14:paraId="3288B47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2</w:t>
            </w:r>
          </w:p>
        </w:tc>
        <w:tc>
          <w:tcPr>
            <w:tcW w:w="2328" w:type="dxa"/>
          </w:tcPr>
          <w:p w14:paraId="417F611D" w14:textId="21214896" w:rsidR="00BF0350" w:rsidRPr="00BF0350" w:rsidRDefault="00AD2052" w:rsidP="00BF0350">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613" w:type="dxa"/>
          </w:tcPr>
          <w:p w14:paraId="4EBD7E5C" w14:textId="7ECB276C" w:rsidR="00BF0350" w:rsidRPr="00BF0350" w:rsidRDefault="00AD2052" w:rsidP="00BF0350">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r>
      <w:tr w:rsidR="00BF0350" w:rsidRPr="00BF0350" w14:paraId="4F9675B5" w14:textId="77777777" w:rsidTr="004075DC">
        <w:trPr>
          <w:trHeight w:val="969"/>
        </w:trPr>
        <w:tc>
          <w:tcPr>
            <w:tcW w:w="3924" w:type="dxa"/>
          </w:tcPr>
          <w:p w14:paraId="236D9962" w14:textId="77777777" w:rsidR="00BF0350" w:rsidRPr="00BF0350" w:rsidRDefault="00BF0350" w:rsidP="00BF0350">
            <w:pPr>
              <w:spacing w:after="0" w:line="240" w:lineRule="auto"/>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Резервный фонд финансирования непредвиденных расходов</w:t>
            </w:r>
          </w:p>
        </w:tc>
        <w:tc>
          <w:tcPr>
            <w:tcW w:w="1663" w:type="dxa"/>
          </w:tcPr>
          <w:p w14:paraId="3EA21107"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6A741DDF"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20,000</w:t>
            </w:r>
          </w:p>
        </w:tc>
        <w:tc>
          <w:tcPr>
            <w:tcW w:w="2328" w:type="dxa"/>
          </w:tcPr>
          <w:p w14:paraId="03AAD62C"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4BE70783"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0</w:t>
            </w:r>
          </w:p>
        </w:tc>
        <w:tc>
          <w:tcPr>
            <w:tcW w:w="1613" w:type="dxa"/>
          </w:tcPr>
          <w:p w14:paraId="791808E6"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2A1A575E"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w:t>
            </w:r>
          </w:p>
        </w:tc>
      </w:tr>
      <w:tr w:rsidR="00BF0350" w:rsidRPr="00BF0350" w14:paraId="7D5033CB" w14:textId="77777777" w:rsidTr="004075DC">
        <w:trPr>
          <w:trHeight w:val="329"/>
        </w:trPr>
        <w:tc>
          <w:tcPr>
            <w:tcW w:w="3924" w:type="dxa"/>
          </w:tcPr>
          <w:p w14:paraId="5A2E824F"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Итого:</w:t>
            </w:r>
          </w:p>
        </w:tc>
        <w:tc>
          <w:tcPr>
            <w:tcW w:w="1663" w:type="dxa"/>
          </w:tcPr>
          <w:p w14:paraId="4549FD92"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20,000</w:t>
            </w:r>
          </w:p>
        </w:tc>
        <w:tc>
          <w:tcPr>
            <w:tcW w:w="2328" w:type="dxa"/>
          </w:tcPr>
          <w:p w14:paraId="4291A0F5"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0</w:t>
            </w:r>
          </w:p>
        </w:tc>
        <w:tc>
          <w:tcPr>
            <w:tcW w:w="1613" w:type="dxa"/>
          </w:tcPr>
          <w:p w14:paraId="67D8A574"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w:t>
            </w:r>
          </w:p>
        </w:tc>
      </w:tr>
      <w:tr w:rsidR="00BF0350" w:rsidRPr="00BF0350" w14:paraId="4EDE0624" w14:textId="77777777" w:rsidTr="004075DC">
        <w:trPr>
          <w:trHeight w:val="697"/>
        </w:trPr>
        <w:tc>
          <w:tcPr>
            <w:tcW w:w="3924" w:type="dxa"/>
            <w:vAlign w:val="center"/>
          </w:tcPr>
          <w:p w14:paraId="08DFFF17" w14:textId="6D3F3255" w:rsidR="00BF0350" w:rsidRPr="00BF0350" w:rsidRDefault="00BF0350" w:rsidP="00E42027">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Утверждено по бюджету на 20</w:t>
            </w:r>
            <w:r w:rsidR="00E42027">
              <w:rPr>
                <w:rFonts w:ascii="Arial Narrow" w:eastAsia="Times New Roman" w:hAnsi="Arial Narrow" w:cs="Arial CYR"/>
                <w:b/>
                <w:bCs/>
                <w:sz w:val="24"/>
                <w:szCs w:val="24"/>
                <w:lang w:eastAsia="ru-RU"/>
              </w:rPr>
              <w:t>2</w:t>
            </w:r>
            <w:r w:rsidR="00415CBA">
              <w:rPr>
                <w:rFonts w:ascii="Arial Narrow" w:eastAsia="Times New Roman" w:hAnsi="Arial Narrow" w:cs="Arial CYR"/>
                <w:b/>
                <w:bCs/>
                <w:sz w:val="24"/>
                <w:szCs w:val="24"/>
                <w:lang w:eastAsia="ru-RU"/>
              </w:rPr>
              <w:t>3</w:t>
            </w:r>
            <w:r w:rsidRPr="00BF0350">
              <w:rPr>
                <w:rFonts w:ascii="Arial Narrow" w:eastAsia="Times New Roman" w:hAnsi="Arial Narrow" w:cs="Arial CYR"/>
                <w:b/>
                <w:bCs/>
                <w:sz w:val="24"/>
                <w:szCs w:val="24"/>
                <w:lang w:eastAsia="ru-RU"/>
              </w:rPr>
              <w:t>год</w:t>
            </w:r>
          </w:p>
        </w:tc>
        <w:tc>
          <w:tcPr>
            <w:tcW w:w="1663" w:type="dxa"/>
            <w:vAlign w:val="center"/>
          </w:tcPr>
          <w:p w14:paraId="1449D114" w14:textId="77777777" w:rsidR="00BF0350" w:rsidRPr="00BF0350" w:rsidRDefault="00BF0350" w:rsidP="00BF0350">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20,000</w:t>
            </w:r>
          </w:p>
        </w:tc>
        <w:tc>
          <w:tcPr>
            <w:tcW w:w="2328" w:type="dxa"/>
          </w:tcPr>
          <w:p w14:paraId="6EE696D3" w14:textId="36E195A1"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F34FD16" w14:textId="41D7253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r w:rsidR="00BF0350" w:rsidRPr="00BF0350" w14:paraId="4F43CB0C" w14:textId="77777777" w:rsidTr="004075DC">
        <w:trPr>
          <w:trHeight w:val="697"/>
        </w:trPr>
        <w:tc>
          <w:tcPr>
            <w:tcW w:w="3924" w:type="dxa"/>
            <w:vAlign w:val="bottom"/>
          </w:tcPr>
          <w:p w14:paraId="369E620E" w14:textId="09D9A701" w:rsidR="00BF0350" w:rsidRPr="00BF0350" w:rsidRDefault="00BF0350" w:rsidP="00E42027">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 xml:space="preserve">                      </w:t>
            </w:r>
            <w:r>
              <w:rPr>
                <w:rFonts w:ascii="Arial CYR" w:eastAsia="Times New Roman" w:hAnsi="Arial CYR" w:cs="Arial CYR"/>
                <w:b/>
                <w:bCs/>
                <w:sz w:val="24"/>
                <w:szCs w:val="24"/>
                <w:lang w:eastAsia="ru-RU"/>
              </w:rPr>
              <w:t xml:space="preserve">   ОСТАТОК  СРЕДСТВ НА 01.0</w:t>
            </w:r>
            <w:r w:rsidR="00274C8B">
              <w:rPr>
                <w:rFonts w:ascii="Arial CYR" w:eastAsia="Times New Roman" w:hAnsi="Arial CYR" w:cs="Arial CYR"/>
                <w:b/>
                <w:bCs/>
                <w:sz w:val="24"/>
                <w:szCs w:val="24"/>
                <w:lang w:eastAsia="ru-RU"/>
              </w:rPr>
              <w:t>7</w:t>
            </w:r>
            <w:r>
              <w:rPr>
                <w:rFonts w:ascii="Arial CYR" w:eastAsia="Times New Roman" w:hAnsi="Arial CYR" w:cs="Arial CYR"/>
                <w:b/>
                <w:bCs/>
                <w:sz w:val="24"/>
                <w:szCs w:val="24"/>
                <w:lang w:eastAsia="ru-RU"/>
              </w:rPr>
              <w:t>.202</w:t>
            </w:r>
            <w:r w:rsidR="00415CBA">
              <w:rPr>
                <w:rFonts w:ascii="Arial CYR" w:eastAsia="Times New Roman" w:hAnsi="Arial CYR" w:cs="Arial CYR"/>
                <w:b/>
                <w:bCs/>
                <w:sz w:val="24"/>
                <w:szCs w:val="24"/>
                <w:lang w:eastAsia="ru-RU"/>
              </w:rPr>
              <w:t>3</w:t>
            </w:r>
            <w:r w:rsidRPr="00BF0350">
              <w:rPr>
                <w:rFonts w:ascii="Arial CYR" w:eastAsia="Times New Roman" w:hAnsi="Arial CYR" w:cs="Arial CYR"/>
                <w:b/>
                <w:bCs/>
                <w:sz w:val="24"/>
                <w:szCs w:val="24"/>
                <w:lang w:eastAsia="ru-RU"/>
              </w:rPr>
              <w:t>г</w:t>
            </w:r>
          </w:p>
        </w:tc>
        <w:tc>
          <w:tcPr>
            <w:tcW w:w="1663" w:type="dxa"/>
            <w:vAlign w:val="bottom"/>
          </w:tcPr>
          <w:p w14:paraId="752477CB" w14:textId="77777777" w:rsidR="00BF0350" w:rsidRPr="00BF0350" w:rsidRDefault="00BF0350" w:rsidP="00BF0350">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20000</w:t>
            </w:r>
          </w:p>
        </w:tc>
        <w:tc>
          <w:tcPr>
            <w:tcW w:w="2328" w:type="dxa"/>
          </w:tcPr>
          <w:p w14:paraId="1314963E" w14:textId="0736229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7D486CB" w14:textId="42DA0AA5"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bl>
    <w:p w14:paraId="76D17920" w14:textId="77777777" w:rsidR="007678AA" w:rsidRDefault="007678AA"/>
    <w:p w14:paraId="5D20C4CC" w14:textId="77777777" w:rsidR="00EF33A6" w:rsidRDefault="00EF33A6"/>
    <w:p w14:paraId="4D2AAFD5" w14:textId="77777777" w:rsidR="00EF33A6" w:rsidRDefault="00EF33A6"/>
    <w:p w14:paraId="79A86387" w14:textId="77777777" w:rsidR="00EF33A6" w:rsidRDefault="00EF33A6"/>
    <w:p w14:paraId="4BFF3A7D" w14:textId="77777777" w:rsidR="00EF33A6" w:rsidRDefault="00EF33A6"/>
    <w:p w14:paraId="19739E69" w14:textId="77777777" w:rsidR="00EF33A6" w:rsidRDefault="00EF33A6"/>
    <w:p w14:paraId="0390E330" w14:textId="77777777" w:rsidR="00EF33A6" w:rsidRDefault="00EF33A6"/>
    <w:p w14:paraId="68684F06" w14:textId="77777777" w:rsidR="00EF33A6" w:rsidRDefault="00EF33A6"/>
    <w:p w14:paraId="04AC87ED" w14:textId="77777777" w:rsidR="00EF33A6" w:rsidRDefault="00EF33A6"/>
    <w:p w14:paraId="69E75467" w14:textId="77777777" w:rsidR="00EF33A6" w:rsidRDefault="00EF33A6"/>
    <w:p w14:paraId="6A9DF44B" w14:textId="77777777" w:rsidR="00EF33A6" w:rsidRDefault="00EF33A6"/>
    <w:p w14:paraId="48B1CB45" w14:textId="77777777" w:rsidR="00EF33A6" w:rsidRDefault="00EF33A6"/>
    <w:p w14:paraId="67CFF0BA" w14:textId="77777777" w:rsidR="00EF33A6" w:rsidRDefault="00EF33A6"/>
    <w:p w14:paraId="2F530788" w14:textId="77777777" w:rsidR="00EF33A6" w:rsidRDefault="00EF33A6"/>
    <w:p w14:paraId="1F54BED4" w14:textId="77777777" w:rsidR="00EF33A6" w:rsidRDefault="00EF33A6"/>
    <w:p w14:paraId="11299D5D" w14:textId="77777777" w:rsidR="00EF33A6" w:rsidRDefault="00EF33A6"/>
    <w:p w14:paraId="0486C42B" w14:textId="77777777" w:rsidR="00EF33A6" w:rsidRDefault="00EF33A6"/>
    <w:p w14:paraId="41204EC2" w14:textId="77777777" w:rsidR="00EF33A6" w:rsidRDefault="00EF33A6"/>
    <w:p w14:paraId="0F7A379B" w14:textId="77777777" w:rsidR="00EF33A6" w:rsidRDefault="00EF33A6"/>
    <w:p w14:paraId="4A9ABC0F" w14:textId="77777777" w:rsidR="00EF33A6" w:rsidRPr="00EF33A6" w:rsidRDefault="00EF33A6" w:rsidP="00EF33A6">
      <w:pPr>
        <w:spacing w:after="0" w:line="240" w:lineRule="auto"/>
        <w:jc w:val="right"/>
        <w:rPr>
          <w:rFonts w:ascii="Times New Roman" w:eastAsia="Times New Roman" w:hAnsi="Times New Roman" w:cs="Times New Roman"/>
          <w:lang w:eastAsia="ru-RU"/>
        </w:rPr>
      </w:pPr>
      <w:r w:rsidRPr="00EF33A6">
        <w:rPr>
          <w:rFonts w:ascii="Times New Roman" w:eastAsia="Times New Roman" w:hAnsi="Times New Roman" w:cs="Times New Roman"/>
          <w:lang w:eastAsia="ru-RU"/>
        </w:rPr>
        <w:lastRenderedPageBreak/>
        <w:t>Приложение 8</w:t>
      </w:r>
    </w:p>
    <w:p w14:paraId="0643D4B5" w14:textId="77777777" w:rsidR="006359ED" w:rsidRDefault="006359ED" w:rsidP="006359ED">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к </w:t>
      </w:r>
      <w:r>
        <w:rPr>
          <w:rFonts w:ascii="Times New Roman" w:hAnsi="Times New Roman" w:cs="Times New Roman"/>
          <w:sz w:val="24"/>
          <w:szCs w:val="24"/>
        </w:rPr>
        <w:t>Постановлению Администрации</w:t>
      </w:r>
    </w:p>
    <w:p w14:paraId="7343CF5C"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3057855E" w14:textId="77777777"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w:t>
      </w:r>
      <w:r w:rsidR="00BF105D" w:rsidRPr="007B6C69">
        <w:rPr>
          <w:rFonts w:ascii="Times New Roman" w:hAnsi="Times New Roman" w:cs="Times New Roman"/>
          <w:sz w:val="24"/>
          <w:szCs w:val="24"/>
        </w:rPr>
        <w:t xml:space="preserve">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0B76F1B0" w14:textId="0908C418"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p>
    <w:p w14:paraId="0D2D050D" w14:textId="77777777" w:rsidR="00EF33A6" w:rsidRPr="00EF33A6" w:rsidRDefault="00EF33A6" w:rsidP="00EF33A6">
      <w:pPr>
        <w:spacing w:after="0" w:line="240" w:lineRule="auto"/>
        <w:jc w:val="center"/>
        <w:rPr>
          <w:rFonts w:ascii="Times New Roman" w:eastAsia="Times New Roman" w:hAnsi="Times New Roman" w:cs="Times New Roman"/>
          <w:sz w:val="24"/>
          <w:szCs w:val="24"/>
          <w:lang w:eastAsia="ru-RU"/>
        </w:rPr>
      </w:pPr>
    </w:p>
    <w:p w14:paraId="2D7B2FD7" w14:textId="5B2DBBC5" w:rsidR="00EF33A6" w:rsidRPr="00EF33A6" w:rsidRDefault="004417A5" w:rsidP="00EF33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417A5">
        <w:rPr>
          <w:rFonts w:ascii="Times New Roman" w:eastAsia="Times New Roman" w:hAnsi="Times New Roman" w:cs="Times New Roman"/>
          <w:sz w:val="24"/>
          <w:szCs w:val="24"/>
          <w:lang w:eastAsia="ru-RU"/>
        </w:rPr>
        <w:t xml:space="preserve">тчет об исполнении дорожного хозяйства (дорожные фонды) на </w:t>
      </w:r>
      <w:r w:rsidR="00415CBA">
        <w:rPr>
          <w:rFonts w:ascii="Times New Roman" w:eastAsia="Times New Roman" w:hAnsi="Times New Roman" w:cs="Times New Roman"/>
          <w:sz w:val="24"/>
          <w:szCs w:val="24"/>
          <w:lang w:eastAsia="ru-RU"/>
        </w:rPr>
        <w:t>01</w:t>
      </w:r>
      <w:r w:rsidRPr="004417A5">
        <w:rPr>
          <w:rFonts w:ascii="Times New Roman" w:eastAsia="Times New Roman" w:hAnsi="Times New Roman" w:cs="Times New Roman"/>
          <w:sz w:val="24"/>
          <w:szCs w:val="24"/>
          <w:lang w:eastAsia="ru-RU"/>
        </w:rPr>
        <w:t xml:space="preserve"> </w:t>
      </w:r>
      <w:r w:rsidR="00274C8B">
        <w:rPr>
          <w:rFonts w:ascii="Times New Roman" w:eastAsia="Times New Roman" w:hAnsi="Times New Roman" w:cs="Times New Roman"/>
          <w:sz w:val="24"/>
          <w:szCs w:val="24"/>
          <w:lang w:eastAsia="ru-RU"/>
        </w:rPr>
        <w:t>июля</w:t>
      </w:r>
      <w:r w:rsidRPr="004417A5">
        <w:rPr>
          <w:rFonts w:ascii="Times New Roman" w:eastAsia="Times New Roman" w:hAnsi="Times New Roman" w:cs="Times New Roman"/>
          <w:sz w:val="24"/>
          <w:szCs w:val="24"/>
          <w:lang w:eastAsia="ru-RU"/>
        </w:rPr>
        <w:t xml:space="preserve"> 202</w:t>
      </w:r>
      <w:r w:rsidR="00415CBA">
        <w:rPr>
          <w:rFonts w:ascii="Times New Roman" w:eastAsia="Times New Roman" w:hAnsi="Times New Roman" w:cs="Times New Roman"/>
          <w:sz w:val="24"/>
          <w:szCs w:val="24"/>
          <w:lang w:eastAsia="ru-RU"/>
        </w:rPr>
        <w:t>3</w:t>
      </w:r>
      <w:r w:rsidR="00EF33A6" w:rsidRPr="00EF33A6">
        <w:rPr>
          <w:rFonts w:ascii="Times New Roman" w:eastAsia="Times New Roman" w:hAnsi="Times New Roman" w:cs="Times New Roman"/>
          <w:sz w:val="24"/>
          <w:szCs w:val="24"/>
          <w:lang w:eastAsia="ru-RU"/>
        </w:rPr>
        <w:t xml:space="preserve">тыс. </w:t>
      </w:r>
      <w:proofErr w:type="spellStart"/>
      <w:r>
        <w:rPr>
          <w:rFonts w:ascii="Times New Roman" w:eastAsia="Times New Roman" w:hAnsi="Times New Roman" w:cs="Times New Roman"/>
          <w:sz w:val="24"/>
          <w:szCs w:val="24"/>
          <w:lang w:eastAsia="ru-RU"/>
        </w:rPr>
        <w:t>тыс.</w:t>
      </w:r>
      <w:r w:rsidR="00EF33A6" w:rsidRPr="00EF33A6">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843"/>
        <w:gridCol w:w="1665"/>
        <w:gridCol w:w="1893"/>
        <w:gridCol w:w="1422"/>
      </w:tblGrid>
      <w:tr w:rsidR="0042120F" w:rsidRPr="00611473" w14:paraId="3ED04745" w14:textId="77777777" w:rsidTr="008473DE">
        <w:tc>
          <w:tcPr>
            <w:tcW w:w="3114" w:type="dxa"/>
          </w:tcPr>
          <w:p w14:paraId="69E714AF" w14:textId="77777777" w:rsidR="0042120F" w:rsidRPr="00611473" w:rsidRDefault="0042120F" w:rsidP="0042120F">
            <w:pPr>
              <w:spacing w:after="0" w:line="240" w:lineRule="auto"/>
              <w:ind w:right="-1178"/>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Направление расходов</w:t>
            </w:r>
          </w:p>
        </w:tc>
        <w:tc>
          <w:tcPr>
            <w:tcW w:w="1843" w:type="dxa"/>
          </w:tcPr>
          <w:p w14:paraId="611165A6" w14:textId="4753E4BD" w:rsidR="0042120F" w:rsidRPr="00611473" w:rsidRDefault="0042120F" w:rsidP="0042120F">
            <w:pPr>
              <w:spacing w:after="0" w:line="240" w:lineRule="auto"/>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Ассигнования на 202</w:t>
            </w:r>
            <w:r w:rsidR="00A610ED">
              <w:rPr>
                <w:rFonts w:ascii="Times New Roman" w:eastAsia="Times New Roman" w:hAnsi="Times New Roman" w:cs="Times New Roman"/>
                <w:sz w:val="24"/>
                <w:szCs w:val="24"/>
                <w:lang w:eastAsia="ru-RU"/>
              </w:rPr>
              <w:t>3</w:t>
            </w:r>
            <w:r w:rsidRPr="00611473">
              <w:rPr>
                <w:rFonts w:ascii="Times New Roman" w:eastAsia="Times New Roman" w:hAnsi="Times New Roman" w:cs="Times New Roman"/>
                <w:sz w:val="24"/>
                <w:szCs w:val="24"/>
                <w:lang w:eastAsia="ru-RU"/>
              </w:rPr>
              <w:t>год (план)</w:t>
            </w:r>
          </w:p>
        </w:tc>
        <w:tc>
          <w:tcPr>
            <w:tcW w:w="1665" w:type="dxa"/>
          </w:tcPr>
          <w:p w14:paraId="5555DF79" w14:textId="500B439D" w:rsidR="0042120F" w:rsidRPr="00611473" w:rsidRDefault="0042120F" w:rsidP="004212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Ассигнования </w:t>
            </w:r>
            <w:r w:rsidR="00274C8B">
              <w:rPr>
                <w:rFonts w:ascii="Times New Roman" w:eastAsia="Times New Roman" w:hAnsi="Times New Roman" w:cs="Times New Roman"/>
                <w:sz w:val="24"/>
                <w:szCs w:val="24"/>
                <w:lang w:eastAsia="ru-RU"/>
              </w:rPr>
              <w:t xml:space="preserve">1 полугодие </w:t>
            </w:r>
            <w:r>
              <w:rPr>
                <w:rFonts w:ascii="Times New Roman" w:eastAsia="Times New Roman" w:hAnsi="Times New Roman" w:cs="Times New Roman"/>
                <w:sz w:val="24"/>
                <w:szCs w:val="24"/>
                <w:lang w:eastAsia="ru-RU"/>
              </w:rPr>
              <w:t>202</w:t>
            </w:r>
            <w:r w:rsidR="00A610E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с изменениями </w:t>
            </w:r>
          </w:p>
        </w:tc>
        <w:tc>
          <w:tcPr>
            <w:tcW w:w="1893" w:type="dxa"/>
          </w:tcPr>
          <w:p w14:paraId="7375769B" w14:textId="261F0350" w:rsidR="0042120F" w:rsidRPr="00611473" w:rsidRDefault="0042120F" w:rsidP="0042120F">
            <w:pPr>
              <w:spacing w:after="0" w:line="240" w:lineRule="auto"/>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 xml:space="preserve">Исполнено </w:t>
            </w:r>
            <w:r w:rsidR="00A610ED">
              <w:rPr>
                <w:rFonts w:ascii="Times New Roman" w:eastAsia="Times New Roman" w:hAnsi="Times New Roman" w:cs="Times New Roman"/>
                <w:sz w:val="24"/>
                <w:szCs w:val="24"/>
                <w:lang w:eastAsia="ru-RU"/>
              </w:rPr>
              <w:t xml:space="preserve">за 1 </w:t>
            </w:r>
            <w:r w:rsidR="00274C8B">
              <w:rPr>
                <w:rFonts w:ascii="Times New Roman" w:eastAsia="Times New Roman" w:hAnsi="Times New Roman" w:cs="Times New Roman"/>
                <w:sz w:val="24"/>
                <w:szCs w:val="24"/>
                <w:lang w:eastAsia="ru-RU"/>
              </w:rPr>
              <w:t>полугодие</w:t>
            </w:r>
            <w:r w:rsidR="00A610ED">
              <w:rPr>
                <w:rFonts w:ascii="Times New Roman" w:eastAsia="Times New Roman" w:hAnsi="Times New Roman" w:cs="Times New Roman"/>
                <w:sz w:val="24"/>
                <w:szCs w:val="24"/>
                <w:lang w:eastAsia="ru-RU"/>
              </w:rPr>
              <w:t xml:space="preserve"> 2023</w:t>
            </w:r>
            <w:r>
              <w:rPr>
                <w:rFonts w:ascii="Times New Roman" w:eastAsia="Times New Roman" w:hAnsi="Times New Roman" w:cs="Times New Roman"/>
                <w:sz w:val="24"/>
                <w:szCs w:val="24"/>
                <w:lang w:eastAsia="ru-RU"/>
              </w:rPr>
              <w:t>г</w:t>
            </w:r>
          </w:p>
        </w:tc>
        <w:tc>
          <w:tcPr>
            <w:tcW w:w="1422" w:type="dxa"/>
          </w:tcPr>
          <w:p w14:paraId="7C540853" w14:textId="753E383B" w:rsidR="0042120F" w:rsidRPr="00611473" w:rsidRDefault="0042120F" w:rsidP="0042120F">
            <w:pPr>
              <w:spacing w:after="0" w:line="240" w:lineRule="auto"/>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611473">
              <w:rPr>
                <w:rFonts w:ascii="Times New Roman" w:eastAsia="Times New Roman" w:hAnsi="Times New Roman" w:cs="Times New Roman"/>
                <w:sz w:val="24"/>
                <w:szCs w:val="24"/>
                <w:lang w:eastAsia="ru-RU"/>
              </w:rPr>
              <w:t xml:space="preserve"> исполнения</w:t>
            </w:r>
          </w:p>
        </w:tc>
      </w:tr>
      <w:tr w:rsidR="00303C73" w:rsidRPr="00611473" w14:paraId="398AB5D3" w14:textId="77777777" w:rsidTr="008473DE">
        <w:trPr>
          <w:trHeight w:val="1197"/>
        </w:trPr>
        <w:tc>
          <w:tcPr>
            <w:tcW w:w="3114" w:type="dxa"/>
          </w:tcPr>
          <w:p w14:paraId="574B0A4A" w14:textId="44CB91A5" w:rsidR="00303C73" w:rsidRPr="00611473" w:rsidRDefault="00303C73" w:rsidP="00303C73">
            <w:pPr>
              <w:spacing w:after="0" w:line="240" w:lineRule="auto"/>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 xml:space="preserve">Расходы на ремонт автомобильных дорог общего пользования </w:t>
            </w:r>
            <w:r>
              <w:rPr>
                <w:rFonts w:ascii="Times New Roman" w:eastAsia="Times New Roman" w:hAnsi="Times New Roman" w:cs="Times New Roman"/>
                <w:sz w:val="24"/>
                <w:szCs w:val="24"/>
                <w:lang w:eastAsia="ru-RU"/>
              </w:rPr>
              <w:t>местного значения:</w:t>
            </w:r>
          </w:p>
        </w:tc>
        <w:tc>
          <w:tcPr>
            <w:tcW w:w="1843" w:type="dxa"/>
          </w:tcPr>
          <w:p w14:paraId="74D6AC1F" w14:textId="7E2BBB3D" w:rsidR="00303C73" w:rsidRPr="00611473"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3529,801</w:t>
            </w:r>
          </w:p>
        </w:tc>
        <w:tc>
          <w:tcPr>
            <w:tcW w:w="1665" w:type="dxa"/>
          </w:tcPr>
          <w:p w14:paraId="546A790A" w14:textId="24419253" w:rsidR="00303C73" w:rsidRDefault="009E573E"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453,605</w:t>
            </w:r>
          </w:p>
        </w:tc>
        <w:tc>
          <w:tcPr>
            <w:tcW w:w="1893" w:type="dxa"/>
          </w:tcPr>
          <w:p w14:paraId="6A960909" w14:textId="413661D5" w:rsidR="00303C73" w:rsidRPr="00611473" w:rsidRDefault="0082478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22" w:type="dxa"/>
          </w:tcPr>
          <w:p w14:paraId="18E58E24" w14:textId="390ADF41" w:rsidR="00303C73" w:rsidRPr="00611473" w:rsidRDefault="00303C73" w:rsidP="00303C73">
            <w:pPr>
              <w:spacing w:after="0" w:line="240" w:lineRule="auto"/>
              <w:rPr>
                <w:rFonts w:ascii="Times New Roman" w:eastAsia="Times New Roman" w:hAnsi="Times New Roman" w:cs="Times New Roman"/>
                <w:sz w:val="24"/>
                <w:szCs w:val="24"/>
                <w:lang w:eastAsia="ru-RU"/>
              </w:rPr>
            </w:pPr>
          </w:p>
        </w:tc>
      </w:tr>
      <w:tr w:rsidR="00303C73" w:rsidRPr="00611473" w14:paraId="3405DF3C" w14:textId="77777777" w:rsidTr="00274C8B">
        <w:trPr>
          <w:trHeight w:val="934"/>
        </w:trPr>
        <w:tc>
          <w:tcPr>
            <w:tcW w:w="3114" w:type="dxa"/>
          </w:tcPr>
          <w:p w14:paraId="2A7AB159"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Областной бюджет, из </w:t>
            </w:r>
            <w:proofErr w:type="gramStart"/>
            <w:r>
              <w:rPr>
                <w:rFonts w:ascii="Times New Roman" w:eastAsia="Times New Roman" w:hAnsi="Times New Roman" w:cs="Times New Roman"/>
                <w:sz w:val="24"/>
                <w:szCs w:val="24"/>
                <w:lang w:eastAsia="ru-RU"/>
              </w:rPr>
              <w:t>них :</w:t>
            </w:r>
            <w:proofErr w:type="gramEnd"/>
          </w:p>
          <w:p w14:paraId="43591F16"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автомобильных дорог</w:t>
            </w:r>
          </w:p>
          <w:p w14:paraId="437CDED6" w14:textId="77777777" w:rsidR="00137E0D" w:rsidRDefault="00137E0D" w:rsidP="00303C7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w:t>
            </w:r>
            <w:r>
              <w:t xml:space="preserve"> </w:t>
            </w:r>
            <w:r w:rsidRPr="00137E0D">
              <w:rPr>
                <w:rFonts w:ascii="Times New Roman" w:eastAsia="Times New Roman" w:hAnsi="Times New Roman" w:cs="Times New Roman"/>
                <w:sz w:val="18"/>
                <w:szCs w:val="18"/>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5AF3AC73" w14:textId="3C44E22F" w:rsidR="00137E0D" w:rsidRDefault="00137E0D" w:rsidP="00137E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37E0D">
              <w:rPr>
                <w:rFonts w:ascii="Times New Roman" w:eastAsia="Times New Roman" w:hAnsi="Times New Roman" w:cs="Times New Roman"/>
                <w:sz w:val="18"/>
                <w:szCs w:val="18"/>
                <w:lang w:eastAsia="ru-RU"/>
              </w:rPr>
              <w:t xml:space="preserve"> работы по осуществлению строительного контроля при </w:t>
            </w:r>
            <w:proofErr w:type="spellStart"/>
            <w:proofErr w:type="gramStart"/>
            <w:r w:rsidRPr="00137E0D">
              <w:rPr>
                <w:rFonts w:ascii="Times New Roman" w:eastAsia="Times New Roman" w:hAnsi="Times New Roman" w:cs="Times New Roman"/>
                <w:sz w:val="18"/>
                <w:szCs w:val="18"/>
                <w:lang w:eastAsia="ru-RU"/>
              </w:rPr>
              <w:t>выполение</w:t>
            </w:r>
            <w:proofErr w:type="spellEnd"/>
            <w:r w:rsidRPr="00137E0D">
              <w:rPr>
                <w:rFonts w:ascii="Times New Roman" w:eastAsia="Times New Roman" w:hAnsi="Times New Roman" w:cs="Times New Roman"/>
                <w:sz w:val="18"/>
                <w:szCs w:val="18"/>
                <w:lang w:eastAsia="ru-RU"/>
              </w:rPr>
              <w:t xml:space="preserve">  на</w:t>
            </w:r>
            <w:proofErr w:type="gramEnd"/>
            <w:r w:rsidRPr="00137E0D">
              <w:rPr>
                <w:rFonts w:ascii="Times New Roman" w:eastAsia="Times New Roman" w:hAnsi="Times New Roman" w:cs="Times New Roman"/>
                <w:sz w:val="18"/>
                <w:szCs w:val="18"/>
                <w:lang w:eastAsia="ru-RU"/>
              </w:rPr>
              <w:t xml:space="preserve"> объекте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39A5FA32" w14:textId="2A8A3EC4" w:rsidR="00137E0D" w:rsidRDefault="00137E0D" w:rsidP="00137E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37E0D">
              <w:rPr>
                <w:rFonts w:ascii="Times New Roman" w:eastAsia="Times New Roman" w:hAnsi="Times New Roman" w:cs="Times New Roman"/>
                <w:sz w:val="18"/>
                <w:szCs w:val="18"/>
                <w:lang w:eastAsia="ru-RU"/>
              </w:rPr>
              <w:t xml:space="preserve">Ремонт участка автомобильной дороги: ул. </w:t>
            </w:r>
            <w:proofErr w:type="gramStart"/>
            <w:r w:rsidRPr="00137E0D">
              <w:rPr>
                <w:rFonts w:ascii="Times New Roman" w:eastAsia="Times New Roman" w:hAnsi="Times New Roman" w:cs="Times New Roman"/>
                <w:sz w:val="18"/>
                <w:szCs w:val="18"/>
                <w:lang w:eastAsia="ru-RU"/>
              </w:rPr>
              <w:t>Зеленая  в</w:t>
            </w:r>
            <w:proofErr w:type="gramEnd"/>
            <w:r w:rsidRPr="00137E0D">
              <w:rPr>
                <w:rFonts w:ascii="Times New Roman" w:eastAsia="Times New Roman" w:hAnsi="Times New Roman" w:cs="Times New Roman"/>
                <w:sz w:val="18"/>
                <w:szCs w:val="18"/>
                <w:lang w:eastAsia="ru-RU"/>
              </w:rPr>
              <w:t xml:space="preserve"> с. Аптала Кожевниковского района Томской области</w:t>
            </w:r>
          </w:p>
          <w:p w14:paraId="2C2CA67D" w14:textId="10D5E17B" w:rsidR="00137E0D" w:rsidRPr="00611473" w:rsidRDefault="00137E0D" w:rsidP="00F142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w:t>
            </w:r>
            <w:r w:rsidRPr="00137E0D">
              <w:rPr>
                <w:rFonts w:ascii="Times New Roman" w:eastAsia="Times New Roman" w:hAnsi="Times New Roman" w:cs="Times New Roman"/>
                <w:sz w:val="18"/>
                <w:szCs w:val="18"/>
                <w:lang w:eastAsia="ru-RU"/>
              </w:rPr>
              <w:t>работы по осуществлению строительного контроля при выполнении ремонта участка автомобильной дороги: ул. Зеленая  в с. Аптала Кожевниковского района Томской области</w:t>
            </w:r>
          </w:p>
        </w:tc>
        <w:tc>
          <w:tcPr>
            <w:tcW w:w="1843" w:type="dxa"/>
          </w:tcPr>
          <w:p w14:paraId="791CFE9D" w14:textId="77777777" w:rsidR="00303C73" w:rsidRDefault="00274C8B"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2070,390</w:t>
            </w:r>
          </w:p>
          <w:p w14:paraId="64AE6EE8"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3F64FA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8C999D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BE6B552"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1183,257</w:t>
            </w:r>
          </w:p>
          <w:p w14:paraId="71C2AE4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6F75BF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A433EF2"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1F6EEC4"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82479A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516DA6F"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45,511</w:t>
            </w:r>
          </w:p>
          <w:p w14:paraId="3BCC0AA3"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B523FE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34B8F8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FB23388"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4537E5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1DDDC1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FF9CEAF"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BE634F1"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815,532</w:t>
            </w:r>
          </w:p>
          <w:p w14:paraId="06FD70A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76105BC"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459C6C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7FBE5F2" w14:textId="5560C9C3"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30,090</w:t>
            </w:r>
          </w:p>
        </w:tc>
        <w:tc>
          <w:tcPr>
            <w:tcW w:w="1665" w:type="dxa"/>
          </w:tcPr>
          <w:p w14:paraId="4662DD9C"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7DE730A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4392D61"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27E12C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D9264A4"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6B5D91EC"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884B16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A6E91EA"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4266B72"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5805FFF"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AD5CEE6"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1A2DEE92"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2908E91"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20D148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0A956F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0E34274"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3A999F6"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982197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B44EDFB"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27695BC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FD07C7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45772F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5B15B45" w14:textId="76333664"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93" w:type="dxa"/>
          </w:tcPr>
          <w:p w14:paraId="16DF2937"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59D6E55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EEFDF33"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4F3C2F1"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3A4E689"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157FB9E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C3129F4"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6DDD128"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46B1452"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01B9F7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A873CD9"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44CB08C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4A9E9EB"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EE88E04"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307B01C"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855B5D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875A9D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BD6D453"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F744B6E"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37AE2E4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1F933C2"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225503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0071E31" w14:textId="3D92BF92" w:rsidR="00137E0D" w:rsidRPr="00611473"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22" w:type="dxa"/>
          </w:tcPr>
          <w:p w14:paraId="4C1DF326" w14:textId="5709623A" w:rsidR="00303C73" w:rsidRPr="00611473" w:rsidRDefault="00303C73" w:rsidP="00303C73">
            <w:pPr>
              <w:spacing w:after="0" w:line="240" w:lineRule="auto"/>
              <w:rPr>
                <w:rFonts w:ascii="Times New Roman" w:eastAsia="Times New Roman" w:hAnsi="Times New Roman" w:cs="Times New Roman"/>
                <w:sz w:val="24"/>
                <w:szCs w:val="24"/>
                <w:lang w:eastAsia="ru-RU"/>
              </w:rPr>
            </w:pPr>
          </w:p>
        </w:tc>
      </w:tr>
      <w:tr w:rsidR="00303C73" w:rsidRPr="00611473" w14:paraId="49E835C2" w14:textId="77777777" w:rsidTr="00F142F9">
        <w:trPr>
          <w:trHeight w:val="3255"/>
        </w:trPr>
        <w:tc>
          <w:tcPr>
            <w:tcW w:w="3114" w:type="dxa"/>
          </w:tcPr>
          <w:p w14:paraId="56870FE5"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бюджет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w:t>
            </w:r>
          </w:p>
          <w:p w14:paraId="1750A1B5" w14:textId="42C91219"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автомобильных дорог</w:t>
            </w:r>
          </w:p>
          <w:p w14:paraId="1FCED253" w14:textId="4427E901" w:rsidR="00137E0D" w:rsidRDefault="00137E0D" w:rsidP="00137E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w:t>
            </w:r>
            <w:r>
              <w:t xml:space="preserve"> </w:t>
            </w:r>
            <w:r w:rsidRPr="00137E0D">
              <w:rPr>
                <w:rFonts w:ascii="Times New Roman" w:eastAsia="Times New Roman" w:hAnsi="Times New Roman" w:cs="Times New Roman"/>
                <w:sz w:val="18"/>
                <w:szCs w:val="18"/>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355,0 метра от №75 до № 67)</w:t>
            </w:r>
          </w:p>
          <w:p w14:paraId="4A22AAE6" w14:textId="1496AFD6" w:rsidR="00137E0D" w:rsidRDefault="00137E0D" w:rsidP="00137E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37E0D">
              <w:rPr>
                <w:rFonts w:ascii="Times New Roman" w:eastAsia="Times New Roman" w:hAnsi="Times New Roman" w:cs="Times New Roman"/>
                <w:sz w:val="18"/>
                <w:szCs w:val="18"/>
                <w:lang w:eastAsia="ru-RU"/>
              </w:rPr>
              <w:t xml:space="preserve"> работы по осуществлению строительного контроля при </w:t>
            </w:r>
            <w:proofErr w:type="spellStart"/>
            <w:proofErr w:type="gramStart"/>
            <w:r w:rsidRPr="00137E0D">
              <w:rPr>
                <w:rFonts w:ascii="Times New Roman" w:eastAsia="Times New Roman" w:hAnsi="Times New Roman" w:cs="Times New Roman"/>
                <w:sz w:val="18"/>
                <w:szCs w:val="18"/>
                <w:lang w:eastAsia="ru-RU"/>
              </w:rPr>
              <w:t>выполение</w:t>
            </w:r>
            <w:proofErr w:type="spellEnd"/>
            <w:r w:rsidRPr="00137E0D">
              <w:rPr>
                <w:rFonts w:ascii="Times New Roman" w:eastAsia="Times New Roman" w:hAnsi="Times New Roman" w:cs="Times New Roman"/>
                <w:sz w:val="18"/>
                <w:szCs w:val="18"/>
                <w:lang w:eastAsia="ru-RU"/>
              </w:rPr>
              <w:t xml:space="preserve">  на</w:t>
            </w:r>
            <w:proofErr w:type="gramEnd"/>
            <w:r w:rsidRPr="00137E0D">
              <w:rPr>
                <w:rFonts w:ascii="Times New Roman" w:eastAsia="Times New Roman" w:hAnsi="Times New Roman" w:cs="Times New Roman"/>
                <w:sz w:val="18"/>
                <w:szCs w:val="18"/>
                <w:lang w:eastAsia="ru-RU"/>
              </w:rPr>
              <w:t xml:space="preserve"> объекте работы по капитальному ремонту участка автомобильной дороги: ул. </w:t>
            </w:r>
            <w:r w:rsidRPr="00137E0D">
              <w:rPr>
                <w:rFonts w:ascii="Times New Roman" w:eastAsia="Times New Roman" w:hAnsi="Times New Roman" w:cs="Times New Roman"/>
                <w:sz w:val="18"/>
                <w:szCs w:val="18"/>
                <w:lang w:eastAsia="ru-RU"/>
              </w:rPr>
              <w:lastRenderedPageBreak/>
              <w:t>Советская (от дома №1 до дома №139) в с. Хмелевка Кожевниковского района Томской области. Устройство тротуара (участок 355,0 метра от №75 до № 67)</w:t>
            </w:r>
          </w:p>
          <w:p w14:paraId="73E454EB" w14:textId="1B779698" w:rsidR="00137E0D" w:rsidRDefault="00137E0D" w:rsidP="00137E0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37E0D">
              <w:rPr>
                <w:rFonts w:ascii="Times New Roman" w:eastAsia="Times New Roman" w:hAnsi="Times New Roman" w:cs="Times New Roman"/>
                <w:sz w:val="18"/>
                <w:szCs w:val="18"/>
                <w:lang w:eastAsia="ru-RU"/>
              </w:rPr>
              <w:t xml:space="preserve">Ремонт участка автомобильной дороги: ул. </w:t>
            </w:r>
            <w:proofErr w:type="gramStart"/>
            <w:r w:rsidRPr="00137E0D">
              <w:rPr>
                <w:rFonts w:ascii="Times New Roman" w:eastAsia="Times New Roman" w:hAnsi="Times New Roman" w:cs="Times New Roman"/>
                <w:sz w:val="18"/>
                <w:szCs w:val="18"/>
                <w:lang w:eastAsia="ru-RU"/>
              </w:rPr>
              <w:t>Зеленая  в</w:t>
            </w:r>
            <w:proofErr w:type="gramEnd"/>
            <w:r w:rsidRPr="00137E0D">
              <w:rPr>
                <w:rFonts w:ascii="Times New Roman" w:eastAsia="Times New Roman" w:hAnsi="Times New Roman" w:cs="Times New Roman"/>
                <w:sz w:val="18"/>
                <w:szCs w:val="18"/>
                <w:lang w:eastAsia="ru-RU"/>
              </w:rPr>
              <w:t xml:space="preserve"> с. Аптала Кожевниковского района Томской области</w:t>
            </w:r>
          </w:p>
          <w:p w14:paraId="03BB7217" w14:textId="0F5D7ECB" w:rsidR="00137E0D" w:rsidRPr="00611473" w:rsidRDefault="00137E0D" w:rsidP="00F142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w:t>
            </w:r>
            <w:r w:rsidRPr="00137E0D">
              <w:rPr>
                <w:rFonts w:ascii="Times New Roman" w:eastAsia="Times New Roman" w:hAnsi="Times New Roman" w:cs="Times New Roman"/>
                <w:sz w:val="18"/>
                <w:szCs w:val="18"/>
                <w:lang w:eastAsia="ru-RU"/>
              </w:rPr>
              <w:t>работы по осуществлению строительного контроля при выполнении ремонта участка автомобильной дороги: ул. Зеленая  в с. Аптала Кожевниковского района Томской области</w:t>
            </w:r>
          </w:p>
        </w:tc>
        <w:tc>
          <w:tcPr>
            <w:tcW w:w="1843" w:type="dxa"/>
          </w:tcPr>
          <w:p w14:paraId="06AC0DC0" w14:textId="77777777" w:rsidR="00303C73"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108,968</w:t>
            </w:r>
          </w:p>
          <w:p w14:paraId="1794E3B1"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A0F74E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587582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0357AC8"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CF08FC5"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62,277</w:t>
            </w:r>
          </w:p>
          <w:p w14:paraId="0AFF241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AD20EC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93D3B5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497703A"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95E592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630B70A"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FF65AC8"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2,185</w:t>
            </w:r>
          </w:p>
          <w:p w14:paraId="5C21A53B"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5FB00C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AA6D64F"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B758C82"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088AE86"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7071A4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B2DBA3E"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42,923</w:t>
            </w:r>
          </w:p>
          <w:p w14:paraId="4B241A8B"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22A5B2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91490E1" w14:textId="5DD4A1F1" w:rsidR="00137E0D" w:rsidRDefault="00F142F9"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1,584</w:t>
            </w:r>
          </w:p>
        </w:tc>
        <w:tc>
          <w:tcPr>
            <w:tcW w:w="1665" w:type="dxa"/>
          </w:tcPr>
          <w:p w14:paraId="08869EEC"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0,00</w:t>
            </w:r>
          </w:p>
          <w:p w14:paraId="12F934D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C62A5B3"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69785F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35428AF"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10D321D"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2F54264C"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A65B9A4"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EF80451"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6B1C706"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9E06D5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97FF3F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41331C5"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6F01F8A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4AC0F874"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1C9FE86"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EDAF9EA"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7FEF442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48EDA63"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A7DE28A"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38999BF8" w14:textId="77777777" w:rsidR="00F142F9" w:rsidRDefault="00F142F9" w:rsidP="00303C73">
            <w:pPr>
              <w:spacing w:after="0" w:line="240" w:lineRule="auto"/>
              <w:rPr>
                <w:rFonts w:ascii="Times New Roman" w:eastAsia="Times New Roman" w:hAnsi="Times New Roman" w:cs="Times New Roman"/>
                <w:sz w:val="24"/>
                <w:szCs w:val="24"/>
                <w:lang w:eastAsia="ru-RU"/>
              </w:rPr>
            </w:pPr>
          </w:p>
          <w:p w14:paraId="6584103F" w14:textId="77777777" w:rsidR="00F142F9" w:rsidRDefault="00F142F9" w:rsidP="00303C73">
            <w:pPr>
              <w:spacing w:after="0" w:line="240" w:lineRule="auto"/>
              <w:rPr>
                <w:rFonts w:ascii="Times New Roman" w:eastAsia="Times New Roman" w:hAnsi="Times New Roman" w:cs="Times New Roman"/>
                <w:sz w:val="24"/>
                <w:szCs w:val="24"/>
                <w:lang w:eastAsia="ru-RU"/>
              </w:rPr>
            </w:pPr>
          </w:p>
          <w:p w14:paraId="3506EE3E" w14:textId="4CA5FC2F" w:rsidR="00F142F9" w:rsidRDefault="00F142F9"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93" w:type="dxa"/>
          </w:tcPr>
          <w:p w14:paraId="3430F94C" w14:textId="77777777"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0,00</w:t>
            </w:r>
          </w:p>
          <w:p w14:paraId="7639EC53"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633E815B"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7D08151"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6301C78"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ACA15BD"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76DD464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4A3E857"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28AFE2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C7CCAB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4C3628F"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1E6196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AA12924"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61E6B3A0"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0165A66"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072D80FE"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3DFA031D"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11BC7D35"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5C66D829" w14:textId="77777777" w:rsidR="00137E0D" w:rsidRDefault="00137E0D" w:rsidP="00303C73">
            <w:pPr>
              <w:spacing w:after="0" w:line="240" w:lineRule="auto"/>
              <w:rPr>
                <w:rFonts w:ascii="Times New Roman" w:eastAsia="Times New Roman" w:hAnsi="Times New Roman" w:cs="Times New Roman"/>
                <w:sz w:val="24"/>
                <w:szCs w:val="24"/>
                <w:lang w:eastAsia="ru-RU"/>
              </w:rPr>
            </w:pPr>
          </w:p>
          <w:p w14:paraId="20C36826" w14:textId="77777777" w:rsidR="00137E0D"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14:paraId="45B03E83" w14:textId="77777777" w:rsidR="00F142F9" w:rsidRDefault="00F142F9" w:rsidP="00303C73">
            <w:pPr>
              <w:spacing w:after="0" w:line="240" w:lineRule="auto"/>
              <w:rPr>
                <w:rFonts w:ascii="Times New Roman" w:eastAsia="Times New Roman" w:hAnsi="Times New Roman" w:cs="Times New Roman"/>
                <w:sz w:val="24"/>
                <w:szCs w:val="24"/>
                <w:lang w:eastAsia="ru-RU"/>
              </w:rPr>
            </w:pPr>
          </w:p>
          <w:p w14:paraId="5E94F32B" w14:textId="77777777" w:rsidR="00F142F9" w:rsidRDefault="00F142F9" w:rsidP="00303C73">
            <w:pPr>
              <w:spacing w:after="0" w:line="240" w:lineRule="auto"/>
              <w:rPr>
                <w:rFonts w:ascii="Times New Roman" w:eastAsia="Times New Roman" w:hAnsi="Times New Roman" w:cs="Times New Roman"/>
                <w:sz w:val="24"/>
                <w:szCs w:val="24"/>
                <w:lang w:eastAsia="ru-RU"/>
              </w:rPr>
            </w:pPr>
          </w:p>
          <w:p w14:paraId="65EE8694" w14:textId="340FD004" w:rsidR="00F142F9" w:rsidRPr="00611473" w:rsidRDefault="00F142F9"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22" w:type="dxa"/>
          </w:tcPr>
          <w:p w14:paraId="0AADD59A" w14:textId="48CC2CD1" w:rsidR="00303C73" w:rsidRPr="00611473" w:rsidRDefault="00303C73" w:rsidP="00303C73">
            <w:pPr>
              <w:spacing w:after="0" w:line="240" w:lineRule="auto"/>
              <w:rPr>
                <w:rFonts w:ascii="Times New Roman" w:eastAsia="Times New Roman" w:hAnsi="Times New Roman" w:cs="Times New Roman"/>
                <w:sz w:val="24"/>
                <w:szCs w:val="24"/>
                <w:lang w:eastAsia="ru-RU"/>
              </w:rPr>
            </w:pPr>
          </w:p>
        </w:tc>
      </w:tr>
      <w:tr w:rsidR="00303C73" w:rsidRPr="00611473" w14:paraId="72D44318" w14:textId="77777777" w:rsidTr="008473DE">
        <w:tc>
          <w:tcPr>
            <w:tcW w:w="3114" w:type="dxa"/>
          </w:tcPr>
          <w:p w14:paraId="047CC7A9" w14:textId="58755A71"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Бюджет поселения (акцизы)</w:t>
            </w:r>
          </w:p>
          <w:p w14:paraId="31368FC3" w14:textId="1644866A" w:rsidR="00137E0D" w:rsidRPr="00611473" w:rsidRDefault="00303C73" w:rsidP="00274C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автомобильных дорог</w:t>
            </w:r>
          </w:p>
        </w:tc>
        <w:tc>
          <w:tcPr>
            <w:tcW w:w="1843" w:type="dxa"/>
          </w:tcPr>
          <w:p w14:paraId="1535F80B" w14:textId="191F3D7C" w:rsidR="00303C73" w:rsidRPr="00611473"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1350,443</w:t>
            </w:r>
          </w:p>
        </w:tc>
        <w:tc>
          <w:tcPr>
            <w:tcW w:w="1665" w:type="dxa"/>
          </w:tcPr>
          <w:p w14:paraId="3E4A9DA9" w14:textId="517CF615" w:rsidR="00303C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453,605</w:t>
            </w:r>
          </w:p>
        </w:tc>
        <w:tc>
          <w:tcPr>
            <w:tcW w:w="1893" w:type="dxa"/>
          </w:tcPr>
          <w:p w14:paraId="52798D6B" w14:textId="495CE1C2"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22" w:type="dxa"/>
          </w:tcPr>
          <w:p w14:paraId="1C333065" w14:textId="165B3911" w:rsidR="00303C73" w:rsidRPr="00611473" w:rsidRDefault="00303C73" w:rsidP="00303C73">
            <w:pPr>
              <w:spacing w:after="0" w:line="240" w:lineRule="auto"/>
              <w:rPr>
                <w:rFonts w:ascii="Times New Roman" w:eastAsia="Times New Roman" w:hAnsi="Times New Roman" w:cs="Times New Roman"/>
                <w:sz w:val="24"/>
                <w:szCs w:val="24"/>
                <w:lang w:eastAsia="ru-RU"/>
              </w:rPr>
            </w:pPr>
          </w:p>
        </w:tc>
      </w:tr>
      <w:tr w:rsidR="00303C73" w:rsidRPr="00611473" w14:paraId="4E1C4E1F" w14:textId="77777777" w:rsidTr="008473DE">
        <w:tc>
          <w:tcPr>
            <w:tcW w:w="3114" w:type="dxa"/>
          </w:tcPr>
          <w:p w14:paraId="48B65733" w14:textId="77777777" w:rsidR="00303C73" w:rsidRPr="00611473" w:rsidRDefault="00303C73" w:rsidP="00303C73">
            <w:pPr>
              <w:spacing w:after="0" w:line="240" w:lineRule="auto"/>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 xml:space="preserve">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w:t>
            </w:r>
          </w:p>
        </w:tc>
        <w:tc>
          <w:tcPr>
            <w:tcW w:w="1843" w:type="dxa"/>
          </w:tcPr>
          <w:p w14:paraId="0566E162"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163C268E" w14:textId="460933FF" w:rsidR="00303C73" w:rsidRPr="00611473"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1316,760</w:t>
            </w:r>
          </w:p>
        </w:tc>
        <w:tc>
          <w:tcPr>
            <w:tcW w:w="1665" w:type="dxa"/>
          </w:tcPr>
          <w:p w14:paraId="54448793"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4C199E30" w14:textId="3FF29BFB" w:rsidR="00303C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801,148</w:t>
            </w:r>
          </w:p>
        </w:tc>
        <w:tc>
          <w:tcPr>
            <w:tcW w:w="1893" w:type="dxa"/>
          </w:tcPr>
          <w:p w14:paraId="157D873F"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1C9FE610" w14:textId="6A703AE3" w:rsidR="00303C73" w:rsidRPr="006114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798,119</w:t>
            </w:r>
          </w:p>
        </w:tc>
        <w:tc>
          <w:tcPr>
            <w:tcW w:w="1422" w:type="dxa"/>
          </w:tcPr>
          <w:p w14:paraId="21C562C6"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3D49AA70" w14:textId="7B745A89" w:rsidR="00303C73" w:rsidRPr="006114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03C73" w:rsidRPr="00611473" w14:paraId="11CE3712" w14:textId="77777777" w:rsidTr="008473DE">
        <w:tc>
          <w:tcPr>
            <w:tcW w:w="3114" w:type="dxa"/>
          </w:tcPr>
          <w:p w14:paraId="0CCD7BD0" w14:textId="184D16B1"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Акцизы на содержание дорог, в том числе:</w:t>
            </w:r>
          </w:p>
          <w:p w14:paraId="037FFE72" w14:textId="48D3B4D5"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w:t>
            </w:r>
            <w:r w:rsidRPr="00242E7E">
              <w:rPr>
                <w:rFonts w:ascii="Times New Roman" w:eastAsia="Times New Roman" w:hAnsi="Times New Roman" w:cs="Times New Roman"/>
                <w:sz w:val="18"/>
                <w:szCs w:val="18"/>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w:t>
            </w:r>
            <w:r w:rsidR="00137E0D">
              <w:rPr>
                <w:rFonts w:ascii="Times New Roman" w:eastAsia="Times New Roman" w:hAnsi="Times New Roman" w:cs="Times New Roman"/>
                <w:sz w:val="18"/>
                <w:szCs w:val="18"/>
                <w:lang w:eastAsia="ru-RU"/>
              </w:rPr>
              <w:t xml:space="preserve">, </w:t>
            </w:r>
            <w:r w:rsidRPr="00242E7E">
              <w:rPr>
                <w:rFonts w:ascii="Times New Roman" w:eastAsia="Times New Roman" w:hAnsi="Times New Roman" w:cs="Times New Roman"/>
                <w:sz w:val="18"/>
                <w:szCs w:val="18"/>
                <w:lang w:eastAsia="ru-RU"/>
              </w:rPr>
              <w:t xml:space="preserve"> </w:t>
            </w:r>
            <w:r w:rsidR="00137E0D">
              <w:rPr>
                <w:rFonts w:ascii="Times New Roman" w:eastAsia="Times New Roman" w:hAnsi="Times New Roman" w:cs="Times New Roman"/>
                <w:sz w:val="18"/>
                <w:szCs w:val="18"/>
                <w:lang w:eastAsia="ru-RU"/>
              </w:rPr>
              <w:t>приобретение краски для дорожной разметки</w:t>
            </w:r>
            <w:r w:rsidR="00F142F9">
              <w:rPr>
                <w:rFonts w:ascii="Times New Roman" w:eastAsia="Times New Roman" w:hAnsi="Times New Roman" w:cs="Times New Roman"/>
                <w:sz w:val="18"/>
                <w:szCs w:val="18"/>
                <w:lang w:eastAsia="ru-RU"/>
              </w:rPr>
              <w:t xml:space="preserve">, </w:t>
            </w:r>
            <w:r w:rsidR="00F142F9" w:rsidRPr="00F142F9">
              <w:rPr>
                <w:rFonts w:ascii="Times New Roman" w:eastAsia="Times New Roman" w:hAnsi="Times New Roman" w:cs="Times New Roman"/>
                <w:sz w:val="18"/>
                <w:szCs w:val="18"/>
                <w:lang w:eastAsia="ru-RU"/>
              </w:rPr>
              <w:t>Выполнение работ по восстановлению поперечного профиля и ровности проезжей части автомобильных дорог с щебеночным, гравийным или грунтовым покрытием без добавления новых материалов</w:t>
            </w:r>
          </w:p>
        </w:tc>
        <w:tc>
          <w:tcPr>
            <w:tcW w:w="1843" w:type="dxa"/>
          </w:tcPr>
          <w:p w14:paraId="6551C7BD"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7FB6CD63"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60510F43" w14:textId="6E8CC761" w:rsidR="00303C73" w:rsidRDefault="00137E0D"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439,497</w:t>
            </w:r>
          </w:p>
        </w:tc>
        <w:tc>
          <w:tcPr>
            <w:tcW w:w="1665" w:type="dxa"/>
          </w:tcPr>
          <w:p w14:paraId="50C79B5A"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4E83E913"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67D49E9D" w14:textId="1395BDF8" w:rsidR="00303C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439,557</w:t>
            </w:r>
          </w:p>
          <w:p w14:paraId="75A50F65" w14:textId="47D6AF06" w:rsidR="00303C73" w:rsidRDefault="00303C73" w:rsidP="00303C73">
            <w:pPr>
              <w:spacing w:after="0" w:line="240" w:lineRule="auto"/>
              <w:rPr>
                <w:rFonts w:ascii="Times New Roman" w:eastAsia="Times New Roman" w:hAnsi="Times New Roman" w:cs="Times New Roman"/>
                <w:sz w:val="24"/>
                <w:szCs w:val="24"/>
                <w:lang w:eastAsia="ru-RU"/>
              </w:rPr>
            </w:pPr>
          </w:p>
        </w:tc>
        <w:tc>
          <w:tcPr>
            <w:tcW w:w="1893" w:type="dxa"/>
          </w:tcPr>
          <w:p w14:paraId="19A33ED1"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6ED49188"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20C371DB" w14:textId="77416487" w:rsidR="00303C73" w:rsidRDefault="009E573E"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439,557</w:t>
            </w:r>
          </w:p>
        </w:tc>
        <w:tc>
          <w:tcPr>
            <w:tcW w:w="1422" w:type="dxa"/>
          </w:tcPr>
          <w:p w14:paraId="2B4E0DAF"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167801E6"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04F3A359" w14:textId="0440217A" w:rsidR="00303C73" w:rsidRPr="006114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03C73" w:rsidRPr="00611473" w14:paraId="12CCE4D5" w14:textId="77777777" w:rsidTr="008473DE">
        <w:tc>
          <w:tcPr>
            <w:tcW w:w="3114" w:type="dxa"/>
          </w:tcPr>
          <w:p w14:paraId="36824F87" w14:textId="77777777" w:rsidR="00303C73" w:rsidRDefault="00303C73" w:rsidP="00303C73">
            <w:pPr>
              <w:spacing w:after="0" w:line="240" w:lineRule="auto"/>
              <w:rPr>
                <w:rFonts w:ascii="Times New Roman" w:eastAsia="Times New Roman" w:hAnsi="Times New Roman" w:cs="Times New Roman"/>
                <w:sz w:val="24"/>
                <w:szCs w:val="24"/>
                <w:lang w:eastAsia="ru-RU"/>
              </w:rPr>
            </w:pPr>
            <w:r w:rsidRPr="00611473">
              <w:rPr>
                <w:rFonts w:ascii="Times New Roman" w:eastAsia="Times New Roman" w:hAnsi="Times New Roman" w:cs="Times New Roman"/>
                <w:sz w:val="24"/>
                <w:szCs w:val="24"/>
                <w:lang w:eastAsia="ru-RU"/>
              </w:rPr>
              <w:t>бюджета района на содержание дорог</w:t>
            </w:r>
          </w:p>
          <w:p w14:paraId="2EEDE762" w14:textId="3FD32DA5"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w:t>
            </w:r>
            <w:r w:rsidRPr="00C37394">
              <w:rPr>
                <w:rFonts w:ascii="Times New Roman" w:eastAsia="Times New Roman" w:hAnsi="Times New Roman" w:cs="Times New Roman"/>
                <w:sz w:val="18"/>
                <w:szCs w:val="18"/>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w:t>
            </w:r>
            <w:r w:rsidR="00137E0D">
              <w:rPr>
                <w:rFonts w:ascii="Times New Roman" w:eastAsia="Times New Roman" w:hAnsi="Times New Roman" w:cs="Times New Roman"/>
                <w:sz w:val="18"/>
                <w:szCs w:val="18"/>
                <w:lang w:eastAsia="ru-RU"/>
              </w:rPr>
              <w:t xml:space="preserve">, </w:t>
            </w:r>
          </w:p>
        </w:tc>
        <w:tc>
          <w:tcPr>
            <w:tcW w:w="1843" w:type="dxa"/>
          </w:tcPr>
          <w:p w14:paraId="77D2788F" w14:textId="7623146F" w:rsidR="00303C73" w:rsidRPr="00611473" w:rsidRDefault="00303C73" w:rsidP="00274C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587,144</w:t>
            </w:r>
          </w:p>
        </w:tc>
        <w:tc>
          <w:tcPr>
            <w:tcW w:w="1665" w:type="dxa"/>
          </w:tcPr>
          <w:p w14:paraId="0B9295CA" w14:textId="0FE06B3B" w:rsidR="00303C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893" w:type="dxa"/>
          </w:tcPr>
          <w:p w14:paraId="6067FD9C" w14:textId="72327787"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297,330</w:t>
            </w:r>
          </w:p>
        </w:tc>
        <w:tc>
          <w:tcPr>
            <w:tcW w:w="1422" w:type="dxa"/>
          </w:tcPr>
          <w:p w14:paraId="107926A9" w14:textId="77E7BB28"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03C73" w:rsidRPr="00611473" w14:paraId="3CF87687" w14:textId="77777777" w:rsidTr="008473DE">
        <w:tc>
          <w:tcPr>
            <w:tcW w:w="3114" w:type="dxa"/>
          </w:tcPr>
          <w:p w14:paraId="59738523" w14:textId="4AC240EF"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Принятые полномочия по дорожной деятельности в отношении автомобильных дорог местного значения вне границ населенных пунктов</w:t>
            </w:r>
            <w:r w:rsidRPr="00611473">
              <w:rPr>
                <w:rFonts w:ascii="Times New Roman" w:eastAsia="Times New Roman" w:hAnsi="Times New Roman" w:cs="Times New Roman"/>
                <w:sz w:val="24"/>
                <w:szCs w:val="24"/>
                <w:lang w:eastAsia="ru-RU"/>
              </w:rPr>
              <w:t xml:space="preserve"> (с. Старо -</w:t>
            </w:r>
            <w:proofErr w:type="spellStart"/>
            <w:r w:rsidRPr="00611473">
              <w:rPr>
                <w:rFonts w:ascii="Times New Roman" w:eastAsia="Times New Roman" w:hAnsi="Times New Roman" w:cs="Times New Roman"/>
                <w:sz w:val="24"/>
                <w:szCs w:val="24"/>
                <w:lang w:eastAsia="ru-RU"/>
              </w:rPr>
              <w:t>Черново</w:t>
            </w:r>
            <w:proofErr w:type="spellEnd"/>
            <w:r w:rsidRPr="00611473">
              <w:rPr>
                <w:rFonts w:ascii="Times New Roman" w:eastAsia="Times New Roman" w:hAnsi="Times New Roman" w:cs="Times New Roman"/>
                <w:sz w:val="24"/>
                <w:szCs w:val="24"/>
                <w:lang w:eastAsia="ru-RU"/>
              </w:rPr>
              <w:t xml:space="preserve">, </w:t>
            </w:r>
            <w:r w:rsidRPr="00611473">
              <w:rPr>
                <w:rFonts w:ascii="Times New Roman" w:eastAsia="Times New Roman" w:hAnsi="Times New Roman" w:cs="Times New Roman"/>
                <w:sz w:val="24"/>
                <w:szCs w:val="24"/>
                <w:lang w:eastAsia="ru-RU"/>
              </w:rPr>
              <w:lastRenderedPageBreak/>
              <w:t>с. Елгай)</w:t>
            </w:r>
            <w:r>
              <w:rPr>
                <w:rFonts w:ascii="Times New Roman" w:eastAsia="Times New Roman" w:hAnsi="Times New Roman" w:cs="Times New Roman"/>
                <w:sz w:val="24"/>
                <w:szCs w:val="24"/>
                <w:lang w:eastAsia="ru-RU"/>
              </w:rPr>
              <w:t xml:space="preserve">, </w:t>
            </w:r>
            <w:r w:rsidRPr="00242E7E">
              <w:rPr>
                <w:rFonts w:ascii="Times New Roman" w:eastAsia="Times New Roman" w:hAnsi="Times New Roman" w:cs="Times New Roman"/>
                <w:sz w:val="18"/>
                <w:szCs w:val="18"/>
                <w:lang w:eastAsia="ru-RU"/>
              </w:rPr>
              <w:t xml:space="preserve">механизированная снегоочистка, расчистка автомобильных дорог от снежных заносов, борьба с зимней скользкостью, уборка снежных </w:t>
            </w:r>
            <w:proofErr w:type="gramStart"/>
            <w:r w:rsidRPr="00242E7E">
              <w:rPr>
                <w:rFonts w:ascii="Times New Roman" w:eastAsia="Times New Roman" w:hAnsi="Times New Roman" w:cs="Times New Roman"/>
                <w:sz w:val="18"/>
                <w:szCs w:val="18"/>
                <w:lang w:eastAsia="ru-RU"/>
              </w:rPr>
              <w:t xml:space="preserve">валов  </w:t>
            </w:r>
            <w:r w:rsidRPr="00C37394">
              <w:rPr>
                <w:rFonts w:ascii="Times New Roman" w:eastAsia="Times New Roman" w:hAnsi="Times New Roman" w:cs="Times New Roman"/>
                <w:sz w:val="18"/>
                <w:szCs w:val="18"/>
                <w:lang w:eastAsia="ru-RU"/>
              </w:rPr>
              <w:t>Подъездн</w:t>
            </w:r>
            <w:r>
              <w:rPr>
                <w:rFonts w:ascii="Times New Roman" w:eastAsia="Times New Roman" w:hAnsi="Times New Roman" w:cs="Times New Roman"/>
                <w:sz w:val="18"/>
                <w:szCs w:val="18"/>
                <w:lang w:eastAsia="ru-RU"/>
              </w:rPr>
              <w:t>ые</w:t>
            </w:r>
            <w:proofErr w:type="gramEnd"/>
            <w:r>
              <w:rPr>
                <w:rFonts w:ascii="Times New Roman" w:eastAsia="Times New Roman" w:hAnsi="Times New Roman" w:cs="Times New Roman"/>
                <w:sz w:val="18"/>
                <w:szCs w:val="18"/>
                <w:lang w:eastAsia="ru-RU"/>
              </w:rPr>
              <w:t xml:space="preserve"> </w:t>
            </w:r>
            <w:r w:rsidRPr="00C37394">
              <w:rPr>
                <w:rFonts w:ascii="Times New Roman" w:eastAsia="Times New Roman" w:hAnsi="Times New Roman" w:cs="Times New Roman"/>
                <w:sz w:val="18"/>
                <w:szCs w:val="18"/>
                <w:lang w:eastAsia="ru-RU"/>
              </w:rPr>
              <w:t>дорог</w:t>
            </w:r>
            <w:r>
              <w:rPr>
                <w:rFonts w:ascii="Times New Roman" w:eastAsia="Times New Roman" w:hAnsi="Times New Roman" w:cs="Times New Roman"/>
                <w:sz w:val="18"/>
                <w:szCs w:val="18"/>
                <w:lang w:eastAsia="ru-RU"/>
              </w:rPr>
              <w:t>и</w:t>
            </w:r>
            <w:r w:rsidRPr="00C37394">
              <w:rPr>
                <w:rFonts w:ascii="Times New Roman" w:eastAsia="Times New Roman" w:hAnsi="Times New Roman" w:cs="Times New Roman"/>
                <w:sz w:val="18"/>
                <w:szCs w:val="18"/>
                <w:lang w:eastAsia="ru-RU"/>
              </w:rPr>
              <w:t xml:space="preserve"> к с. Елгай,</w:t>
            </w:r>
            <w:r>
              <w:rPr>
                <w:rFonts w:ascii="Times New Roman" w:eastAsia="Times New Roman" w:hAnsi="Times New Roman" w:cs="Times New Roman"/>
                <w:sz w:val="18"/>
                <w:szCs w:val="18"/>
                <w:lang w:eastAsia="ru-RU"/>
              </w:rPr>
              <w:t xml:space="preserve"> д. Старочерново) </w:t>
            </w:r>
            <w:r w:rsidRPr="00C37394">
              <w:rPr>
                <w:rFonts w:ascii="Times New Roman" w:eastAsia="Times New Roman" w:hAnsi="Times New Roman" w:cs="Times New Roman"/>
                <w:sz w:val="18"/>
                <w:szCs w:val="18"/>
                <w:lang w:eastAsia="ru-RU"/>
              </w:rPr>
              <w:t>Кожевниковского района Томской области</w:t>
            </w:r>
            <w:r w:rsidRPr="00242E7E">
              <w:rPr>
                <w:rFonts w:ascii="Times New Roman" w:eastAsia="Times New Roman" w:hAnsi="Times New Roman" w:cs="Times New Roman"/>
                <w:sz w:val="18"/>
                <w:szCs w:val="18"/>
                <w:lang w:eastAsia="ru-RU"/>
              </w:rPr>
              <w:t xml:space="preserve">. </w:t>
            </w:r>
          </w:p>
        </w:tc>
        <w:tc>
          <w:tcPr>
            <w:tcW w:w="1843" w:type="dxa"/>
          </w:tcPr>
          <w:p w14:paraId="19930E00"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41DA7242" w14:textId="77777777" w:rsidR="00274C8B" w:rsidRDefault="00274C8B" w:rsidP="00303C73">
            <w:pPr>
              <w:spacing w:after="0" w:line="240" w:lineRule="auto"/>
              <w:rPr>
                <w:rFonts w:ascii="Times New Roman" w:eastAsia="Times New Roman" w:hAnsi="Times New Roman" w:cs="Times New Roman"/>
                <w:sz w:val="24"/>
                <w:szCs w:val="24"/>
                <w:lang w:eastAsia="ru-RU"/>
              </w:rPr>
            </w:pPr>
          </w:p>
          <w:p w14:paraId="583370BD" w14:textId="77777777" w:rsidR="00274C8B" w:rsidRDefault="00274C8B" w:rsidP="00303C73">
            <w:pPr>
              <w:spacing w:after="0" w:line="240" w:lineRule="auto"/>
              <w:rPr>
                <w:rFonts w:ascii="Times New Roman" w:eastAsia="Times New Roman" w:hAnsi="Times New Roman" w:cs="Times New Roman"/>
                <w:sz w:val="24"/>
                <w:szCs w:val="24"/>
                <w:lang w:eastAsia="ru-RU"/>
              </w:rPr>
            </w:pPr>
          </w:p>
          <w:p w14:paraId="61B554E4" w14:textId="77777777" w:rsidR="00274C8B" w:rsidRDefault="00274C8B" w:rsidP="00303C73">
            <w:pPr>
              <w:spacing w:after="0" w:line="240" w:lineRule="auto"/>
              <w:rPr>
                <w:rFonts w:ascii="Times New Roman" w:eastAsia="Times New Roman" w:hAnsi="Times New Roman" w:cs="Times New Roman"/>
                <w:sz w:val="24"/>
                <w:szCs w:val="24"/>
                <w:lang w:eastAsia="ru-RU"/>
              </w:rPr>
            </w:pPr>
          </w:p>
          <w:p w14:paraId="3FC76DAD" w14:textId="4878E9FC"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665" w:type="dxa"/>
          </w:tcPr>
          <w:p w14:paraId="2F7E65DD"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1F16A84D"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434363B8"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0B556A34"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53A93EFB" w14:textId="17423919" w:rsidR="00303C73" w:rsidRPr="006114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61,651</w:t>
            </w:r>
          </w:p>
        </w:tc>
        <w:tc>
          <w:tcPr>
            <w:tcW w:w="1893" w:type="dxa"/>
          </w:tcPr>
          <w:p w14:paraId="15206444"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16B33FAD"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759E8172"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5CD8FC0E"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60C75725" w14:textId="4CD99EC9" w:rsidR="00303C73" w:rsidRPr="00611473" w:rsidRDefault="00AF03A4"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61,292</w:t>
            </w:r>
          </w:p>
        </w:tc>
        <w:tc>
          <w:tcPr>
            <w:tcW w:w="1422" w:type="dxa"/>
          </w:tcPr>
          <w:p w14:paraId="4EED16AE"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2B211F42"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41D1C116"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5AB91973" w14:textId="77777777" w:rsidR="00303C73" w:rsidRDefault="00303C73" w:rsidP="00303C73">
            <w:pPr>
              <w:spacing w:after="0" w:line="240" w:lineRule="auto"/>
              <w:rPr>
                <w:rFonts w:ascii="Times New Roman" w:eastAsia="Times New Roman" w:hAnsi="Times New Roman" w:cs="Times New Roman"/>
                <w:sz w:val="24"/>
                <w:szCs w:val="24"/>
                <w:lang w:eastAsia="ru-RU"/>
              </w:rPr>
            </w:pPr>
          </w:p>
          <w:p w14:paraId="5A67035A" w14:textId="79359BD2" w:rsidR="00303C73" w:rsidRPr="00611473" w:rsidRDefault="00303C73" w:rsidP="00303C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03C73" w:rsidRPr="00611473" w14:paraId="6BD7559B" w14:textId="77777777" w:rsidTr="008473DE">
        <w:tc>
          <w:tcPr>
            <w:tcW w:w="3114" w:type="dxa"/>
          </w:tcPr>
          <w:p w14:paraId="22E7E2ED" w14:textId="77777777" w:rsidR="00303C73" w:rsidRPr="00611473" w:rsidRDefault="00303C73" w:rsidP="00303C73">
            <w:pPr>
              <w:spacing w:after="0" w:line="240" w:lineRule="auto"/>
              <w:ind w:firstLine="709"/>
              <w:jc w:val="center"/>
              <w:rPr>
                <w:rFonts w:ascii="Times New Roman" w:eastAsia="Times New Roman" w:hAnsi="Times New Roman" w:cs="Times New Roman"/>
                <w:b/>
                <w:sz w:val="24"/>
                <w:szCs w:val="24"/>
                <w:lang w:eastAsia="ru-RU"/>
              </w:rPr>
            </w:pPr>
            <w:r w:rsidRPr="00611473">
              <w:rPr>
                <w:rFonts w:ascii="Times New Roman" w:eastAsia="Times New Roman" w:hAnsi="Times New Roman" w:cs="Times New Roman"/>
                <w:b/>
                <w:sz w:val="24"/>
                <w:szCs w:val="24"/>
                <w:lang w:eastAsia="ru-RU"/>
              </w:rPr>
              <w:lastRenderedPageBreak/>
              <w:t>Итого</w:t>
            </w:r>
          </w:p>
        </w:tc>
        <w:tc>
          <w:tcPr>
            <w:tcW w:w="1843" w:type="dxa"/>
          </w:tcPr>
          <w:p w14:paraId="34F95552" w14:textId="0AD4F8BE" w:rsidR="00303C73" w:rsidRPr="00611473" w:rsidRDefault="00137E0D" w:rsidP="00303C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4846,561</w:t>
            </w:r>
          </w:p>
        </w:tc>
        <w:tc>
          <w:tcPr>
            <w:tcW w:w="1665" w:type="dxa"/>
          </w:tcPr>
          <w:p w14:paraId="607DAC49" w14:textId="32DA8D70" w:rsidR="00303C73" w:rsidRDefault="00AF03A4" w:rsidP="00303C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1254,813</w:t>
            </w:r>
          </w:p>
        </w:tc>
        <w:tc>
          <w:tcPr>
            <w:tcW w:w="1893" w:type="dxa"/>
          </w:tcPr>
          <w:p w14:paraId="5C4AFF9B" w14:textId="3D12C223" w:rsidR="00303C73" w:rsidRPr="00611473" w:rsidRDefault="00AF03A4" w:rsidP="00303C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798,179</w:t>
            </w:r>
          </w:p>
        </w:tc>
        <w:tc>
          <w:tcPr>
            <w:tcW w:w="1422" w:type="dxa"/>
          </w:tcPr>
          <w:p w14:paraId="443CCED3" w14:textId="1354254C" w:rsidR="00303C73" w:rsidRPr="00611473" w:rsidRDefault="00AF03A4" w:rsidP="00303C7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r>
    </w:tbl>
    <w:p w14:paraId="2E9C2754" w14:textId="77777777" w:rsidR="00C04A1A" w:rsidRDefault="00C04A1A" w:rsidP="00C04A1A">
      <w:pPr>
        <w:spacing w:after="0" w:line="240" w:lineRule="auto"/>
        <w:jc w:val="right"/>
        <w:rPr>
          <w:rFonts w:ascii="Times New Roman" w:eastAsia="Times New Roman" w:hAnsi="Times New Roman" w:cs="Times New Roman"/>
          <w:sz w:val="24"/>
          <w:szCs w:val="24"/>
          <w:lang w:eastAsia="ru-RU"/>
        </w:rPr>
      </w:pPr>
    </w:p>
    <w:p w14:paraId="15186549" w14:textId="31E28050"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9</w:t>
      </w:r>
    </w:p>
    <w:p w14:paraId="6D22AAC0" w14:textId="77777777" w:rsidR="006359ED" w:rsidRDefault="006359ED" w:rsidP="006359ED">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к </w:t>
      </w:r>
      <w:r>
        <w:rPr>
          <w:rFonts w:ascii="Times New Roman" w:hAnsi="Times New Roman" w:cs="Times New Roman"/>
          <w:sz w:val="24"/>
          <w:szCs w:val="24"/>
        </w:rPr>
        <w:t>Постановлению Администрации</w:t>
      </w:r>
    </w:p>
    <w:p w14:paraId="65FD8255"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3C75A897" w14:textId="77777777" w:rsidR="00BF105D" w:rsidRPr="007B6C69" w:rsidRDefault="006359ED" w:rsidP="00BF105D">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w:t>
      </w:r>
      <w:r w:rsidR="00BF105D" w:rsidRPr="007B6C69">
        <w:rPr>
          <w:rFonts w:ascii="Times New Roman" w:hAnsi="Times New Roman" w:cs="Times New Roman"/>
          <w:sz w:val="24"/>
          <w:szCs w:val="24"/>
        </w:rPr>
        <w:t xml:space="preserve">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497DD703" w14:textId="28A426EA"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p>
    <w:p w14:paraId="2F9AE581"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p>
    <w:p w14:paraId="6463501E"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ОТЧЕТ</w:t>
      </w:r>
    </w:p>
    <w:p w14:paraId="510568F6" w14:textId="5F867A06"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о программе муниципальных внутренних заимствований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сельского поселения за </w:t>
      </w:r>
      <w:r w:rsidR="00415CBA">
        <w:rPr>
          <w:rFonts w:ascii="Times New Roman" w:eastAsia="Times New Roman" w:hAnsi="Times New Roman" w:cs="Times New Roman"/>
          <w:sz w:val="24"/>
          <w:szCs w:val="24"/>
          <w:lang w:eastAsia="ru-RU"/>
        </w:rPr>
        <w:t xml:space="preserve">1 </w:t>
      </w:r>
      <w:r w:rsidR="0079200B">
        <w:rPr>
          <w:rFonts w:ascii="Times New Roman" w:eastAsia="Times New Roman" w:hAnsi="Times New Roman" w:cs="Times New Roman"/>
          <w:sz w:val="24"/>
          <w:szCs w:val="24"/>
          <w:lang w:eastAsia="ru-RU"/>
        </w:rPr>
        <w:t xml:space="preserve">полугодие </w:t>
      </w:r>
      <w:r w:rsidR="00415CBA">
        <w:rPr>
          <w:rFonts w:ascii="Times New Roman" w:eastAsia="Times New Roman" w:hAnsi="Times New Roman" w:cs="Times New Roman"/>
          <w:sz w:val="24"/>
          <w:szCs w:val="24"/>
          <w:lang w:eastAsia="ru-RU"/>
        </w:rPr>
        <w:t>2023</w:t>
      </w:r>
      <w:r w:rsidRPr="00C04A1A">
        <w:rPr>
          <w:rFonts w:ascii="Times New Roman" w:eastAsia="Times New Roman" w:hAnsi="Times New Roman" w:cs="Times New Roman"/>
          <w:sz w:val="24"/>
          <w:szCs w:val="24"/>
          <w:lang w:eastAsia="ru-RU"/>
        </w:rPr>
        <w:t xml:space="preserve"> год</w:t>
      </w:r>
      <w:r w:rsidR="007A54C0">
        <w:rPr>
          <w:rFonts w:ascii="Times New Roman" w:eastAsia="Times New Roman" w:hAnsi="Times New Roman" w:cs="Times New Roman"/>
          <w:sz w:val="24"/>
          <w:szCs w:val="24"/>
          <w:lang w:eastAsia="ru-RU"/>
        </w:rPr>
        <w:t>а</w:t>
      </w:r>
    </w:p>
    <w:p w14:paraId="57988BF1" w14:textId="77777777" w:rsidR="00C04A1A" w:rsidRPr="00C04A1A" w:rsidRDefault="00C04A1A" w:rsidP="00C04A1A">
      <w:pPr>
        <w:spacing w:after="120" w:line="480" w:lineRule="auto"/>
        <w:ind w:right="-365"/>
        <w:rPr>
          <w:rFonts w:ascii="Times New Roman" w:eastAsia="Times New Roman" w:hAnsi="Times New Roman" w:cs="Times New Roman"/>
          <w:sz w:val="24"/>
          <w:szCs w:val="24"/>
          <w:lang w:eastAsia="ru-RU"/>
        </w:rPr>
      </w:pPr>
    </w:p>
    <w:tbl>
      <w:tblPr>
        <w:tblW w:w="9749" w:type="dxa"/>
        <w:tblInd w:w="40" w:type="dxa"/>
        <w:tblLayout w:type="fixed"/>
        <w:tblCellMar>
          <w:left w:w="40" w:type="dxa"/>
          <w:right w:w="40" w:type="dxa"/>
        </w:tblCellMar>
        <w:tblLook w:val="0000" w:firstRow="0" w:lastRow="0" w:firstColumn="0" w:lastColumn="0" w:noHBand="0" w:noVBand="0"/>
      </w:tblPr>
      <w:tblGrid>
        <w:gridCol w:w="6237"/>
        <w:gridCol w:w="3512"/>
      </w:tblGrid>
      <w:tr w:rsidR="00C04A1A" w:rsidRPr="00C04A1A" w14:paraId="34E5621B" w14:textId="77777777" w:rsidTr="00C04A1A">
        <w:trPr>
          <w:trHeight w:val="34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123D8FF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bCs/>
                <w:color w:val="000000"/>
                <w:sz w:val="24"/>
                <w:szCs w:val="24"/>
                <w:lang w:eastAsia="ru-RU"/>
              </w:rPr>
              <w:t>Перечень внутренних заимствований</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5EC7DF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bCs/>
                <w:color w:val="000000"/>
                <w:sz w:val="24"/>
                <w:szCs w:val="24"/>
                <w:lang w:eastAsia="ru-RU"/>
              </w:rPr>
              <w:t xml:space="preserve">Сумма </w:t>
            </w:r>
            <w:r w:rsidRPr="00C04A1A">
              <w:rPr>
                <w:rFonts w:ascii="Times New Roman" w:eastAsia="Times New Roman" w:hAnsi="Times New Roman" w:cs="Times New Roman"/>
                <w:b/>
                <w:color w:val="000000"/>
                <w:sz w:val="24"/>
                <w:szCs w:val="24"/>
                <w:lang w:eastAsia="ru-RU"/>
              </w:rPr>
              <w:t>(руб.)</w:t>
            </w:r>
          </w:p>
        </w:tc>
      </w:tr>
      <w:tr w:rsidR="00C04A1A" w:rsidRPr="00C04A1A" w14:paraId="2F631EAE"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EF180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начало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71E3132A"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0</w:t>
            </w:r>
          </w:p>
        </w:tc>
      </w:tr>
      <w:tr w:rsidR="00C04A1A" w:rsidRPr="00C04A1A" w14:paraId="4C012F7A"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089CCCC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от кредитных организаций:</w:t>
            </w:r>
          </w:p>
          <w:p w14:paraId="0267F6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695F1C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00CC31D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34A04352"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0343683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706129A5"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4872D5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полученные от других бюджетов бюджетной системы Российской Федерации:</w:t>
            </w:r>
          </w:p>
          <w:p w14:paraId="30E2EC0C"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0C865DDB"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9CB57B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28F0504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43D2D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12FC33F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262B4660" w14:textId="77777777" w:rsidTr="00C04A1A">
        <w:trPr>
          <w:trHeight w:val="653"/>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A87864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sz w:val="24"/>
                <w:szCs w:val="24"/>
                <w:lang w:eastAsia="ru-RU"/>
              </w:rPr>
              <w:t>Общий объем внутренних заимствований</w:t>
            </w:r>
            <w:r w:rsidRPr="00C04A1A">
              <w:rPr>
                <w:rFonts w:ascii="Times New Roman" w:eastAsia="Times New Roman" w:hAnsi="Times New Roman" w:cs="Times New Roman"/>
                <w:sz w:val="24"/>
                <w:szCs w:val="24"/>
                <w:lang w:eastAsia="ru-RU"/>
              </w:rPr>
              <w:t>, направляемых на финансирование дефицита бюджета поселения и на погашение муниципальных долговых обязательств поселения</w:t>
            </w:r>
          </w:p>
          <w:p w14:paraId="1C36CB20"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7D1B5E17"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DF5A5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0</w:t>
            </w:r>
          </w:p>
          <w:p w14:paraId="73EA20AC"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7F4688F"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65C1C6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B97467"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53B3720D"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483BE732" w14:textId="77777777" w:rsidTr="00C04A1A">
        <w:trPr>
          <w:trHeigh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53788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конец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E83FADE"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bl>
    <w:p w14:paraId="220DC879"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2FC11F70"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0DA0874A"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6A14003B"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3A653FE9"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2A1AAE2C"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653D7469"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1F599363"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78D99EFE"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18B57421" w14:textId="77777777" w:rsidR="00C04A1A" w:rsidRDefault="00C04A1A" w:rsidP="00C04A1A">
      <w:pPr>
        <w:spacing w:after="0" w:line="240" w:lineRule="auto"/>
        <w:ind w:right="-365"/>
        <w:jc w:val="right"/>
        <w:rPr>
          <w:rFonts w:ascii="Times New Roman" w:eastAsia="Times New Roman" w:hAnsi="Times New Roman" w:cs="Times New Roman"/>
          <w:sz w:val="24"/>
          <w:szCs w:val="24"/>
          <w:lang w:eastAsia="ru-RU"/>
        </w:rPr>
      </w:pPr>
    </w:p>
    <w:p w14:paraId="4C0E0F21" w14:textId="77777777" w:rsidR="0079200B" w:rsidRDefault="006359ED" w:rsidP="006359ED">
      <w:pPr>
        <w:spacing w:after="0" w:line="240" w:lineRule="auto"/>
        <w:ind w:right="-36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EB3F33F"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44C5F48B"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2655E371"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3E46F00E"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7AEB8119"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09201723"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1F5BBAD8"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4C2A8185"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4286D2D9"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29D97BE4"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23303DA7" w14:textId="77777777" w:rsidR="0079200B" w:rsidRDefault="0079200B" w:rsidP="006359ED">
      <w:pPr>
        <w:spacing w:after="0" w:line="240" w:lineRule="auto"/>
        <w:ind w:right="-365"/>
        <w:jc w:val="center"/>
        <w:rPr>
          <w:rFonts w:ascii="Times New Roman" w:eastAsia="Times New Roman" w:hAnsi="Times New Roman" w:cs="Times New Roman"/>
          <w:sz w:val="24"/>
          <w:szCs w:val="24"/>
          <w:lang w:eastAsia="ru-RU"/>
        </w:rPr>
      </w:pPr>
    </w:p>
    <w:p w14:paraId="4256108E" w14:textId="17729E51" w:rsidR="00C04A1A" w:rsidRPr="00C04A1A" w:rsidRDefault="006359ED" w:rsidP="0079200B">
      <w:pPr>
        <w:spacing w:after="0" w:line="240" w:lineRule="auto"/>
        <w:ind w:left="7080" w:right="-365"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A1A" w:rsidRPr="00C04A1A">
        <w:rPr>
          <w:rFonts w:ascii="Times New Roman" w:eastAsia="Times New Roman" w:hAnsi="Times New Roman" w:cs="Times New Roman"/>
          <w:sz w:val="24"/>
          <w:szCs w:val="24"/>
          <w:lang w:eastAsia="ru-RU"/>
        </w:rPr>
        <w:t>Приложение 1</w:t>
      </w:r>
      <w:r w:rsidR="00C04A1A">
        <w:rPr>
          <w:rFonts w:ascii="Times New Roman" w:eastAsia="Times New Roman" w:hAnsi="Times New Roman" w:cs="Times New Roman"/>
          <w:sz w:val="24"/>
          <w:szCs w:val="24"/>
          <w:lang w:eastAsia="ru-RU"/>
        </w:rPr>
        <w:t>0</w:t>
      </w:r>
    </w:p>
    <w:p w14:paraId="7BAE69A6" w14:textId="76ABB147" w:rsidR="006359ED"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7B6C69">
        <w:rPr>
          <w:rFonts w:ascii="Times New Roman" w:hAnsi="Times New Roman" w:cs="Times New Roman"/>
          <w:sz w:val="24"/>
          <w:szCs w:val="24"/>
        </w:rPr>
        <w:t xml:space="preserve">к </w:t>
      </w:r>
      <w:r>
        <w:rPr>
          <w:rFonts w:ascii="Times New Roman" w:hAnsi="Times New Roman" w:cs="Times New Roman"/>
          <w:sz w:val="24"/>
          <w:szCs w:val="24"/>
        </w:rPr>
        <w:t>Постановлению Администрации</w:t>
      </w:r>
    </w:p>
    <w:p w14:paraId="6D180428" w14:textId="77777777" w:rsidR="006359ED" w:rsidRPr="007B6C69" w:rsidRDefault="006359ED" w:rsidP="006359ED">
      <w:pPr>
        <w:spacing w:after="0"/>
        <w:jc w:val="right"/>
        <w:rPr>
          <w:rFonts w:ascii="Times New Roman" w:hAnsi="Times New Roman" w:cs="Times New Roman"/>
          <w:sz w:val="24"/>
          <w:szCs w:val="24"/>
        </w:rPr>
      </w:pPr>
      <w:r>
        <w:rPr>
          <w:rFonts w:ascii="Times New Roman" w:hAnsi="Times New Roman" w:cs="Times New Roman"/>
          <w:sz w:val="24"/>
          <w:szCs w:val="24"/>
        </w:rPr>
        <w:t>Староювалинского сельского</w:t>
      </w:r>
      <w:r w:rsidRPr="007B6C69">
        <w:rPr>
          <w:rFonts w:ascii="Times New Roman" w:hAnsi="Times New Roman" w:cs="Times New Roman"/>
          <w:sz w:val="24"/>
          <w:szCs w:val="24"/>
        </w:rPr>
        <w:t xml:space="preserve"> поселения</w:t>
      </w:r>
    </w:p>
    <w:p w14:paraId="64F221FA" w14:textId="77777777" w:rsidR="00BF105D" w:rsidRPr="007B6C69" w:rsidRDefault="006359ED" w:rsidP="00BF105D">
      <w:pPr>
        <w:tabs>
          <w:tab w:val="left" w:pos="5085"/>
          <w:tab w:val="left" w:pos="9720"/>
          <w:tab w:val="left" w:pos="9900"/>
        </w:tabs>
        <w:spacing w:after="0"/>
        <w:jc w:val="right"/>
        <w:rPr>
          <w:rFonts w:ascii="Times New Roman" w:hAnsi="Times New Roman" w:cs="Times New Roman"/>
          <w:sz w:val="24"/>
          <w:szCs w:val="24"/>
        </w:rPr>
      </w:pPr>
      <w:r w:rsidRPr="007B6C69">
        <w:rPr>
          <w:rFonts w:ascii="Times New Roman" w:hAnsi="Times New Roman" w:cs="Times New Roman"/>
          <w:sz w:val="24"/>
          <w:szCs w:val="24"/>
        </w:rPr>
        <w:tab/>
      </w:r>
      <w:r w:rsidR="00BF105D" w:rsidRPr="007B6C69">
        <w:rPr>
          <w:rFonts w:ascii="Times New Roman" w:hAnsi="Times New Roman" w:cs="Times New Roman"/>
          <w:sz w:val="24"/>
          <w:szCs w:val="24"/>
        </w:rPr>
        <w:t xml:space="preserve">от </w:t>
      </w:r>
      <w:r w:rsidR="00BF105D">
        <w:rPr>
          <w:rFonts w:ascii="Times New Roman" w:hAnsi="Times New Roman" w:cs="Times New Roman"/>
          <w:sz w:val="24"/>
          <w:szCs w:val="24"/>
        </w:rPr>
        <w:t>10.07</w:t>
      </w:r>
      <w:r w:rsidR="00BF105D" w:rsidRPr="007B6C69">
        <w:rPr>
          <w:rFonts w:ascii="Times New Roman" w:hAnsi="Times New Roman" w:cs="Times New Roman"/>
          <w:sz w:val="24"/>
          <w:szCs w:val="24"/>
        </w:rPr>
        <w:t>.20</w:t>
      </w:r>
      <w:r w:rsidR="00BF105D">
        <w:rPr>
          <w:rFonts w:ascii="Times New Roman" w:hAnsi="Times New Roman" w:cs="Times New Roman"/>
          <w:sz w:val="24"/>
          <w:szCs w:val="24"/>
        </w:rPr>
        <w:t>23г № 81</w:t>
      </w:r>
    </w:p>
    <w:p w14:paraId="4D64604D" w14:textId="08D16A92" w:rsidR="006359ED" w:rsidRPr="007B6C69" w:rsidRDefault="006359ED" w:rsidP="006359ED">
      <w:pPr>
        <w:tabs>
          <w:tab w:val="left" w:pos="5085"/>
          <w:tab w:val="left" w:pos="9720"/>
          <w:tab w:val="left" w:pos="9900"/>
        </w:tabs>
        <w:spacing w:after="0"/>
        <w:rPr>
          <w:rFonts w:ascii="Times New Roman" w:hAnsi="Times New Roman" w:cs="Times New Roman"/>
          <w:sz w:val="24"/>
          <w:szCs w:val="24"/>
        </w:rPr>
      </w:pPr>
    </w:p>
    <w:p w14:paraId="1FD26D59" w14:textId="77777777" w:rsidR="00C04A1A" w:rsidRPr="00C04A1A" w:rsidRDefault="00C04A1A" w:rsidP="00C04A1A">
      <w:pPr>
        <w:tabs>
          <w:tab w:val="left" w:pos="5085"/>
        </w:tabs>
        <w:spacing w:after="0" w:line="240" w:lineRule="auto"/>
        <w:jc w:val="right"/>
        <w:rPr>
          <w:rFonts w:ascii="Times New Roman" w:eastAsia="Times New Roman" w:hAnsi="Times New Roman" w:cs="Times New Roman"/>
          <w:b/>
          <w:sz w:val="24"/>
          <w:szCs w:val="24"/>
          <w:lang w:eastAsia="ru-RU"/>
        </w:rPr>
      </w:pPr>
    </w:p>
    <w:p w14:paraId="66B9BD55" w14:textId="77777777" w:rsidR="00C04A1A" w:rsidRPr="00C04A1A" w:rsidRDefault="00C04A1A" w:rsidP="00C04A1A">
      <w:pPr>
        <w:tabs>
          <w:tab w:val="left" w:pos="5727"/>
        </w:tabs>
        <w:spacing w:after="0" w:line="240" w:lineRule="auto"/>
        <w:jc w:val="right"/>
        <w:rPr>
          <w:rFonts w:ascii="Times New Roman" w:eastAsia="Times New Roman" w:hAnsi="Times New Roman" w:cs="Times New Roman"/>
          <w:sz w:val="24"/>
          <w:szCs w:val="24"/>
          <w:lang w:eastAsia="ru-RU"/>
        </w:rPr>
      </w:pPr>
    </w:p>
    <w:p w14:paraId="02303331"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Сведения о численности муниципальных служащих </w:t>
      </w:r>
    </w:p>
    <w:p w14:paraId="0E28A16A"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органов местного самоуправления, работников муниципальных учреждений.</w:t>
      </w:r>
    </w:p>
    <w:p w14:paraId="47C52558"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 Фактические затраты на их денежное содержание </w:t>
      </w:r>
    </w:p>
    <w:p w14:paraId="71367689" w14:textId="6765101B"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за </w:t>
      </w:r>
      <w:r w:rsidR="00821CD3">
        <w:rPr>
          <w:rFonts w:ascii="Times New Roman" w:eastAsia="Times New Roman" w:hAnsi="Times New Roman" w:cs="Times New Roman"/>
          <w:color w:val="000000"/>
          <w:sz w:val="24"/>
          <w:szCs w:val="24"/>
          <w:lang w:eastAsia="ru-RU"/>
        </w:rPr>
        <w:t xml:space="preserve">1 </w:t>
      </w:r>
      <w:r w:rsidR="0079200B">
        <w:rPr>
          <w:rFonts w:ascii="Times New Roman" w:eastAsia="Times New Roman" w:hAnsi="Times New Roman" w:cs="Times New Roman"/>
          <w:color w:val="000000"/>
          <w:sz w:val="24"/>
          <w:szCs w:val="24"/>
          <w:lang w:eastAsia="ru-RU"/>
        </w:rPr>
        <w:t>полугодие</w:t>
      </w:r>
      <w:r w:rsidR="00821CD3">
        <w:rPr>
          <w:rFonts w:ascii="Times New Roman" w:eastAsia="Times New Roman" w:hAnsi="Times New Roman" w:cs="Times New Roman"/>
          <w:color w:val="000000"/>
          <w:sz w:val="24"/>
          <w:szCs w:val="24"/>
          <w:lang w:eastAsia="ru-RU"/>
        </w:rPr>
        <w:t xml:space="preserve"> 2023</w:t>
      </w:r>
      <w:r w:rsidRPr="00C04A1A">
        <w:rPr>
          <w:rFonts w:ascii="Times New Roman" w:eastAsia="Times New Roman" w:hAnsi="Times New Roman" w:cs="Times New Roman"/>
          <w:color w:val="000000"/>
          <w:sz w:val="24"/>
          <w:szCs w:val="24"/>
          <w:lang w:eastAsia="ru-RU"/>
        </w:rPr>
        <w:t xml:space="preserve"> год</w:t>
      </w:r>
      <w:r w:rsidR="007A54C0">
        <w:rPr>
          <w:rFonts w:ascii="Times New Roman" w:eastAsia="Times New Roman" w:hAnsi="Times New Roman" w:cs="Times New Roman"/>
          <w:color w:val="000000"/>
          <w:sz w:val="24"/>
          <w:szCs w:val="24"/>
          <w:lang w:eastAsia="ru-RU"/>
        </w:rPr>
        <w:t>а</w:t>
      </w:r>
    </w:p>
    <w:p w14:paraId="516E503E" w14:textId="77777777" w:rsidR="00C04A1A" w:rsidRPr="00C04A1A" w:rsidRDefault="00C04A1A" w:rsidP="00C04A1A">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161"/>
        <w:gridCol w:w="3158"/>
      </w:tblGrid>
      <w:tr w:rsidR="00C04A1A" w:rsidRPr="00C04A1A" w14:paraId="170E508E" w14:textId="77777777" w:rsidTr="00C04A1A">
        <w:tc>
          <w:tcPr>
            <w:tcW w:w="3190" w:type="dxa"/>
          </w:tcPr>
          <w:p w14:paraId="100938B6"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Наименование </w:t>
            </w:r>
          </w:p>
        </w:tc>
        <w:tc>
          <w:tcPr>
            <w:tcW w:w="6381" w:type="dxa"/>
            <w:gridSpan w:val="2"/>
          </w:tcPr>
          <w:p w14:paraId="4CD15DF5"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Управление</w:t>
            </w:r>
          </w:p>
        </w:tc>
      </w:tr>
      <w:tr w:rsidR="00C04A1A" w:rsidRPr="00C04A1A" w14:paraId="6A493E49" w14:textId="77777777" w:rsidTr="00C04A1A">
        <w:tc>
          <w:tcPr>
            <w:tcW w:w="3190" w:type="dxa"/>
          </w:tcPr>
          <w:p w14:paraId="1B35152E"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p>
        </w:tc>
        <w:tc>
          <w:tcPr>
            <w:tcW w:w="3190" w:type="dxa"/>
          </w:tcPr>
          <w:p w14:paraId="5E7A4506"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Лимит численности, шт. ед.</w:t>
            </w:r>
          </w:p>
        </w:tc>
        <w:tc>
          <w:tcPr>
            <w:tcW w:w="3191" w:type="dxa"/>
          </w:tcPr>
          <w:p w14:paraId="13B6E3AE" w14:textId="3CC5C054"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Оплата труда и начисления на выплаты по оплате труда, </w:t>
            </w:r>
            <w:proofErr w:type="spellStart"/>
            <w:r w:rsidR="00821CD3">
              <w:rPr>
                <w:rFonts w:ascii="Times New Roman" w:eastAsia="Times New Roman" w:hAnsi="Times New Roman" w:cs="Times New Roman"/>
                <w:color w:val="000000"/>
                <w:sz w:val="24"/>
                <w:szCs w:val="24"/>
                <w:lang w:eastAsia="ru-RU"/>
              </w:rPr>
              <w:t>тыс.</w:t>
            </w:r>
            <w:r w:rsidRPr="00C04A1A">
              <w:rPr>
                <w:rFonts w:ascii="Times New Roman" w:eastAsia="Times New Roman" w:hAnsi="Times New Roman" w:cs="Times New Roman"/>
                <w:color w:val="000000"/>
                <w:sz w:val="24"/>
                <w:szCs w:val="24"/>
                <w:lang w:eastAsia="ru-RU"/>
              </w:rPr>
              <w:t>руб</w:t>
            </w:r>
            <w:proofErr w:type="spellEnd"/>
            <w:r w:rsidRPr="00C04A1A">
              <w:rPr>
                <w:rFonts w:ascii="Times New Roman" w:eastAsia="Times New Roman" w:hAnsi="Times New Roman" w:cs="Times New Roman"/>
                <w:color w:val="000000"/>
                <w:sz w:val="24"/>
                <w:szCs w:val="24"/>
                <w:lang w:eastAsia="ru-RU"/>
              </w:rPr>
              <w:t>.</w:t>
            </w:r>
          </w:p>
        </w:tc>
      </w:tr>
      <w:tr w:rsidR="00C04A1A" w:rsidRPr="00C04A1A" w14:paraId="20F83657" w14:textId="77777777" w:rsidTr="00C04A1A">
        <w:tc>
          <w:tcPr>
            <w:tcW w:w="3190" w:type="dxa"/>
          </w:tcPr>
          <w:p w14:paraId="16E75994"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1</w:t>
            </w:r>
          </w:p>
        </w:tc>
        <w:tc>
          <w:tcPr>
            <w:tcW w:w="3190" w:type="dxa"/>
          </w:tcPr>
          <w:p w14:paraId="44643B30"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2</w:t>
            </w:r>
          </w:p>
        </w:tc>
        <w:tc>
          <w:tcPr>
            <w:tcW w:w="3191" w:type="dxa"/>
          </w:tcPr>
          <w:p w14:paraId="543F71A9"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3</w:t>
            </w:r>
          </w:p>
        </w:tc>
      </w:tr>
      <w:tr w:rsidR="00C04A1A" w:rsidRPr="00C04A1A" w14:paraId="342F0FAB" w14:textId="77777777" w:rsidTr="00C04A1A">
        <w:tc>
          <w:tcPr>
            <w:tcW w:w="9571" w:type="dxa"/>
            <w:gridSpan w:val="3"/>
          </w:tcPr>
          <w:p w14:paraId="6D496831"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1. Органы муниципальной власти</w:t>
            </w:r>
          </w:p>
        </w:tc>
      </w:tr>
      <w:tr w:rsidR="00C04A1A" w:rsidRPr="00C04A1A" w14:paraId="27A2C047" w14:textId="77777777" w:rsidTr="00C04A1A">
        <w:tc>
          <w:tcPr>
            <w:tcW w:w="3190" w:type="dxa"/>
          </w:tcPr>
          <w:p w14:paraId="0C78F44E"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Муниципальные должности</w:t>
            </w:r>
          </w:p>
        </w:tc>
        <w:tc>
          <w:tcPr>
            <w:tcW w:w="3190" w:type="dxa"/>
          </w:tcPr>
          <w:p w14:paraId="17411E5E"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1</w:t>
            </w:r>
          </w:p>
        </w:tc>
        <w:tc>
          <w:tcPr>
            <w:tcW w:w="3191" w:type="dxa"/>
          </w:tcPr>
          <w:p w14:paraId="3836C14F" w14:textId="49DBB076" w:rsidR="00C04A1A" w:rsidRPr="00C04A1A" w:rsidRDefault="0079200B"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293,366</w:t>
            </w:r>
          </w:p>
        </w:tc>
      </w:tr>
      <w:tr w:rsidR="00C04A1A" w:rsidRPr="00C04A1A" w14:paraId="4DFBBA20" w14:textId="77777777" w:rsidTr="00C04A1A">
        <w:tc>
          <w:tcPr>
            <w:tcW w:w="3190" w:type="dxa"/>
          </w:tcPr>
          <w:p w14:paraId="29B72FB2"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Должности муниципальной службы</w:t>
            </w:r>
          </w:p>
        </w:tc>
        <w:tc>
          <w:tcPr>
            <w:tcW w:w="3190" w:type="dxa"/>
          </w:tcPr>
          <w:p w14:paraId="73AD9993" w14:textId="56C81696"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191" w:type="dxa"/>
          </w:tcPr>
          <w:p w14:paraId="65E99B67" w14:textId="56F95917" w:rsidR="00C04A1A" w:rsidRPr="00C04A1A" w:rsidRDefault="0079200B"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548,373</w:t>
            </w:r>
          </w:p>
        </w:tc>
      </w:tr>
      <w:tr w:rsidR="00C04A1A" w:rsidRPr="00C04A1A" w14:paraId="123A6D5F" w14:textId="77777777" w:rsidTr="00C04A1A">
        <w:tc>
          <w:tcPr>
            <w:tcW w:w="3190" w:type="dxa"/>
          </w:tcPr>
          <w:p w14:paraId="4D203331"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Работники органа местного самоуправления </w:t>
            </w:r>
          </w:p>
        </w:tc>
        <w:tc>
          <w:tcPr>
            <w:tcW w:w="3190" w:type="dxa"/>
          </w:tcPr>
          <w:p w14:paraId="6758C946" w14:textId="42729470"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3191" w:type="dxa"/>
          </w:tcPr>
          <w:p w14:paraId="542E608A" w14:textId="3B8410C3" w:rsidR="00C04A1A" w:rsidRPr="00C04A1A" w:rsidRDefault="002C1979"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586,668</w:t>
            </w:r>
          </w:p>
        </w:tc>
      </w:tr>
      <w:tr w:rsidR="00C04A1A" w:rsidRPr="00C04A1A" w14:paraId="32B4F28D" w14:textId="77777777" w:rsidTr="00C04A1A">
        <w:tc>
          <w:tcPr>
            <w:tcW w:w="3190" w:type="dxa"/>
          </w:tcPr>
          <w:p w14:paraId="668283D1" w14:textId="77777777" w:rsidR="00C04A1A" w:rsidRPr="00C04A1A" w:rsidRDefault="00C04A1A" w:rsidP="00C04A1A">
            <w:pPr>
              <w:spacing w:after="0" w:line="240" w:lineRule="auto"/>
              <w:jc w:val="both"/>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Всего:</w:t>
            </w:r>
          </w:p>
        </w:tc>
        <w:tc>
          <w:tcPr>
            <w:tcW w:w="3190" w:type="dxa"/>
          </w:tcPr>
          <w:p w14:paraId="3807CC82" w14:textId="1E9D3811"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3191" w:type="dxa"/>
          </w:tcPr>
          <w:p w14:paraId="1E3D5A11" w14:textId="672A4D5B" w:rsidR="00C04A1A" w:rsidRPr="00C04A1A" w:rsidRDefault="002C1979" w:rsidP="00C04A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1428,407</w:t>
            </w:r>
          </w:p>
        </w:tc>
      </w:tr>
    </w:tbl>
    <w:p w14:paraId="250FBADA" w14:textId="78C75C1B" w:rsidR="007234E0" w:rsidRDefault="007234E0" w:rsidP="00A70BE9">
      <w:pPr>
        <w:keepNext/>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p w14:paraId="0E666B83" w14:textId="6F895176" w:rsidR="00AE1AAB" w:rsidRPr="001846EE" w:rsidRDefault="00A70BE9" w:rsidP="00A70BE9">
      <w:pPr>
        <w:keepNext/>
        <w:spacing w:before="100" w:beforeAutospacing="1" w:after="100" w:afterAutospacing="1" w:line="240" w:lineRule="auto"/>
        <w:jc w:val="center"/>
        <w:outlineLvl w:val="1"/>
        <w:rPr>
          <w:rFonts w:ascii="Arial" w:eastAsia="Times New Roman" w:hAnsi="Arial" w:cs="Arial"/>
          <w:b/>
          <w:bCs/>
          <w:iCs/>
          <w:sz w:val="24"/>
          <w:szCs w:val="24"/>
          <w:lang w:eastAsia="ru-RU"/>
        </w:rPr>
      </w:pPr>
      <w:r>
        <w:rPr>
          <w:rFonts w:ascii="Times New Roman" w:eastAsia="Times New Roman" w:hAnsi="Times New Roman" w:cs="Times New Roman"/>
          <w:b/>
          <w:bCs/>
          <w:i/>
          <w:iCs/>
          <w:sz w:val="24"/>
          <w:szCs w:val="24"/>
          <w:lang w:eastAsia="ru-RU"/>
        </w:rPr>
        <w:t xml:space="preserve">Пояснительная записка к отчету об исполнении бюджета Муниципального </w:t>
      </w:r>
      <w:proofErr w:type="gramStart"/>
      <w:r>
        <w:rPr>
          <w:rFonts w:ascii="Times New Roman" w:eastAsia="Times New Roman" w:hAnsi="Times New Roman" w:cs="Times New Roman"/>
          <w:b/>
          <w:bCs/>
          <w:i/>
          <w:iCs/>
          <w:sz w:val="24"/>
          <w:szCs w:val="24"/>
          <w:lang w:eastAsia="ru-RU"/>
        </w:rPr>
        <w:t xml:space="preserve">образования </w:t>
      </w:r>
      <w:r w:rsidR="00AE1AAB" w:rsidRPr="00AE1AAB">
        <w:rPr>
          <w:rFonts w:ascii="Times New Roman" w:eastAsia="Times New Roman" w:hAnsi="Times New Roman" w:cs="Times New Roman"/>
          <w:b/>
          <w:bCs/>
          <w:i/>
          <w:iCs/>
          <w:sz w:val="24"/>
          <w:szCs w:val="24"/>
          <w:lang w:eastAsia="ru-RU"/>
        </w:rPr>
        <w:t xml:space="preserve"> «</w:t>
      </w:r>
      <w:proofErr w:type="gramEnd"/>
      <w:r w:rsidR="00AE1AAB" w:rsidRPr="00AE1AAB">
        <w:rPr>
          <w:rFonts w:ascii="Times New Roman" w:eastAsia="Times New Roman" w:hAnsi="Times New Roman" w:cs="Times New Roman"/>
          <w:b/>
          <w:bCs/>
          <w:i/>
          <w:iCs/>
          <w:sz w:val="24"/>
          <w:szCs w:val="24"/>
          <w:lang w:eastAsia="ru-RU"/>
        </w:rPr>
        <w:t>Староювалинско</w:t>
      </w:r>
      <w:r>
        <w:rPr>
          <w:rFonts w:ascii="Times New Roman" w:eastAsia="Times New Roman" w:hAnsi="Times New Roman" w:cs="Times New Roman"/>
          <w:b/>
          <w:bCs/>
          <w:i/>
          <w:iCs/>
          <w:sz w:val="24"/>
          <w:szCs w:val="24"/>
          <w:lang w:eastAsia="ru-RU"/>
        </w:rPr>
        <w:t>е</w:t>
      </w:r>
      <w:r w:rsidR="00AE1AAB" w:rsidRPr="00AE1AAB">
        <w:rPr>
          <w:rFonts w:ascii="Times New Roman" w:eastAsia="Times New Roman" w:hAnsi="Times New Roman" w:cs="Times New Roman"/>
          <w:b/>
          <w:bCs/>
          <w:i/>
          <w:iCs/>
          <w:sz w:val="24"/>
          <w:szCs w:val="24"/>
          <w:lang w:eastAsia="ru-RU"/>
        </w:rPr>
        <w:t xml:space="preserve"> сельско</w:t>
      </w:r>
      <w:r>
        <w:rPr>
          <w:rFonts w:ascii="Times New Roman" w:eastAsia="Times New Roman" w:hAnsi="Times New Roman" w:cs="Times New Roman"/>
          <w:b/>
          <w:bCs/>
          <w:i/>
          <w:iCs/>
          <w:sz w:val="24"/>
          <w:szCs w:val="24"/>
          <w:lang w:eastAsia="ru-RU"/>
        </w:rPr>
        <w:t>е</w:t>
      </w:r>
      <w:r w:rsidR="00AE1AAB" w:rsidRPr="00AE1AAB">
        <w:rPr>
          <w:rFonts w:ascii="Times New Roman" w:eastAsia="Times New Roman" w:hAnsi="Times New Roman" w:cs="Times New Roman"/>
          <w:b/>
          <w:bCs/>
          <w:i/>
          <w:iCs/>
          <w:sz w:val="24"/>
          <w:szCs w:val="24"/>
          <w:lang w:eastAsia="ru-RU"/>
        </w:rPr>
        <w:t xml:space="preserve"> поселени</w:t>
      </w:r>
      <w:r>
        <w:rPr>
          <w:rFonts w:ascii="Times New Roman" w:eastAsia="Times New Roman" w:hAnsi="Times New Roman" w:cs="Times New Roman"/>
          <w:b/>
          <w:bCs/>
          <w:i/>
          <w:iCs/>
          <w:sz w:val="24"/>
          <w:szCs w:val="24"/>
          <w:lang w:eastAsia="ru-RU"/>
        </w:rPr>
        <w:t>е</w:t>
      </w:r>
      <w:r w:rsidR="00AE1AAB" w:rsidRPr="00AE1AAB">
        <w:rPr>
          <w:rFonts w:ascii="Times New Roman" w:eastAsia="Times New Roman" w:hAnsi="Times New Roman" w:cs="Times New Roman"/>
          <w:b/>
          <w:bCs/>
          <w:i/>
          <w:iCs/>
          <w:sz w:val="24"/>
          <w:szCs w:val="24"/>
          <w:lang w:eastAsia="ru-RU"/>
        </w:rPr>
        <w:t xml:space="preserve">» за </w:t>
      </w:r>
      <w:r w:rsidR="007A54C0">
        <w:rPr>
          <w:rFonts w:ascii="Times New Roman" w:eastAsia="Times New Roman" w:hAnsi="Times New Roman" w:cs="Times New Roman"/>
          <w:b/>
          <w:bCs/>
          <w:i/>
          <w:iCs/>
          <w:sz w:val="24"/>
          <w:szCs w:val="24"/>
          <w:lang w:eastAsia="ru-RU"/>
        </w:rPr>
        <w:t xml:space="preserve">1 </w:t>
      </w:r>
      <w:r w:rsidR="00061F13">
        <w:rPr>
          <w:rFonts w:ascii="Times New Roman" w:eastAsia="Times New Roman" w:hAnsi="Times New Roman" w:cs="Times New Roman"/>
          <w:b/>
          <w:bCs/>
          <w:i/>
          <w:iCs/>
          <w:sz w:val="24"/>
          <w:szCs w:val="24"/>
          <w:lang w:eastAsia="ru-RU"/>
        </w:rPr>
        <w:t>полугодие</w:t>
      </w:r>
      <w:r w:rsidR="007A54C0">
        <w:rPr>
          <w:rFonts w:ascii="Times New Roman" w:eastAsia="Times New Roman" w:hAnsi="Times New Roman" w:cs="Times New Roman"/>
          <w:b/>
          <w:bCs/>
          <w:i/>
          <w:iCs/>
          <w:sz w:val="24"/>
          <w:szCs w:val="24"/>
          <w:lang w:eastAsia="ru-RU"/>
        </w:rPr>
        <w:t xml:space="preserve"> </w:t>
      </w:r>
      <w:r w:rsidR="00AE1AAB" w:rsidRPr="00AE1AAB">
        <w:rPr>
          <w:rFonts w:ascii="Times New Roman" w:eastAsia="Times New Roman" w:hAnsi="Times New Roman" w:cs="Times New Roman"/>
          <w:b/>
          <w:bCs/>
          <w:i/>
          <w:iCs/>
          <w:sz w:val="24"/>
          <w:szCs w:val="24"/>
          <w:lang w:eastAsia="ru-RU"/>
        </w:rPr>
        <w:t>20</w:t>
      </w:r>
      <w:r w:rsidR="00797619">
        <w:rPr>
          <w:rFonts w:ascii="Times New Roman" w:eastAsia="Times New Roman" w:hAnsi="Times New Roman" w:cs="Times New Roman"/>
          <w:b/>
          <w:bCs/>
          <w:i/>
          <w:iCs/>
          <w:sz w:val="24"/>
          <w:szCs w:val="24"/>
          <w:lang w:eastAsia="ru-RU"/>
        </w:rPr>
        <w:t>2</w:t>
      </w:r>
      <w:r w:rsidR="007A54C0">
        <w:rPr>
          <w:rFonts w:ascii="Times New Roman" w:eastAsia="Times New Roman" w:hAnsi="Times New Roman" w:cs="Times New Roman"/>
          <w:b/>
          <w:bCs/>
          <w:i/>
          <w:iCs/>
          <w:sz w:val="24"/>
          <w:szCs w:val="24"/>
          <w:lang w:eastAsia="ru-RU"/>
        </w:rPr>
        <w:t>3</w:t>
      </w:r>
      <w:r w:rsidR="00AE1AAB" w:rsidRPr="00AE1AAB">
        <w:rPr>
          <w:rFonts w:ascii="Times New Roman" w:eastAsia="Times New Roman" w:hAnsi="Times New Roman" w:cs="Times New Roman"/>
          <w:b/>
          <w:bCs/>
          <w:i/>
          <w:iCs/>
          <w:sz w:val="24"/>
          <w:szCs w:val="24"/>
          <w:lang w:eastAsia="ru-RU"/>
        </w:rPr>
        <w:t>г</w:t>
      </w:r>
      <w:r w:rsidR="007A54C0">
        <w:rPr>
          <w:rFonts w:ascii="Times New Roman" w:eastAsia="Times New Roman" w:hAnsi="Times New Roman" w:cs="Times New Roman"/>
          <w:b/>
          <w:bCs/>
          <w:i/>
          <w:iCs/>
          <w:sz w:val="24"/>
          <w:szCs w:val="24"/>
          <w:lang w:eastAsia="ru-RU"/>
        </w:rPr>
        <w:t>ода</w:t>
      </w:r>
    </w:p>
    <w:p w14:paraId="2A822B0A" w14:textId="611C5DE9" w:rsidR="00061F13" w:rsidRPr="0016516A" w:rsidRDefault="00AE1AAB" w:rsidP="00061F13">
      <w:pPr>
        <w:spacing w:after="0" w:line="240" w:lineRule="auto"/>
        <w:ind w:firstLine="708"/>
        <w:jc w:val="both"/>
        <w:rPr>
          <w:rFonts w:ascii="Times New Roman" w:eastAsia="Times New Roman" w:hAnsi="Times New Roman" w:cs="Times New Roman"/>
          <w:bCs/>
          <w:iCs/>
          <w:sz w:val="24"/>
          <w:szCs w:val="24"/>
          <w:lang w:eastAsia="ru-RU"/>
        </w:rPr>
      </w:pPr>
      <w:r w:rsidRPr="0016516A">
        <w:rPr>
          <w:rFonts w:ascii="Times New Roman" w:eastAsia="Times New Roman" w:hAnsi="Times New Roman" w:cs="Times New Roman"/>
          <w:bCs/>
          <w:iCs/>
          <w:sz w:val="24"/>
          <w:szCs w:val="24"/>
          <w:lang w:eastAsia="ru-RU"/>
        </w:rPr>
        <w:t>Исполнение бюджета   Староювалинского сельского поселения в отчетном периоде  осуществлялось на основании решения Совета Староювалинского сельского поселения от 2</w:t>
      </w:r>
      <w:r w:rsidR="00A70BE9" w:rsidRPr="0016516A">
        <w:rPr>
          <w:rFonts w:ascii="Times New Roman" w:eastAsia="Times New Roman" w:hAnsi="Times New Roman" w:cs="Times New Roman"/>
          <w:bCs/>
          <w:iCs/>
          <w:sz w:val="24"/>
          <w:szCs w:val="24"/>
          <w:lang w:eastAsia="ru-RU"/>
        </w:rPr>
        <w:t>9</w:t>
      </w:r>
      <w:r w:rsidRPr="0016516A">
        <w:rPr>
          <w:rFonts w:ascii="Times New Roman" w:eastAsia="Times New Roman" w:hAnsi="Times New Roman" w:cs="Times New Roman"/>
          <w:bCs/>
          <w:iCs/>
          <w:sz w:val="24"/>
          <w:szCs w:val="24"/>
          <w:lang w:eastAsia="ru-RU"/>
        </w:rPr>
        <w:t>.12.20</w:t>
      </w:r>
      <w:r w:rsidR="00C50FDE" w:rsidRPr="0016516A">
        <w:rPr>
          <w:rFonts w:ascii="Times New Roman" w:eastAsia="Times New Roman" w:hAnsi="Times New Roman" w:cs="Times New Roman"/>
          <w:bCs/>
          <w:iCs/>
          <w:sz w:val="24"/>
          <w:szCs w:val="24"/>
          <w:lang w:eastAsia="ru-RU"/>
        </w:rPr>
        <w:t>2</w:t>
      </w:r>
      <w:r w:rsidR="00E34318" w:rsidRPr="0016516A">
        <w:rPr>
          <w:rFonts w:ascii="Times New Roman" w:eastAsia="Times New Roman" w:hAnsi="Times New Roman" w:cs="Times New Roman"/>
          <w:bCs/>
          <w:iCs/>
          <w:sz w:val="24"/>
          <w:szCs w:val="24"/>
          <w:lang w:eastAsia="ru-RU"/>
        </w:rPr>
        <w:t>2</w:t>
      </w:r>
      <w:r w:rsidRPr="0016516A">
        <w:rPr>
          <w:rFonts w:ascii="Times New Roman" w:eastAsia="Times New Roman" w:hAnsi="Times New Roman" w:cs="Times New Roman"/>
          <w:bCs/>
          <w:iCs/>
          <w:sz w:val="24"/>
          <w:szCs w:val="24"/>
          <w:lang w:eastAsia="ru-RU"/>
        </w:rPr>
        <w:t xml:space="preserve"> года № </w:t>
      </w:r>
      <w:r w:rsidR="00E34318" w:rsidRPr="0016516A">
        <w:rPr>
          <w:rFonts w:ascii="Times New Roman" w:eastAsia="Times New Roman" w:hAnsi="Times New Roman" w:cs="Times New Roman"/>
          <w:bCs/>
          <w:iCs/>
          <w:sz w:val="24"/>
          <w:szCs w:val="24"/>
          <w:lang w:eastAsia="ru-RU"/>
        </w:rPr>
        <w:t xml:space="preserve">16 </w:t>
      </w:r>
      <w:r w:rsidRPr="0016516A">
        <w:rPr>
          <w:rFonts w:ascii="Times New Roman" w:eastAsia="Times New Roman" w:hAnsi="Times New Roman" w:cs="Times New Roman"/>
          <w:bCs/>
          <w:iCs/>
          <w:sz w:val="24"/>
          <w:szCs w:val="24"/>
          <w:lang w:eastAsia="ru-RU"/>
        </w:rPr>
        <w:t>«О бюджете  муниципального образования «Староювалинское сельское поселение» на 20</w:t>
      </w:r>
      <w:r w:rsidR="00F52FC7" w:rsidRPr="0016516A">
        <w:rPr>
          <w:rFonts w:ascii="Times New Roman" w:eastAsia="Times New Roman" w:hAnsi="Times New Roman" w:cs="Times New Roman"/>
          <w:bCs/>
          <w:iCs/>
          <w:sz w:val="24"/>
          <w:szCs w:val="24"/>
          <w:lang w:eastAsia="ru-RU"/>
        </w:rPr>
        <w:t>2</w:t>
      </w:r>
      <w:r w:rsidR="00E34318" w:rsidRPr="0016516A">
        <w:rPr>
          <w:rFonts w:ascii="Times New Roman" w:eastAsia="Times New Roman" w:hAnsi="Times New Roman" w:cs="Times New Roman"/>
          <w:bCs/>
          <w:iCs/>
          <w:sz w:val="24"/>
          <w:szCs w:val="24"/>
          <w:lang w:eastAsia="ru-RU"/>
        </w:rPr>
        <w:t>3</w:t>
      </w:r>
      <w:r w:rsidRPr="0016516A">
        <w:rPr>
          <w:rFonts w:ascii="Times New Roman" w:eastAsia="Times New Roman" w:hAnsi="Times New Roman" w:cs="Times New Roman"/>
          <w:bCs/>
          <w:iCs/>
          <w:sz w:val="24"/>
          <w:szCs w:val="24"/>
          <w:lang w:eastAsia="ru-RU"/>
        </w:rPr>
        <w:t xml:space="preserve"> год</w:t>
      </w:r>
      <w:r w:rsidR="00A70BE9" w:rsidRPr="0016516A">
        <w:rPr>
          <w:rFonts w:ascii="Times New Roman" w:eastAsia="Times New Roman" w:hAnsi="Times New Roman" w:cs="Times New Roman"/>
          <w:bCs/>
          <w:iCs/>
          <w:sz w:val="24"/>
          <w:szCs w:val="24"/>
          <w:lang w:eastAsia="ru-RU"/>
        </w:rPr>
        <w:t xml:space="preserve"> и </w:t>
      </w:r>
      <w:r w:rsidR="00C50FDE" w:rsidRPr="0016516A">
        <w:rPr>
          <w:rFonts w:ascii="Times New Roman" w:eastAsia="Times New Roman" w:hAnsi="Times New Roman" w:cs="Times New Roman"/>
          <w:bCs/>
          <w:iCs/>
          <w:sz w:val="24"/>
          <w:szCs w:val="24"/>
          <w:lang w:eastAsia="ru-RU"/>
        </w:rPr>
        <w:t xml:space="preserve"> плановый период 202</w:t>
      </w:r>
      <w:r w:rsidR="00E34318" w:rsidRPr="0016516A">
        <w:rPr>
          <w:rFonts w:ascii="Times New Roman" w:eastAsia="Times New Roman" w:hAnsi="Times New Roman" w:cs="Times New Roman"/>
          <w:bCs/>
          <w:iCs/>
          <w:sz w:val="24"/>
          <w:szCs w:val="24"/>
          <w:lang w:eastAsia="ru-RU"/>
        </w:rPr>
        <w:t>4</w:t>
      </w:r>
      <w:r w:rsidR="00C50FDE" w:rsidRPr="0016516A">
        <w:rPr>
          <w:rFonts w:ascii="Times New Roman" w:eastAsia="Times New Roman" w:hAnsi="Times New Roman" w:cs="Times New Roman"/>
          <w:bCs/>
          <w:iCs/>
          <w:sz w:val="24"/>
          <w:szCs w:val="24"/>
          <w:lang w:eastAsia="ru-RU"/>
        </w:rPr>
        <w:t>-20</w:t>
      </w:r>
      <w:r w:rsidR="00A70BE9" w:rsidRPr="0016516A">
        <w:rPr>
          <w:rFonts w:ascii="Times New Roman" w:eastAsia="Times New Roman" w:hAnsi="Times New Roman" w:cs="Times New Roman"/>
          <w:bCs/>
          <w:iCs/>
          <w:sz w:val="24"/>
          <w:szCs w:val="24"/>
          <w:lang w:eastAsia="ru-RU"/>
        </w:rPr>
        <w:t>2</w:t>
      </w:r>
      <w:r w:rsidR="00E34318" w:rsidRPr="0016516A">
        <w:rPr>
          <w:rFonts w:ascii="Times New Roman" w:eastAsia="Times New Roman" w:hAnsi="Times New Roman" w:cs="Times New Roman"/>
          <w:bCs/>
          <w:iCs/>
          <w:sz w:val="24"/>
          <w:szCs w:val="24"/>
          <w:lang w:eastAsia="ru-RU"/>
        </w:rPr>
        <w:t>5</w:t>
      </w:r>
      <w:r w:rsidR="00C50FDE" w:rsidRPr="0016516A">
        <w:rPr>
          <w:rFonts w:ascii="Times New Roman" w:eastAsia="Times New Roman" w:hAnsi="Times New Roman" w:cs="Times New Roman"/>
          <w:bCs/>
          <w:iCs/>
          <w:sz w:val="24"/>
          <w:szCs w:val="24"/>
          <w:lang w:eastAsia="ru-RU"/>
        </w:rPr>
        <w:t>года</w:t>
      </w:r>
      <w:r w:rsidRPr="0016516A">
        <w:rPr>
          <w:rFonts w:ascii="Times New Roman" w:eastAsia="Times New Roman" w:hAnsi="Times New Roman" w:cs="Times New Roman"/>
          <w:bCs/>
          <w:iCs/>
          <w:sz w:val="24"/>
          <w:szCs w:val="24"/>
          <w:lang w:eastAsia="ru-RU"/>
        </w:rPr>
        <w:t>»</w:t>
      </w:r>
      <w:r w:rsidR="00A70BE9" w:rsidRPr="0016516A">
        <w:rPr>
          <w:rFonts w:ascii="Times New Roman" w:eastAsia="Times New Roman" w:hAnsi="Times New Roman" w:cs="Times New Roman"/>
          <w:bCs/>
          <w:iCs/>
          <w:sz w:val="24"/>
          <w:szCs w:val="24"/>
          <w:lang w:eastAsia="ru-RU"/>
        </w:rPr>
        <w:t>, с учетом</w:t>
      </w:r>
      <w:r w:rsidR="00A47FF9" w:rsidRPr="0016516A">
        <w:rPr>
          <w:rFonts w:ascii="Times New Roman" w:eastAsia="Times New Roman" w:hAnsi="Times New Roman" w:cs="Times New Roman"/>
          <w:bCs/>
          <w:iCs/>
          <w:sz w:val="24"/>
          <w:szCs w:val="24"/>
          <w:lang w:eastAsia="ru-RU"/>
        </w:rPr>
        <w:t xml:space="preserve"> изменений, внесенных в течении </w:t>
      </w:r>
      <w:r w:rsidR="00061F13">
        <w:rPr>
          <w:rFonts w:ascii="Times New Roman" w:eastAsia="Times New Roman" w:hAnsi="Times New Roman" w:cs="Times New Roman"/>
          <w:bCs/>
          <w:iCs/>
          <w:sz w:val="24"/>
          <w:szCs w:val="24"/>
          <w:lang w:eastAsia="ru-RU"/>
        </w:rPr>
        <w:t>1 полугодия</w:t>
      </w:r>
      <w:r w:rsidR="00A47FF9" w:rsidRPr="0016516A">
        <w:rPr>
          <w:rFonts w:ascii="Times New Roman" w:eastAsia="Times New Roman" w:hAnsi="Times New Roman" w:cs="Times New Roman"/>
          <w:bCs/>
          <w:iCs/>
          <w:sz w:val="24"/>
          <w:szCs w:val="24"/>
          <w:lang w:eastAsia="ru-RU"/>
        </w:rPr>
        <w:t xml:space="preserve">: решения от </w:t>
      </w:r>
      <w:r w:rsidR="00E34318" w:rsidRPr="0016516A">
        <w:rPr>
          <w:rFonts w:ascii="Times New Roman" w:eastAsia="Times New Roman" w:hAnsi="Times New Roman" w:cs="Times New Roman"/>
          <w:bCs/>
          <w:iCs/>
          <w:sz w:val="24"/>
          <w:szCs w:val="24"/>
          <w:lang w:eastAsia="ru-RU"/>
        </w:rPr>
        <w:t>06.03.2023</w:t>
      </w:r>
      <w:r w:rsidR="00A47FF9" w:rsidRPr="0016516A">
        <w:rPr>
          <w:rFonts w:ascii="Times New Roman" w:eastAsia="Times New Roman" w:hAnsi="Times New Roman" w:cs="Times New Roman"/>
          <w:bCs/>
          <w:iCs/>
          <w:sz w:val="24"/>
          <w:szCs w:val="24"/>
          <w:lang w:eastAsia="ru-RU"/>
        </w:rPr>
        <w:t xml:space="preserve"> № </w:t>
      </w:r>
      <w:r w:rsidR="00E34318" w:rsidRPr="0016516A">
        <w:rPr>
          <w:rFonts w:ascii="Times New Roman" w:eastAsia="Times New Roman" w:hAnsi="Times New Roman" w:cs="Times New Roman"/>
          <w:bCs/>
          <w:iCs/>
          <w:sz w:val="24"/>
          <w:szCs w:val="24"/>
          <w:lang w:eastAsia="ru-RU"/>
        </w:rPr>
        <w:t>19</w:t>
      </w:r>
      <w:r w:rsidR="00A47FF9" w:rsidRPr="0016516A">
        <w:rPr>
          <w:rFonts w:ascii="Times New Roman" w:eastAsia="Times New Roman" w:hAnsi="Times New Roman" w:cs="Times New Roman"/>
          <w:bCs/>
          <w:iCs/>
          <w:sz w:val="24"/>
          <w:szCs w:val="24"/>
          <w:lang w:eastAsia="ru-RU"/>
        </w:rPr>
        <w:t xml:space="preserve">, от </w:t>
      </w:r>
      <w:r w:rsidR="00E34318" w:rsidRPr="0016516A">
        <w:rPr>
          <w:rFonts w:ascii="Times New Roman" w:eastAsia="Times New Roman" w:hAnsi="Times New Roman" w:cs="Times New Roman"/>
          <w:bCs/>
          <w:iCs/>
          <w:sz w:val="24"/>
          <w:szCs w:val="24"/>
          <w:lang w:eastAsia="ru-RU"/>
        </w:rPr>
        <w:t>10.03.2023</w:t>
      </w:r>
      <w:r w:rsidR="00A47FF9" w:rsidRPr="0016516A">
        <w:rPr>
          <w:rFonts w:ascii="Times New Roman" w:eastAsia="Times New Roman" w:hAnsi="Times New Roman" w:cs="Times New Roman"/>
          <w:bCs/>
          <w:iCs/>
          <w:sz w:val="24"/>
          <w:szCs w:val="24"/>
          <w:lang w:eastAsia="ru-RU"/>
        </w:rPr>
        <w:t xml:space="preserve"> № </w:t>
      </w:r>
      <w:r w:rsidR="00E34318" w:rsidRPr="0016516A">
        <w:rPr>
          <w:rFonts w:ascii="Times New Roman" w:eastAsia="Times New Roman" w:hAnsi="Times New Roman" w:cs="Times New Roman"/>
          <w:bCs/>
          <w:iCs/>
          <w:sz w:val="24"/>
          <w:szCs w:val="24"/>
          <w:lang w:eastAsia="ru-RU"/>
        </w:rPr>
        <w:t>21</w:t>
      </w:r>
      <w:r w:rsidR="00A47FF9" w:rsidRPr="0016516A">
        <w:rPr>
          <w:rFonts w:ascii="Times New Roman" w:eastAsia="Times New Roman" w:hAnsi="Times New Roman" w:cs="Times New Roman"/>
          <w:bCs/>
          <w:iCs/>
          <w:sz w:val="24"/>
          <w:szCs w:val="24"/>
          <w:lang w:eastAsia="ru-RU"/>
        </w:rPr>
        <w:t xml:space="preserve">, </w:t>
      </w:r>
      <w:r w:rsidR="00061F13" w:rsidRPr="0016516A">
        <w:rPr>
          <w:rFonts w:ascii="Times New Roman" w:eastAsia="Times New Roman" w:hAnsi="Times New Roman" w:cs="Times New Roman"/>
          <w:bCs/>
          <w:iCs/>
          <w:sz w:val="24"/>
          <w:szCs w:val="24"/>
          <w:lang w:eastAsia="ru-RU"/>
        </w:rPr>
        <w:t xml:space="preserve">от </w:t>
      </w:r>
      <w:r w:rsidR="0089434C">
        <w:rPr>
          <w:rFonts w:ascii="Times New Roman" w:eastAsia="Times New Roman" w:hAnsi="Times New Roman" w:cs="Times New Roman"/>
          <w:bCs/>
          <w:iCs/>
          <w:sz w:val="24"/>
          <w:szCs w:val="24"/>
          <w:lang w:eastAsia="ru-RU"/>
        </w:rPr>
        <w:t>07.06</w:t>
      </w:r>
      <w:r w:rsidR="00061F13" w:rsidRPr="0016516A">
        <w:rPr>
          <w:rFonts w:ascii="Times New Roman" w:eastAsia="Times New Roman" w:hAnsi="Times New Roman" w:cs="Times New Roman"/>
          <w:bCs/>
          <w:iCs/>
          <w:sz w:val="24"/>
          <w:szCs w:val="24"/>
          <w:lang w:eastAsia="ru-RU"/>
        </w:rPr>
        <w:t xml:space="preserve">.2023 № </w:t>
      </w:r>
      <w:r w:rsidR="0089434C">
        <w:rPr>
          <w:rFonts w:ascii="Times New Roman" w:eastAsia="Times New Roman" w:hAnsi="Times New Roman" w:cs="Times New Roman"/>
          <w:bCs/>
          <w:iCs/>
          <w:sz w:val="24"/>
          <w:szCs w:val="24"/>
          <w:lang w:eastAsia="ru-RU"/>
        </w:rPr>
        <w:t>30</w:t>
      </w:r>
      <w:r w:rsidR="00061F13" w:rsidRPr="0016516A">
        <w:rPr>
          <w:rFonts w:ascii="Times New Roman" w:eastAsia="Times New Roman" w:hAnsi="Times New Roman" w:cs="Times New Roman"/>
          <w:bCs/>
          <w:iCs/>
          <w:sz w:val="24"/>
          <w:szCs w:val="24"/>
          <w:lang w:eastAsia="ru-RU"/>
        </w:rPr>
        <w:t xml:space="preserve">, Объем доходов  за 1 </w:t>
      </w:r>
      <w:r w:rsidR="000464C5">
        <w:rPr>
          <w:rFonts w:ascii="Times New Roman" w:eastAsia="Times New Roman" w:hAnsi="Times New Roman" w:cs="Times New Roman"/>
          <w:bCs/>
          <w:iCs/>
          <w:sz w:val="24"/>
          <w:szCs w:val="24"/>
          <w:lang w:eastAsia="ru-RU"/>
        </w:rPr>
        <w:t>полугодие</w:t>
      </w:r>
      <w:r w:rsidR="00061F13" w:rsidRPr="0016516A">
        <w:rPr>
          <w:rFonts w:ascii="Times New Roman" w:eastAsia="Times New Roman" w:hAnsi="Times New Roman" w:cs="Times New Roman"/>
          <w:bCs/>
          <w:iCs/>
          <w:sz w:val="24"/>
          <w:szCs w:val="24"/>
          <w:lang w:eastAsia="ru-RU"/>
        </w:rPr>
        <w:t xml:space="preserve"> 2023 года составил  - </w:t>
      </w:r>
      <w:r w:rsidR="000464C5">
        <w:rPr>
          <w:rFonts w:ascii="Times New Roman" w:eastAsia="Times New Roman" w:hAnsi="Times New Roman" w:cs="Times New Roman"/>
          <w:bCs/>
          <w:iCs/>
          <w:sz w:val="24"/>
          <w:szCs w:val="24"/>
          <w:lang w:eastAsia="ru-RU"/>
        </w:rPr>
        <w:t>6848,448</w:t>
      </w:r>
      <w:r w:rsidR="00061F13" w:rsidRPr="0016516A">
        <w:rPr>
          <w:rFonts w:ascii="Times New Roman" w:eastAsia="Times New Roman" w:hAnsi="Times New Roman" w:cs="Times New Roman"/>
          <w:bCs/>
          <w:iCs/>
          <w:sz w:val="24"/>
          <w:szCs w:val="24"/>
          <w:lang w:eastAsia="ru-RU"/>
        </w:rPr>
        <w:t xml:space="preserve"> тыс. рублей, объем расходов- </w:t>
      </w:r>
      <w:r w:rsidR="000464C5">
        <w:rPr>
          <w:rFonts w:ascii="Times New Roman" w:eastAsia="Times New Roman" w:hAnsi="Times New Roman" w:cs="Times New Roman"/>
          <w:bCs/>
          <w:iCs/>
          <w:sz w:val="24"/>
          <w:szCs w:val="24"/>
          <w:lang w:eastAsia="ru-RU"/>
        </w:rPr>
        <w:t>6083,579</w:t>
      </w:r>
      <w:r w:rsidR="00061F13" w:rsidRPr="0016516A">
        <w:rPr>
          <w:rFonts w:ascii="Times New Roman" w:eastAsia="Times New Roman" w:hAnsi="Times New Roman" w:cs="Times New Roman"/>
          <w:bCs/>
          <w:iCs/>
          <w:sz w:val="24"/>
          <w:szCs w:val="24"/>
          <w:lang w:eastAsia="ru-RU"/>
        </w:rPr>
        <w:t xml:space="preserve"> тыс. рублей, профицит  </w:t>
      </w:r>
      <w:r w:rsidR="001360C0">
        <w:rPr>
          <w:rFonts w:ascii="Times New Roman" w:eastAsia="Times New Roman" w:hAnsi="Times New Roman" w:cs="Times New Roman"/>
          <w:bCs/>
          <w:iCs/>
          <w:sz w:val="24"/>
          <w:szCs w:val="24"/>
          <w:lang w:eastAsia="ru-RU"/>
        </w:rPr>
        <w:t>764,869</w:t>
      </w:r>
      <w:r w:rsidR="00061F13" w:rsidRPr="0016516A">
        <w:rPr>
          <w:rFonts w:ascii="Times New Roman" w:eastAsia="Times New Roman" w:hAnsi="Times New Roman" w:cs="Times New Roman"/>
          <w:bCs/>
          <w:iCs/>
          <w:sz w:val="24"/>
          <w:szCs w:val="24"/>
          <w:lang w:eastAsia="ru-RU"/>
        </w:rPr>
        <w:t xml:space="preserve"> тыс.  рублей.</w:t>
      </w:r>
    </w:p>
    <w:p w14:paraId="066D1878" w14:textId="5EB9F313" w:rsidR="00AE1AAB" w:rsidRPr="0016516A" w:rsidRDefault="00AE1AAB" w:rsidP="00AE1AAB">
      <w:pPr>
        <w:spacing w:after="0" w:line="240" w:lineRule="auto"/>
        <w:ind w:firstLine="708"/>
        <w:jc w:val="both"/>
        <w:rPr>
          <w:rFonts w:ascii="Times New Roman" w:eastAsia="Times New Roman" w:hAnsi="Times New Roman" w:cs="Times New Roman"/>
          <w:bCs/>
          <w:iCs/>
          <w:sz w:val="24"/>
          <w:szCs w:val="24"/>
          <w:lang w:eastAsia="ru-RU"/>
        </w:rPr>
      </w:pPr>
    </w:p>
    <w:p w14:paraId="2250583C" w14:textId="77777777" w:rsidR="00AE1AAB" w:rsidRPr="00AE1AAB" w:rsidRDefault="00AE1AAB" w:rsidP="00AE1AAB">
      <w:pPr>
        <w:spacing w:after="0" w:line="240" w:lineRule="auto"/>
        <w:jc w:val="both"/>
        <w:rPr>
          <w:rFonts w:ascii="Times New Roman" w:eastAsia="Times New Roman" w:hAnsi="Times New Roman" w:cs="Times New Roman"/>
          <w:bCs/>
          <w:iCs/>
          <w:sz w:val="24"/>
          <w:szCs w:val="24"/>
          <w:lang w:eastAsia="ru-RU"/>
        </w:rPr>
      </w:pPr>
    </w:p>
    <w:p w14:paraId="7F55C8D0" w14:textId="77777777" w:rsidR="00AE1AAB" w:rsidRPr="00670932" w:rsidRDefault="00AE1AAB" w:rsidP="00670932">
      <w:pPr>
        <w:spacing w:after="0" w:line="240" w:lineRule="auto"/>
        <w:jc w:val="center"/>
        <w:rPr>
          <w:rFonts w:ascii="Times New Roman" w:eastAsia="Times New Roman" w:hAnsi="Times New Roman" w:cs="Times New Roman"/>
          <w:b/>
          <w:bCs/>
          <w:i/>
          <w:iCs/>
          <w:sz w:val="24"/>
          <w:szCs w:val="24"/>
          <w:lang w:eastAsia="ru-RU"/>
        </w:rPr>
      </w:pPr>
      <w:r w:rsidRPr="00670932">
        <w:rPr>
          <w:rFonts w:ascii="Times New Roman" w:eastAsia="Times New Roman" w:hAnsi="Times New Roman" w:cs="Times New Roman"/>
          <w:b/>
          <w:bCs/>
          <w:i/>
          <w:iCs/>
          <w:sz w:val="24"/>
          <w:szCs w:val="24"/>
          <w:lang w:eastAsia="ru-RU"/>
        </w:rPr>
        <w:t>1.Исполнение   доходов</w:t>
      </w:r>
    </w:p>
    <w:p w14:paraId="1905DDA8"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111546E2" w14:textId="32117FC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w:t>
      </w:r>
      <w:proofErr w:type="gramStart"/>
      <w:r w:rsidRPr="00AE1AAB">
        <w:rPr>
          <w:rFonts w:ascii="Times New Roman" w:eastAsia="Times New Roman" w:hAnsi="Times New Roman" w:cs="Times New Roman"/>
          <w:sz w:val="24"/>
          <w:szCs w:val="24"/>
          <w:lang w:eastAsia="ru-RU"/>
        </w:rPr>
        <w:t>бюджета  Староювалинского</w:t>
      </w:r>
      <w:proofErr w:type="gramEnd"/>
      <w:r w:rsidRPr="00AE1AAB">
        <w:rPr>
          <w:rFonts w:ascii="Times New Roman" w:eastAsia="Times New Roman" w:hAnsi="Times New Roman" w:cs="Times New Roman"/>
          <w:sz w:val="24"/>
          <w:szCs w:val="24"/>
          <w:lang w:eastAsia="ru-RU"/>
        </w:rPr>
        <w:t xml:space="preserve"> сельского поселения  за </w:t>
      </w:r>
      <w:r w:rsidR="001C1022">
        <w:rPr>
          <w:rFonts w:ascii="Times New Roman" w:eastAsia="Times New Roman" w:hAnsi="Times New Roman" w:cs="Times New Roman"/>
          <w:sz w:val="24"/>
          <w:szCs w:val="24"/>
          <w:lang w:eastAsia="ru-RU"/>
        </w:rPr>
        <w:t xml:space="preserve">1 </w:t>
      </w:r>
      <w:r w:rsidR="00E74F94">
        <w:rPr>
          <w:rFonts w:ascii="Times New Roman" w:eastAsia="Times New Roman" w:hAnsi="Times New Roman" w:cs="Times New Roman"/>
          <w:sz w:val="24"/>
          <w:szCs w:val="24"/>
          <w:lang w:eastAsia="ru-RU"/>
        </w:rPr>
        <w:t>полугодие</w:t>
      </w:r>
      <w:r w:rsidR="001C1022">
        <w:rPr>
          <w:rFonts w:ascii="Times New Roman" w:eastAsia="Times New Roman" w:hAnsi="Times New Roman" w:cs="Times New Roman"/>
          <w:sz w:val="24"/>
          <w:szCs w:val="24"/>
          <w:lang w:eastAsia="ru-RU"/>
        </w:rPr>
        <w:t xml:space="preserve"> 2023</w:t>
      </w:r>
      <w:r w:rsidRPr="00AE1AAB">
        <w:rPr>
          <w:rFonts w:ascii="Times New Roman" w:eastAsia="Times New Roman" w:hAnsi="Times New Roman" w:cs="Times New Roman"/>
          <w:sz w:val="24"/>
          <w:szCs w:val="24"/>
          <w:lang w:eastAsia="ru-RU"/>
        </w:rPr>
        <w:t xml:space="preserve">года   поступили в объеме  </w:t>
      </w:r>
      <w:r w:rsidR="00E74F94">
        <w:rPr>
          <w:rFonts w:ascii="Times New Roman" w:eastAsia="Times New Roman" w:hAnsi="Times New Roman" w:cs="Times New Roman"/>
          <w:sz w:val="24"/>
          <w:szCs w:val="24"/>
          <w:lang w:eastAsia="ru-RU"/>
        </w:rPr>
        <w:t>6848,448</w:t>
      </w:r>
      <w:r w:rsidRPr="00AE1AAB">
        <w:rPr>
          <w:rFonts w:ascii="Times New Roman" w:eastAsia="Times New Roman" w:hAnsi="Times New Roman" w:cs="Times New Roman"/>
          <w:sz w:val="24"/>
          <w:szCs w:val="24"/>
          <w:lang w:eastAsia="ru-RU"/>
        </w:rPr>
        <w:t xml:space="preserve"> тыс. рублей,  в том числе по разделам:</w:t>
      </w:r>
    </w:p>
    <w:p w14:paraId="231BC315" w14:textId="27CC15AF" w:rsidR="00593C56" w:rsidRDefault="00AE1AAB" w:rsidP="00AE1AAB">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r>
      <w:r w:rsidR="00593C56">
        <w:rPr>
          <w:rFonts w:ascii="Times New Roman" w:eastAsia="Times New Roman" w:hAnsi="Times New Roman" w:cs="Times New Roman"/>
          <w:sz w:val="24"/>
          <w:szCs w:val="24"/>
          <w:lang w:eastAsia="ru-RU"/>
        </w:rPr>
        <w:t xml:space="preserve"> - </w:t>
      </w:r>
      <w:r w:rsidRPr="00AE1AAB">
        <w:rPr>
          <w:rFonts w:ascii="Times New Roman" w:eastAsia="Times New Roman" w:hAnsi="Times New Roman" w:cs="Times New Roman"/>
          <w:sz w:val="24"/>
          <w:szCs w:val="24"/>
          <w:lang w:eastAsia="ru-RU"/>
        </w:rPr>
        <w:t>Собственные доходы бюджета поселения составляют</w:t>
      </w:r>
      <w:r w:rsidR="00593C56">
        <w:rPr>
          <w:rFonts w:ascii="Times New Roman" w:eastAsia="Times New Roman" w:hAnsi="Times New Roman" w:cs="Times New Roman"/>
          <w:sz w:val="24"/>
          <w:szCs w:val="24"/>
          <w:lang w:eastAsia="ru-RU"/>
        </w:rPr>
        <w:t xml:space="preserve"> 2</w:t>
      </w:r>
      <w:r w:rsidR="00E74F94">
        <w:rPr>
          <w:rFonts w:ascii="Times New Roman" w:eastAsia="Times New Roman" w:hAnsi="Times New Roman" w:cs="Times New Roman"/>
          <w:sz w:val="24"/>
          <w:szCs w:val="24"/>
          <w:lang w:eastAsia="ru-RU"/>
        </w:rPr>
        <w:t>3</w:t>
      </w:r>
      <w:proofErr w:type="gramStart"/>
      <w:r w:rsidR="00593C56">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w:t>
      </w:r>
      <w:r w:rsidR="00593C56">
        <w:rPr>
          <w:rFonts w:ascii="Times New Roman" w:eastAsia="Times New Roman" w:hAnsi="Times New Roman" w:cs="Times New Roman"/>
          <w:sz w:val="24"/>
          <w:szCs w:val="24"/>
          <w:lang w:eastAsia="ru-RU"/>
        </w:rPr>
        <w:t xml:space="preserve"> от</w:t>
      </w:r>
      <w:proofErr w:type="gramEnd"/>
      <w:r w:rsidR="00593C56">
        <w:rPr>
          <w:rFonts w:ascii="Times New Roman" w:eastAsia="Times New Roman" w:hAnsi="Times New Roman" w:cs="Times New Roman"/>
          <w:sz w:val="24"/>
          <w:szCs w:val="24"/>
          <w:lang w:eastAsia="ru-RU"/>
        </w:rPr>
        <w:t xml:space="preserve"> общего поступления доходов или </w:t>
      </w:r>
      <w:r w:rsidR="00E74F94">
        <w:rPr>
          <w:rFonts w:ascii="Times New Roman" w:eastAsia="Times New Roman" w:hAnsi="Times New Roman" w:cs="Times New Roman"/>
          <w:sz w:val="24"/>
          <w:szCs w:val="24"/>
          <w:lang w:eastAsia="ru-RU"/>
        </w:rPr>
        <w:t>1545,268</w:t>
      </w:r>
      <w:r w:rsidR="001C2334">
        <w:rPr>
          <w:rFonts w:ascii="Times New Roman" w:eastAsia="Times New Roman" w:hAnsi="Times New Roman" w:cs="Times New Roman"/>
          <w:sz w:val="24"/>
          <w:szCs w:val="24"/>
          <w:lang w:eastAsia="ru-RU"/>
        </w:rPr>
        <w:t xml:space="preserve"> </w:t>
      </w:r>
      <w:proofErr w:type="spellStart"/>
      <w:r w:rsidR="001C2334">
        <w:rPr>
          <w:rFonts w:ascii="Times New Roman" w:eastAsia="Times New Roman" w:hAnsi="Times New Roman" w:cs="Times New Roman"/>
          <w:sz w:val="24"/>
          <w:szCs w:val="24"/>
          <w:lang w:eastAsia="ru-RU"/>
        </w:rPr>
        <w:t>тыс.рублей</w:t>
      </w:r>
      <w:proofErr w:type="spellEnd"/>
      <w:r w:rsidR="001C2334">
        <w:rPr>
          <w:rFonts w:ascii="Times New Roman" w:eastAsia="Times New Roman" w:hAnsi="Times New Roman" w:cs="Times New Roman"/>
          <w:sz w:val="24"/>
          <w:szCs w:val="24"/>
          <w:lang w:eastAsia="ru-RU"/>
        </w:rPr>
        <w:t>, из них</w:t>
      </w:r>
      <w:r w:rsidR="00593C56">
        <w:rPr>
          <w:rFonts w:ascii="Times New Roman" w:eastAsia="Times New Roman" w:hAnsi="Times New Roman" w:cs="Times New Roman"/>
          <w:sz w:val="24"/>
          <w:szCs w:val="24"/>
          <w:lang w:eastAsia="ru-RU"/>
        </w:rPr>
        <w:t>:</w:t>
      </w:r>
    </w:p>
    <w:p w14:paraId="784CFF33" w14:textId="279F16FB" w:rsidR="00AE1AAB" w:rsidRDefault="001C2334"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4F94">
        <w:rPr>
          <w:rFonts w:ascii="Times New Roman" w:eastAsia="Times New Roman" w:hAnsi="Times New Roman" w:cs="Times New Roman"/>
          <w:sz w:val="24"/>
          <w:szCs w:val="24"/>
          <w:lang w:eastAsia="ru-RU"/>
        </w:rPr>
        <w:t>81</w:t>
      </w:r>
      <w:proofErr w:type="gramStart"/>
      <w:r w:rsidR="00AE1AAB" w:rsidRPr="00AE1AAB">
        <w:rPr>
          <w:rFonts w:ascii="Times New Roman" w:eastAsia="Times New Roman" w:hAnsi="Times New Roman" w:cs="Times New Roman"/>
          <w:sz w:val="24"/>
          <w:szCs w:val="24"/>
          <w:lang w:eastAsia="ru-RU"/>
        </w:rPr>
        <w:t>%  составляют</w:t>
      </w:r>
      <w:proofErr w:type="gramEnd"/>
      <w:r w:rsidR="00AE1AAB" w:rsidRPr="00AE1AAB">
        <w:rPr>
          <w:rFonts w:ascii="Times New Roman" w:eastAsia="Times New Roman" w:hAnsi="Times New Roman" w:cs="Times New Roman"/>
          <w:sz w:val="24"/>
          <w:szCs w:val="24"/>
          <w:lang w:eastAsia="ru-RU"/>
        </w:rPr>
        <w:t xml:space="preserve">  налоговые доходы </w:t>
      </w:r>
      <w:r w:rsidR="00E74F94">
        <w:rPr>
          <w:rFonts w:ascii="Times New Roman" w:eastAsia="Times New Roman" w:hAnsi="Times New Roman" w:cs="Times New Roman"/>
          <w:sz w:val="24"/>
          <w:szCs w:val="24"/>
          <w:lang w:eastAsia="ru-RU"/>
        </w:rPr>
        <w:t>1256,846</w:t>
      </w:r>
      <w:r w:rsidR="00AE1AAB" w:rsidRPr="00AE1AAB">
        <w:rPr>
          <w:rFonts w:ascii="Times New Roman" w:eastAsia="Times New Roman" w:hAnsi="Times New Roman" w:cs="Times New Roman"/>
          <w:sz w:val="24"/>
          <w:szCs w:val="24"/>
          <w:lang w:eastAsia="ru-RU"/>
        </w:rPr>
        <w:t xml:space="preserve"> тыс.</w:t>
      </w:r>
      <w:r w:rsidR="00174E9A">
        <w:rPr>
          <w:rFonts w:ascii="Times New Roman" w:eastAsia="Times New Roman" w:hAnsi="Times New Roman" w:cs="Times New Roman"/>
          <w:sz w:val="24"/>
          <w:szCs w:val="24"/>
          <w:lang w:eastAsia="ru-RU"/>
        </w:rPr>
        <w:t xml:space="preserve"> </w:t>
      </w:r>
      <w:r w:rsidR="00AE1AAB" w:rsidRPr="00AE1AAB">
        <w:rPr>
          <w:rFonts w:ascii="Times New Roman" w:eastAsia="Times New Roman" w:hAnsi="Times New Roman" w:cs="Times New Roman"/>
          <w:sz w:val="24"/>
          <w:szCs w:val="24"/>
          <w:lang w:eastAsia="ru-RU"/>
        </w:rPr>
        <w:t xml:space="preserve">рублей, неналоговые доходы составляют  </w:t>
      </w:r>
      <w:r w:rsidR="00E74F94">
        <w:rPr>
          <w:rFonts w:ascii="Times New Roman" w:eastAsia="Times New Roman" w:hAnsi="Times New Roman" w:cs="Times New Roman"/>
          <w:sz w:val="24"/>
          <w:szCs w:val="24"/>
          <w:lang w:eastAsia="ru-RU"/>
        </w:rPr>
        <w:t>19</w:t>
      </w:r>
      <w:r w:rsidR="00AE1AAB" w:rsidRPr="00AE1AAB">
        <w:rPr>
          <w:rFonts w:ascii="Times New Roman" w:eastAsia="Times New Roman" w:hAnsi="Times New Roman" w:cs="Times New Roman"/>
          <w:sz w:val="24"/>
          <w:szCs w:val="24"/>
          <w:lang w:eastAsia="ru-RU"/>
        </w:rPr>
        <w:t xml:space="preserve">% в объеме </w:t>
      </w:r>
      <w:r w:rsidR="00E74F94">
        <w:rPr>
          <w:rFonts w:ascii="Times New Roman" w:eastAsia="Times New Roman" w:hAnsi="Times New Roman" w:cs="Times New Roman"/>
          <w:sz w:val="24"/>
          <w:szCs w:val="24"/>
          <w:lang w:eastAsia="ru-RU"/>
        </w:rPr>
        <w:t>288,423</w:t>
      </w:r>
      <w:r w:rsidR="00AE1AAB" w:rsidRPr="00AE1AAB">
        <w:rPr>
          <w:rFonts w:ascii="Times New Roman" w:eastAsia="Times New Roman" w:hAnsi="Times New Roman" w:cs="Times New Roman"/>
          <w:sz w:val="24"/>
          <w:szCs w:val="24"/>
          <w:lang w:eastAsia="ru-RU"/>
        </w:rPr>
        <w:t xml:space="preserve"> тыс.  рублей.</w:t>
      </w:r>
    </w:p>
    <w:p w14:paraId="3A5CE4B6" w14:textId="77777777" w:rsidR="00B672BE" w:rsidRDefault="00B672BE" w:rsidP="00AE1AAB">
      <w:pPr>
        <w:spacing w:after="0" w:line="240" w:lineRule="auto"/>
        <w:jc w:val="both"/>
        <w:rPr>
          <w:rFonts w:ascii="Times New Roman" w:eastAsia="Times New Roman" w:hAnsi="Times New Roman" w:cs="Times New Roman"/>
          <w:sz w:val="24"/>
          <w:szCs w:val="24"/>
          <w:lang w:eastAsia="ru-RU"/>
        </w:rPr>
      </w:pPr>
    </w:p>
    <w:p w14:paraId="36B9841F" w14:textId="4F86AA4E" w:rsidR="00CC4878" w:rsidRPr="00AE1AAB" w:rsidRDefault="00CC4878" w:rsidP="001808CD">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Таблица 1 – Динамика собственных доходов </w:t>
      </w:r>
      <w:proofErr w:type="gramStart"/>
      <w:r>
        <w:rPr>
          <w:rFonts w:ascii="Times New Roman" w:eastAsia="Times New Roman" w:hAnsi="Times New Roman" w:cs="Times New Roman"/>
          <w:sz w:val="24"/>
          <w:szCs w:val="24"/>
          <w:lang w:eastAsia="ru-RU"/>
        </w:rPr>
        <w:t>поселения</w:t>
      </w:r>
      <w:r w:rsidR="00D71E3E" w:rsidRPr="00AE1AAB">
        <w:rPr>
          <w:rFonts w:ascii="Times New Roman" w:eastAsia="Times New Roman" w:hAnsi="Times New Roman" w:cs="Times New Roman"/>
          <w:sz w:val="24"/>
          <w:szCs w:val="24"/>
          <w:lang w:eastAsia="ru-RU"/>
        </w:rPr>
        <w:t>(</w:t>
      </w:r>
      <w:proofErr w:type="gramEnd"/>
      <w:r w:rsidR="00D71E3E" w:rsidRPr="00AE1AAB">
        <w:rPr>
          <w:rFonts w:ascii="Times New Roman" w:eastAsia="Times New Roman" w:hAnsi="Times New Roman" w:cs="Times New Roman"/>
          <w:sz w:val="24"/>
          <w:szCs w:val="24"/>
          <w:lang w:eastAsia="ru-RU"/>
        </w:rPr>
        <w:t>тыс. рублей)</w:t>
      </w: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640"/>
        <w:gridCol w:w="2640"/>
        <w:gridCol w:w="2400"/>
      </w:tblGrid>
      <w:tr w:rsidR="00CC4878" w:rsidRPr="00AE1AAB" w14:paraId="375CFD1A" w14:textId="77777777" w:rsidTr="00263A53">
        <w:tc>
          <w:tcPr>
            <w:tcW w:w="2084" w:type="dxa"/>
            <w:vMerge w:val="restart"/>
          </w:tcPr>
          <w:p w14:paraId="060E5A61" w14:textId="77777777" w:rsidR="00CC4878" w:rsidRPr="00AE1AAB" w:rsidRDefault="00CC4878" w:rsidP="00263A53">
            <w:pPr>
              <w:spacing w:after="0" w:line="240" w:lineRule="auto"/>
              <w:jc w:val="both"/>
              <w:rPr>
                <w:rFonts w:ascii="Times New Roman" w:eastAsia="Times New Roman" w:hAnsi="Times New Roman" w:cs="Times New Roman"/>
                <w:sz w:val="24"/>
                <w:szCs w:val="24"/>
                <w:lang w:eastAsia="ru-RU"/>
              </w:rPr>
            </w:pPr>
          </w:p>
          <w:p w14:paraId="6FADE8CB" w14:textId="77777777" w:rsidR="00CC4878" w:rsidRPr="00AE1AAB" w:rsidRDefault="00CC4878" w:rsidP="00263A53">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Доходы</w:t>
            </w:r>
          </w:p>
        </w:tc>
        <w:tc>
          <w:tcPr>
            <w:tcW w:w="5280" w:type="dxa"/>
            <w:gridSpan w:val="2"/>
          </w:tcPr>
          <w:p w14:paraId="7DC89E5E" w14:textId="66EC7157" w:rsidR="00CC4878" w:rsidRPr="00AE1AAB" w:rsidRDefault="00CC4878" w:rsidP="00263A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  за </w:t>
            </w:r>
            <w:r w:rsidR="00E74F94">
              <w:rPr>
                <w:rFonts w:ascii="Times New Roman" w:eastAsia="Times New Roman" w:hAnsi="Times New Roman" w:cs="Times New Roman"/>
                <w:sz w:val="24"/>
                <w:szCs w:val="24"/>
                <w:lang w:eastAsia="ru-RU"/>
              </w:rPr>
              <w:t>1 полугодие</w:t>
            </w:r>
            <w:r w:rsidR="007A54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1C1022">
              <w:rPr>
                <w:rFonts w:ascii="Times New Roman" w:eastAsia="Times New Roman" w:hAnsi="Times New Roman" w:cs="Times New Roman"/>
                <w:sz w:val="24"/>
                <w:szCs w:val="24"/>
                <w:lang w:eastAsia="ru-RU"/>
              </w:rPr>
              <w:t>2</w:t>
            </w:r>
            <w:r w:rsidRPr="00AE1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1C1022">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гг</w:t>
            </w:r>
          </w:p>
        </w:tc>
        <w:tc>
          <w:tcPr>
            <w:tcW w:w="2400" w:type="dxa"/>
          </w:tcPr>
          <w:p w14:paraId="14706846" w14:textId="77777777" w:rsidR="00CC4878" w:rsidRPr="00AE1AAB" w:rsidRDefault="00CC4878" w:rsidP="00263A53">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Темп роста   %</w:t>
            </w:r>
          </w:p>
        </w:tc>
      </w:tr>
      <w:tr w:rsidR="00E74F94" w:rsidRPr="00AE1AAB" w14:paraId="5147668C" w14:textId="77777777" w:rsidTr="00263A53">
        <w:tc>
          <w:tcPr>
            <w:tcW w:w="0" w:type="auto"/>
            <w:vMerge/>
            <w:vAlign w:val="center"/>
          </w:tcPr>
          <w:p w14:paraId="0566A6B7" w14:textId="77777777" w:rsidR="00E74F94" w:rsidRPr="00AE1AAB" w:rsidRDefault="00E74F94" w:rsidP="00E74F94">
            <w:pPr>
              <w:spacing w:after="0" w:line="240" w:lineRule="auto"/>
              <w:rPr>
                <w:rFonts w:ascii="Times New Roman" w:eastAsia="Times New Roman" w:hAnsi="Times New Roman" w:cs="Times New Roman"/>
                <w:sz w:val="24"/>
                <w:szCs w:val="24"/>
                <w:lang w:eastAsia="ru-RU"/>
              </w:rPr>
            </w:pPr>
          </w:p>
        </w:tc>
        <w:tc>
          <w:tcPr>
            <w:tcW w:w="2640" w:type="dxa"/>
          </w:tcPr>
          <w:p w14:paraId="4E166CE8" w14:textId="036ED28C" w:rsidR="00E74F94" w:rsidRPr="00AE1AAB" w:rsidRDefault="00E74F94" w:rsidP="00E74F94">
            <w:pPr>
              <w:spacing w:after="0" w:line="240" w:lineRule="auto"/>
              <w:jc w:val="both"/>
              <w:rPr>
                <w:rFonts w:ascii="Times New Roman" w:eastAsia="Times New Roman" w:hAnsi="Times New Roman" w:cs="Times New Roman"/>
                <w:sz w:val="24"/>
                <w:szCs w:val="24"/>
                <w:lang w:eastAsia="ru-RU"/>
              </w:rPr>
            </w:pPr>
            <w:r>
              <w:rPr>
                <w:sz w:val="24"/>
              </w:rPr>
              <w:t>2022год</w:t>
            </w:r>
          </w:p>
        </w:tc>
        <w:tc>
          <w:tcPr>
            <w:tcW w:w="2640" w:type="dxa"/>
          </w:tcPr>
          <w:p w14:paraId="4D5CE37C" w14:textId="03B2422F" w:rsidR="00E74F94" w:rsidRPr="00AE1AAB" w:rsidRDefault="00E74F94" w:rsidP="00E74F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A03DC">
              <w:rPr>
                <w:rFonts w:ascii="Times New Roman" w:eastAsia="Times New Roman" w:hAnsi="Times New Roman" w:cs="Times New Roman"/>
                <w:sz w:val="24"/>
                <w:szCs w:val="24"/>
                <w:lang w:eastAsia="ru-RU"/>
              </w:rPr>
              <w:t xml:space="preserve"> полугодие </w:t>
            </w:r>
            <w:r>
              <w:rPr>
                <w:rFonts w:ascii="Times New Roman" w:eastAsia="Times New Roman" w:hAnsi="Times New Roman" w:cs="Times New Roman"/>
                <w:sz w:val="24"/>
                <w:szCs w:val="24"/>
                <w:lang w:eastAsia="ru-RU"/>
              </w:rPr>
              <w:t>2023года</w:t>
            </w:r>
          </w:p>
        </w:tc>
        <w:tc>
          <w:tcPr>
            <w:tcW w:w="2400" w:type="dxa"/>
          </w:tcPr>
          <w:p w14:paraId="7F8FF8C4" w14:textId="77777777" w:rsidR="00E74F94" w:rsidRPr="00AE1AAB" w:rsidRDefault="00E74F94" w:rsidP="00E74F94">
            <w:pPr>
              <w:spacing w:after="0" w:line="240" w:lineRule="auto"/>
              <w:jc w:val="both"/>
              <w:rPr>
                <w:rFonts w:ascii="Times New Roman" w:eastAsia="Times New Roman" w:hAnsi="Times New Roman" w:cs="Times New Roman"/>
                <w:sz w:val="24"/>
                <w:szCs w:val="24"/>
                <w:lang w:eastAsia="ru-RU"/>
              </w:rPr>
            </w:pPr>
          </w:p>
        </w:tc>
      </w:tr>
      <w:tr w:rsidR="00E74F94" w:rsidRPr="00AE1AAB" w14:paraId="1446C114" w14:textId="77777777" w:rsidTr="00263A53">
        <w:tc>
          <w:tcPr>
            <w:tcW w:w="0" w:type="auto"/>
            <w:vMerge/>
            <w:vAlign w:val="center"/>
          </w:tcPr>
          <w:p w14:paraId="3B35DFB4" w14:textId="77777777" w:rsidR="00E74F94" w:rsidRPr="00AE1AAB" w:rsidRDefault="00E74F94" w:rsidP="00E74F94">
            <w:pPr>
              <w:spacing w:after="0" w:line="240" w:lineRule="auto"/>
              <w:rPr>
                <w:rFonts w:ascii="Times New Roman" w:eastAsia="Times New Roman" w:hAnsi="Times New Roman" w:cs="Times New Roman"/>
                <w:sz w:val="24"/>
                <w:szCs w:val="24"/>
                <w:lang w:eastAsia="ru-RU"/>
              </w:rPr>
            </w:pPr>
          </w:p>
        </w:tc>
        <w:tc>
          <w:tcPr>
            <w:tcW w:w="2640" w:type="dxa"/>
          </w:tcPr>
          <w:p w14:paraId="1CD3C3E0" w14:textId="25D81CB2" w:rsidR="00E74F94" w:rsidRPr="00AE1AAB" w:rsidRDefault="00E74F94" w:rsidP="00E74F94">
            <w:pPr>
              <w:spacing w:after="0" w:line="240" w:lineRule="auto"/>
              <w:jc w:val="both"/>
              <w:rPr>
                <w:rFonts w:ascii="Times New Roman" w:eastAsia="Times New Roman" w:hAnsi="Times New Roman" w:cs="Times New Roman"/>
                <w:sz w:val="24"/>
                <w:szCs w:val="24"/>
                <w:lang w:eastAsia="ru-RU"/>
              </w:rPr>
            </w:pPr>
            <w:r>
              <w:rPr>
                <w:sz w:val="24"/>
              </w:rPr>
              <w:t>1877,608</w:t>
            </w:r>
          </w:p>
        </w:tc>
        <w:tc>
          <w:tcPr>
            <w:tcW w:w="2640" w:type="dxa"/>
          </w:tcPr>
          <w:p w14:paraId="030E26CB" w14:textId="6BB6EE6F" w:rsidR="00E74F94" w:rsidRPr="00AE1AAB" w:rsidRDefault="00E74F94" w:rsidP="00E74F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1545,268</w:t>
            </w:r>
          </w:p>
        </w:tc>
        <w:tc>
          <w:tcPr>
            <w:tcW w:w="2400" w:type="dxa"/>
          </w:tcPr>
          <w:p w14:paraId="50F2F8FC" w14:textId="1DAB98A4" w:rsidR="00E74F94" w:rsidRPr="00AE1AAB" w:rsidRDefault="00E74F94" w:rsidP="00E74F94">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82</w:t>
            </w:r>
          </w:p>
        </w:tc>
      </w:tr>
    </w:tbl>
    <w:p w14:paraId="02AD2997" w14:textId="48213B0E" w:rsidR="00CC4878" w:rsidRPr="00CC4878" w:rsidRDefault="00CC4878" w:rsidP="00CC4878">
      <w:pPr>
        <w:rPr>
          <w:rFonts w:ascii="Times New Roman" w:eastAsia="Times New Roman" w:hAnsi="Times New Roman" w:cs="Times New Roman"/>
          <w:sz w:val="24"/>
          <w:szCs w:val="24"/>
          <w:lang w:eastAsia="ru-RU"/>
        </w:rPr>
      </w:pPr>
    </w:p>
    <w:p w14:paraId="1B4746C8" w14:textId="1CDC800B" w:rsidR="00CC4878" w:rsidRDefault="00CC4878" w:rsidP="00CC4878">
      <w:pPr>
        <w:tabs>
          <w:tab w:val="left" w:pos="3180"/>
        </w:tabs>
        <w:rPr>
          <w:rFonts w:ascii="Times New Roman" w:eastAsia="Times New Roman" w:hAnsi="Times New Roman" w:cs="Times New Roman"/>
          <w:sz w:val="24"/>
          <w:szCs w:val="24"/>
          <w:lang w:eastAsia="ru-RU"/>
        </w:rPr>
      </w:pPr>
    </w:p>
    <w:p w14:paraId="5228F38C" w14:textId="5B1F63C6" w:rsidR="004D2A74" w:rsidRPr="00CC4878" w:rsidRDefault="004D2A74" w:rsidP="00CC4878">
      <w:pPr>
        <w:tabs>
          <w:tab w:val="left" w:pos="318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1 – Собственные доходы бюджета поселения за </w:t>
      </w:r>
      <w:r w:rsidR="001C1022">
        <w:rPr>
          <w:rFonts w:ascii="Times New Roman" w:eastAsia="Times New Roman" w:hAnsi="Times New Roman" w:cs="Times New Roman"/>
          <w:sz w:val="24"/>
          <w:szCs w:val="24"/>
          <w:lang w:eastAsia="ru-RU"/>
        </w:rPr>
        <w:t xml:space="preserve">1 </w:t>
      </w:r>
      <w:r w:rsidR="00686E4C">
        <w:rPr>
          <w:rFonts w:ascii="Times New Roman" w:eastAsia="Times New Roman" w:hAnsi="Times New Roman" w:cs="Times New Roman"/>
          <w:sz w:val="24"/>
          <w:szCs w:val="24"/>
          <w:lang w:eastAsia="ru-RU"/>
        </w:rPr>
        <w:t xml:space="preserve">полугодие </w:t>
      </w:r>
      <w:r w:rsidR="001C1022">
        <w:rPr>
          <w:rFonts w:ascii="Times New Roman" w:eastAsia="Times New Roman" w:hAnsi="Times New Roman" w:cs="Times New Roman"/>
          <w:sz w:val="24"/>
          <w:szCs w:val="24"/>
          <w:lang w:eastAsia="ru-RU"/>
        </w:rPr>
        <w:t>2023</w:t>
      </w:r>
      <w:r>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14:paraId="3CE74316" w14:textId="77777777" w:rsidR="00AE1AAB" w:rsidRPr="00AE1AAB" w:rsidRDefault="00AE1AAB" w:rsidP="00AE1AAB">
      <w:pPr>
        <w:spacing w:after="0" w:line="240" w:lineRule="auto"/>
        <w:jc w:val="center"/>
        <w:rPr>
          <w:rFonts w:ascii="Times New Roman" w:eastAsia="Times New Roman" w:hAnsi="Times New Roman" w:cs="Times New Roman"/>
          <w:sz w:val="24"/>
          <w:szCs w:val="24"/>
          <w:lang w:eastAsia="ru-RU"/>
        </w:rPr>
      </w:pPr>
      <w:r w:rsidRPr="00AE1AAB">
        <w:rPr>
          <w:rFonts w:ascii="Times New Roman" w:eastAsia="Times New Roman" w:hAnsi="Times New Roman" w:cs="Times New Roman"/>
          <w:noProof/>
          <w:sz w:val="24"/>
          <w:szCs w:val="24"/>
          <w:lang w:eastAsia="ru-RU"/>
        </w:rPr>
        <mc:AlternateContent>
          <mc:Choice Requires="wpc">
            <w:drawing>
              <wp:inline distT="0" distB="0" distL="0" distR="0" wp14:anchorId="26040C3B" wp14:editId="041C8D5A">
                <wp:extent cx="5301615" cy="3445510"/>
                <wp:effectExtent l="0" t="0" r="0" b="2540"/>
                <wp:docPr id="93" name="Полотно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Rectangle 81"/>
                        <wps:cNvSpPr>
                          <a:spLocks noChangeArrowheads="1"/>
                        </wps:cNvSpPr>
                        <wps:spPr bwMode="auto">
                          <a:xfrm>
                            <a:off x="114300" y="0"/>
                            <a:ext cx="5132070" cy="340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2"/>
                        <wps:cNvSpPr>
                          <a:spLocks/>
                        </wps:cNvSpPr>
                        <wps:spPr bwMode="auto">
                          <a:xfrm>
                            <a:off x="2491740" y="1114425"/>
                            <a:ext cx="635" cy="923925"/>
                          </a:xfrm>
                          <a:custGeom>
                            <a:avLst/>
                            <a:gdLst>
                              <a:gd name="T0" fmla="*/ 705 h 1455"/>
                              <a:gd name="T1" fmla="*/ 0 h 1455"/>
                              <a:gd name="T2" fmla="*/ 750 h 1455"/>
                              <a:gd name="T3" fmla="*/ 1455 h 1455"/>
                              <a:gd name="T4" fmla="*/ 705 h 1455"/>
                            </a:gdLst>
                            <a:ahLst/>
                            <a:cxnLst>
                              <a:cxn ang="0">
                                <a:pos x="0" y="T0"/>
                              </a:cxn>
                              <a:cxn ang="0">
                                <a:pos x="0" y="T1"/>
                              </a:cxn>
                              <a:cxn ang="0">
                                <a:pos x="0" y="T2"/>
                              </a:cxn>
                              <a:cxn ang="0">
                                <a:pos x="0" y="T3"/>
                              </a:cxn>
                              <a:cxn ang="0">
                                <a:pos x="0" y="T4"/>
                              </a:cxn>
                            </a:cxnLst>
                            <a:rect l="0" t="0" r="r" b="b"/>
                            <a:pathLst>
                              <a:path h="1455">
                                <a:moveTo>
                                  <a:pt x="0" y="705"/>
                                </a:moveTo>
                                <a:lnTo>
                                  <a:pt x="0" y="0"/>
                                </a:lnTo>
                                <a:lnTo>
                                  <a:pt x="0" y="750"/>
                                </a:lnTo>
                                <a:lnTo>
                                  <a:pt x="0" y="1455"/>
                                </a:lnTo>
                                <a:lnTo>
                                  <a:pt x="0" y="705"/>
                                </a:lnTo>
                                <a:close/>
                              </a:path>
                            </a:pathLst>
                          </a:custGeom>
                          <a:solidFill>
                            <a:srgbClr val="808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989965" y="1247775"/>
                            <a:ext cx="1320800" cy="800100"/>
                          </a:xfrm>
                          <a:custGeom>
                            <a:avLst/>
                            <a:gdLst>
                              <a:gd name="T0" fmla="*/ 2080 w 2080"/>
                              <a:gd name="T1" fmla="*/ 510 h 1260"/>
                              <a:gd name="T2" fmla="*/ 0 w 2080"/>
                              <a:gd name="T3" fmla="*/ 0 h 1260"/>
                              <a:gd name="T4" fmla="*/ 0 w 2080"/>
                              <a:gd name="T5" fmla="*/ 750 h 1260"/>
                              <a:gd name="T6" fmla="*/ 2080 w 2080"/>
                              <a:gd name="T7" fmla="*/ 1260 h 1260"/>
                              <a:gd name="T8" fmla="*/ 2080 w 2080"/>
                              <a:gd name="T9" fmla="*/ 510 h 1260"/>
                            </a:gdLst>
                            <a:ahLst/>
                            <a:cxnLst>
                              <a:cxn ang="0">
                                <a:pos x="T0" y="T1"/>
                              </a:cxn>
                              <a:cxn ang="0">
                                <a:pos x="T2" y="T3"/>
                              </a:cxn>
                              <a:cxn ang="0">
                                <a:pos x="T4" y="T5"/>
                              </a:cxn>
                              <a:cxn ang="0">
                                <a:pos x="T6" y="T7"/>
                              </a:cxn>
                              <a:cxn ang="0">
                                <a:pos x="T8" y="T9"/>
                              </a:cxn>
                            </a:cxnLst>
                            <a:rect l="0" t="0" r="r" b="b"/>
                            <a:pathLst>
                              <a:path w="2080" h="1260">
                                <a:moveTo>
                                  <a:pt x="2080" y="510"/>
                                </a:moveTo>
                                <a:lnTo>
                                  <a:pt x="0" y="0"/>
                                </a:lnTo>
                                <a:lnTo>
                                  <a:pt x="0" y="750"/>
                                </a:lnTo>
                                <a:lnTo>
                                  <a:pt x="2080" y="1260"/>
                                </a:lnTo>
                                <a:lnTo>
                                  <a:pt x="2080" y="510"/>
                                </a:lnTo>
                                <a:close/>
                              </a:path>
                            </a:pathLst>
                          </a:custGeom>
                          <a:solidFill>
                            <a:srgbClr val="4D1A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989965" y="1123950"/>
                            <a:ext cx="1320800" cy="447675"/>
                          </a:xfrm>
                          <a:custGeom>
                            <a:avLst/>
                            <a:gdLst>
                              <a:gd name="T0" fmla="*/ 0 w 2080"/>
                              <a:gd name="T1" fmla="*/ 180 h 705"/>
                              <a:gd name="T2" fmla="*/ 34 w 2080"/>
                              <a:gd name="T3" fmla="*/ 180 h 705"/>
                              <a:gd name="T4" fmla="*/ 118 w 2080"/>
                              <a:gd name="T5" fmla="*/ 165 h 705"/>
                              <a:gd name="T6" fmla="*/ 151 w 2080"/>
                              <a:gd name="T7" fmla="*/ 150 h 705"/>
                              <a:gd name="T8" fmla="*/ 202 w 2080"/>
                              <a:gd name="T9" fmla="*/ 150 h 705"/>
                              <a:gd name="T10" fmla="*/ 286 w 2080"/>
                              <a:gd name="T11" fmla="*/ 135 h 705"/>
                              <a:gd name="T12" fmla="*/ 319 w 2080"/>
                              <a:gd name="T13" fmla="*/ 120 h 705"/>
                              <a:gd name="T14" fmla="*/ 369 w 2080"/>
                              <a:gd name="T15" fmla="*/ 120 h 705"/>
                              <a:gd name="T16" fmla="*/ 420 w 2080"/>
                              <a:gd name="T17" fmla="*/ 105 h 705"/>
                              <a:gd name="T18" fmla="*/ 504 w 2080"/>
                              <a:gd name="T19" fmla="*/ 90 h 705"/>
                              <a:gd name="T20" fmla="*/ 554 w 2080"/>
                              <a:gd name="T21" fmla="*/ 90 h 705"/>
                              <a:gd name="T22" fmla="*/ 604 w 2080"/>
                              <a:gd name="T23" fmla="*/ 90 h 705"/>
                              <a:gd name="T24" fmla="*/ 688 w 2080"/>
                              <a:gd name="T25" fmla="*/ 75 h 705"/>
                              <a:gd name="T26" fmla="*/ 738 w 2080"/>
                              <a:gd name="T27" fmla="*/ 75 h 705"/>
                              <a:gd name="T28" fmla="*/ 789 w 2080"/>
                              <a:gd name="T29" fmla="*/ 60 h 705"/>
                              <a:gd name="T30" fmla="*/ 889 w 2080"/>
                              <a:gd name="T31" fmla="*/ 45 h 705"/>
                              <a:gd name="T32" fmla="*/ 939 w 2080"/>
                              <a:gd name="T33" fmla="*/ 45 h 705"/>
                              <a:gd name="T34" fmla="*/ 990 w 2080"/>
                              <a:gd name="T35" fmla="*/ 45 h 705"/>
                              <a:gd name="T36" fmla="*/ 1040 w 2080"/>
                              <a:gd name="T37" fmla="*/ 45 h 705"/>
                              <a:gd name="T38" fmla="*/ 1141 w 2080"/>
                              <a:gd name="T39" fmla="*/ 30 h 705"/>
                              <a:gd name="T40" fmla="*/ 1191 w 2080"/>
                              <a:gd name="T41" fmla="*/ 30 h 705"/>
                              <a:gd name="T42" fmla="*/ 1241 w 2080"/>
                              <a:gd name="T43" fmla="*/ 30 h 705"/>
                              <a:gd name="T44" fmla="*/ 1342 w 2080"/>
                              <a:gd name="T45" fmla="*/ 15 h 705"/>
                              <a:gd name="T46" fmla="*/ 1392 w 2080"/>
                              <a:gd name="T47" fmla="*/ 15 h 705"/>
                              <a:gd name="T48" fmla="*/ 1443 w 2080"/>
                              <a:gd name="T49" fmla="*/ 15 h 705"/>
                              <a:gd name="T50" fmla="*/ 1543 w 2080"/>
                              <a:gd name="T51" fmla="*/ 0 h 705"/>
                              <a:gd name="T52" fmla="*/ 1593 w 2080"/>
                              <a:gd name="T53" fmla="*/ 0 h 705"/>
                              <a:gd name="T54" fmla="*/ 1644 w 2080"/>
                              <a:gd name="T55" fmla="*/ 0 h 705"/>
                              <a:gd name="T56" fmla="*/ 1711 w 2080"/>
                              <a:gd name="T57" fmla="*/ 0 h 705"/>
                              <a:gd name="T58" fmla="*/ 1811 w 2080"/>
                              <a:gd name="T59" fmla="*/ 0 h 705"/>
                              <a:gd name="T60" fmla="*/ 1862 w 2080"/>
                              <a:gd name="T61" fmla="*/ 0 h 705"/>
                              <a:gd name="T62" fmla="*/ 1912 w 2080"/>
                              <a:gd name="T63" fmla="*/ 0 h 705"/>
                              <a:gd name="T64" fmla="*/ 2029 w 2080"/>
                              <a:gd name="T65" fmla="*/ 0 h 705"/>
                              <a:gd name="T66" fmla="*/ 2080 w 2080"/>
                              <a:gd name="T67" fmla="*/ 0 h 705"/>
                              <a:gd name="T68" fmla="*/ 2080 w 2080"/>
                              <a:gd name="T69" fmla="*/ 705 h 705"/>
                              <a:gd name="T70" fmla="*/ 0 w 2080"/>
                              <a:gd name="T71" fmla="*/ 180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80" h="705">
                                <a:moveTo>
                                  <a:pt x="0" y="180"/>
                                </a:moveTo>
                                <a:lnTo>
                                  <a:pt x="34" y="180"/>
                                </a:lnTo>
                                <a:lnTo>
                                  <a:pt x="118" y="165"/>
                                </a:lnTo>
                                <a:lnTo>
                                  <a:pt x="151" y="150"/>
                                </a:lnTo>
                                <a:lnTo>
                                  <a:pt x="202" y="150"/>
                                </a:lnTo>
                                <a:lnTo>
                                  <a:pt x="286" y="135"/>
                                </a:lnTo>
                                <a:lnTo>
                                  <a:pt x="319" y="120"/>
                                </a:lnTo>
                                <a:lnTo>
                                  <a:pt x="369" y="120"/>
                                </a:lnTo>
                                <a:lnTo>
                                  <a:pt x="420" y="105"/>
                                </a:lnTo>
                                <a:lnTo>
                                  <a:pt x="504" y="90"/>
                                </a:lnTo>
                                <a:lnTo>
                                  <a:pt x="554" y="90"/>
                                </a:lnTo>
                                <a:lnTo>
                                  <a:pt x="604" y="90"/>
                                </a:lnTo>
                                <a:lnTo>
                                  <a:pt x="688" y="75"/>
                                </a:lnTo>
                                <a:lnTo>
                                  <a:pt x="738" y="75"/>
                                </a:lnTo>
                                <a:lnTo>
                                  <a:pt x="789" y="60"/>
                                </a:lnTo>
                                <a:lnTo>
                                  <a:pt x="889" y="45"/>
                                </a:lnTo>
                                <a:lnTo>
                                  <a:pt x="939" y="45"/>
                                </a:lnTo>
                                <a:lnTo>
                                  <a:pt x="990" y="45"/>
                                </a:lnTo>
                                <a:lnTo>
                                  <a:pt x="1040" y="45"/>
                                </a:lnTo>
                                <a:lnTo>
                                  <a:pt x="1141" y="30"/>
                                </a:lnTo>
                                <a:lnTo>
                                  <a:pt x="1191" y="30"/>
                                </a:lnTo>
                                <a:lnTo>
                                  <a:pt x="1241" y="30"/>
                                </a:lnTo>
                                <a:lnTo>
                                  <a:pt x="1342" y="15"/>
                                </a:lnTo>
                                <a:lnTo>
                                  <a:pt x="1392" y="15"/>
                                </a:lnTo>
                                <a:lnTo>
                                  <a:pt x="1443" y="15"/>
                                </a:lnTo>
                                <a:lnTo>
                                  <a:pt x="1543" y="0"/>
                                </a:lnTo>
                                <a:lnTo>
                                  <a:pt x="1593" y="0"/>
                                </a:lnTo>
                                <a:lnTo>
                                  <a:pt x="1644" y="0"/>
                                </a:lnTo>
                                <a:lnTo>
                                  <a:pt x="1711" y="0"/>
                                </a:lnTo>
                                <a:lnTo>
                                  <a:pt x="1811" y="0"/>
                                </a:lnTo>
                                <a:lnTo>
                                  <a:pt x="1862" y="0"/>
                                </a:lnTo>
                                <a:lnTo>
                                  <a:pt x="1912" y="0"/>
                                </a:lnTo>
                                <a:lnTo>
                                  <a:pt x="2029" y="0"/>
                                </a:lnTo>
                                <a:lnTo>
                                  <a:pt x="2080" y="0"/>
                                </a:lnTo>
                                <a:lnTo>
                                  <a:pt x="2080" y="705"/>
                                </a:lnTo>
                                <a:lnTo>
                                  <a:pt x="0" y="18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C3EC98" w14:textId="77777777" w:rsidR="00654C30" w:rsidRDefault="00654C30" w:rsidP="001C1022">
                              <w:pPr>
                                <w:jc w:val="center"/>
                              </w:pPr>
                            </w:p>
                          </w:txbxContent>
                        </wps:txbx>
                        <wps:bodyPr rot="0" vert="horz" wrap="square" lIns="91440" tIns="45720" rIns="91440" bIns="45720" anchor="t" anchorCtr="0" upright="1">
                          <a:noAutofit/>
                        </wps:bodyPr>
                      </wps:wsp>
                      <wps:wsp>
                        <wps:cNvPr id="82" name="Freeform 85"/>
                        <wps:cNvSpPr>
                          <a:spLocks/>
                        </wps:cNvSpPr>
                        <wps:spPr bwMode="auto">
                          <a:xfrm>
                            <a:off x="734695" y="1771650"/>
                            <a:ext cx="3876040" cy="923925"/>
                          </a:xfrm>
                          <a:custGeom>
                            <a:avLst/>
                            <a:gdLst>
                              <a:gd name="T0" fmla="*/ 6087 w 6104"/>
                              <a:gd name="T1" fmla="*/ 60 h 1455"/>
                              <a:gd name="T2" fmla="*/ 6037 w 6104"/>
                              <a:gd name="T3" fmla="*/ 150 h 1455"/>
                              <a:gd name="T4" fmla="*/ 5936 w 6104"/>
                              <a:gd name="T5" fmla="*/ 225 h 1455"/>
                              <a:gd name="T6" fmla="*/ 5819 w 6104"/>
                              <a:gd name="T7" fmla="*/ 300 h 1455"/>
                              <a:gd name="T8" fmla="*/ 5634 w 6104"/>
                              <a:gd name="T9" fmla="*/ 375 h 1455"/>
                              <a:gd name="T10" fmla="*/ 5416 w 6104"/>
                              <a:gd name="T11" fmla="*/ 450 h 1455"/>
                              <a:gd name="T12" fmla="*/ 5198 w 6104"/>
                              <a:gd name="T13" fmla="*/ 495 h 1455"/>
                              <a:gd name="T14" fmla="*/ 4930 w 6104"/>
                              <a:gd name="T15" fmla="*/ 555 h 1455"/>
                              <a:gd name="T16" fmla="*/ 4611 w 6104"/>
                              <a:gd name="T17" fmla="*/ 600 h 1455"/>
                              <a:gd name="T18" fmla="*/ 4343 w 6104"/>
                              <a:gd name="T19" fmla="*/ 630 h 1455"/>
                              <a:gd name="T20" fmla="*/ 3991 w 6104"/>
                              <a:gd name="T21" fmla="*/ 660 h 1455"/>
                              <a:gd name="T22" fmla="*/ 3622 w 6104"/>
                              <a:gd name="T23" fmla="*/ 690 h 1455"/>
                              <a:gd name="T24" fmla="*/ 3320 w 6104"/>
                              <a:gd name="T25" fmla="*/ 705 h 1455"/>
                              <a:gd name="T26" fmla="*/ 2934 w 6104"/>
                              <a:gd name="T27" fmla="*/ 705 h 1455"/>
                              <a:gd name="T28" fmla="*/ 2566 w 6104"/>
                              <a:gd name="T29" fmla="*/ 690 h 1455"/>
                              <a:gd name="T30" fmla="*/ 2264 w 6104"/>
                              <a:gd name="T31" fmla="*/ 675 h 1455"/>
                              <a:gd name="T32" fmla="*/ 1912 w 6104"/>
                              <a:gd name="T33" fmla="*/ 645 h 1455"/>
                              <a:gd name="T34" fmla="*/ 1576 w 6104"/>
                              <a:gd name="T35" fmla="*/ 615 h 1455"/>
                              <a:gd name="T36" fmla="*/ 1291 w 6104"/>
                              <a:gd name="T37" fmla="*/ 570 h 1455"/>
                              <a:gd name="T38" fmla="*/ 1006 w 6104"/>
                              <a:gd name="T39" fmla="*/ 525 h 1455"/>
                              <a:gd name="T40" fmla="*/ 738 w 6104"/>
                              <a:gd name="T41" fmla="*/ 465 h 1455"/>
                              <a:gd name="T42" fmla="*/ 553 w 6104"/>
                              <a:gd name="T43" fmla="*/ 405 h 1455"/>
                              <a:gd name="T44" fmla="*/ 352 w 6104"/>
                              <a:gd name="T45" fmla="*/ 330 h 1455"/>
                              <a:gd name="T46" fmla="*/ 201 w 6104"/>
                              <a:gd name="T47" fmla="*/ 255 h 1455"/>
                              <a:gd name="T48" fmla="*/ 101 w 6104"/>
                              <a:gd name="T49" fmla="*/ 180 h 1455"/>
                              <a:gd name="T50" fmla="*/ 34 w 6104"/>
                              <a:gd name="T51" fmla="*/ 105 h 1455"/>
                              <a:gd name="T52" fmla="*/ 0 w 6104"/>
                              <a:gd name="T53" fmla="*/ 15 h 1455"/>
                              <a:gd name="T54" fmla="*/ 0 w 6104"/>
                              <a:gd name="T55" fmla="*/ 795 h 1455"/>
                              <a:gd name="T56" fmla="*/ 50 w 6104"/>
                              <a:gd name="T57" fmla="*/ 885 h 1455"/>
                              <a:gd name="T58" fmla="*/ 134 w 6104"/>
                              <a:gd name="T59" fmla="*/ 960 h 1455"/>
                              <a:gd name="T60" fmla="*/ 252 w 6104"/>
                              <a:gd name="T61" fmla="*/ 1035 h 1455"/>
                              <a:gd name="T62" fmla="*/ 436 w 6104"/>
                              <a:gd name="T63" fmla="*/ 1110 h 1455"/>
                              <a:gd name="T64" fmla="*/ 604 w 6104"/>
                              <a:gd name="T65" fmla="*/ 1170 h 1455"/>
                              <a:gd name="T66" fmla="*/ 855 w 6104"/>
                              <a:gd name="T67" fmla="*/ 1245 h 1455"/>
                              <a:gd name="T68" fmla="*/ 1123 w 6104"/>
                              <a:gd name="T69" fmla="*/ 1290 h 1455"/>
                              <a:gd name="T70" fmla="*/ 1392 w 6104"/>
                              <a:gd name="T71" fmla="*/ 1335 h 1455"/>
                              <a:gd name="T72" fmla="*/ 1710 w 6104"/>
                              <a:gd name="T73" fmla="*/ 1380 h 1455"/>
                              <a:gd name="T74" fmla="*/ 2046 w 6104"/>
                              <a:gd name="T75" fmla="*/ 1410 h 1455"/>
                              <a:gd name="T76" fmla="*/ 2364 w 6104"/>
                              <a:gd name="T77" fmla="*/ 1440 h 1455"/>
                              <a:gd name="T78" fmla="*/ 2733 w 6104"/>
                              <a:gd name="T79" fmla="*/ 1440 h 1455"/>
                              <a:gd name="T80" fmla="*/ 3102 w 6104"/>
                              <a:gd name="T81" fmla="*/ 1455 h 1455"/>
                              <a:gd name="T82" fmla="*/ 3421 w 6104"/>
                              <a:gd name="T83" fmla="*/ 1440 h 1455"/>
                              <a:gd name="T84" fmla="*/ 3790 w 6104"/>
                              <a:gd name="T85" fmla="*/ 1425 h 1455"/>
                              <a:gd name="T86" fmla="*/ 4142 w 6104"/>
                              <a:gd name="T87" fmla="*/ 1410 h 1455"/>
                              <a:gd name="T88" fmla="*/ 4427 w 6104"/>
                              <a:gd name="T89" fmla="*/ 1380 h 1455"/>
                              <a:gd name="T90" fmla="*/ 4762 w 6104"/>
                              <a:gd name="T91" fmla="*/ 1335 h 1455"/>
                              <a:gd name="T92" fmla="*/ 5047 w 6104"/>
                              <a:gd name="T93" fmla="*/ 1275 h 1455"/>
                              <a:gd name="T94" fmla="*/ 5282 w 6104"/>
                              <a:gd name="T95" fmla="*/ 1230 h 1455"/>
                              <a:gd name="T96" fmla="*/ 5517 w 6104"/>
                              <a:gd name="T97" fmla="*/ 1170 h 1455"/>
                              <a:gd name="T98" fmla="*/ 5718 w 6104"/>
                              <a:gd name="T99" fmla="*/ 1095 h 1455"/>
                              <a:gd name="T100" fmla="*/ 5852 w 6104"/>
                              <a:gd name="T101" fmla="*/ 1020 h 1455"/>
                              <a:gd name="T102" fmla="*/ 5986 w 6104"/>
                              <a:gd name="T103" fmla="*/ 945 h 1455"/>
                              <a:gd name="T104" fmla="*/ 6070 w 6104"/>
                              <a:gd name="T105" fmla="*/ 870 h 1455"/>
                              <a:gd name="T106" fmla="*/ 6104 w 6104"/>
                              <a:gd name="T107" fmla="*/ 79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04" h="1455">
                                <a:moveTo>
                                  <a:pt x="6104" y="0"/>
                                </a:moveTo>
                                <a:lnTo>
                                  <a:pt x="6104" y="15"/>
                                </a:lnTo>
                                <a:lnTo>
                                  <a:pt x="6104" y="45"/>
                                </a:lnTo>
                                <a:lnTo>
                                  <a:pt x="6087" y="45"/>
                                </a:lnTo>
                                <a:lnTo>
                                  <a:pt x="6087" y="60"/>
                                </a:lnTo>
                                <a:lnTo>
                                  <a:pt x="6070" y="90"/>
                                </a:lnTo>
                                <a:lnTo>
                                  <a:pt x="6070" y="105"/>
                                </a:lnTo>
                                <a:lnTo>
                                  <a:pt x="6070" y="120"/>
                                </a:lnTo>
                                <a:lnTo>
                                  <a:pt x="6037" y="135"/>
                                </a:lnTo>
                                <a:lnTo>
                                  <a:pt x="6037" y="150"/>
                                </a:lnTo>
                                <a:lnTo>
                                  <a:pt x="6020" y="165"/>
                                </a:lnTo>
                                <a:lnTo>
                                  <a:pt x="6003" y="180"/>
                                </a:lnTo>
                                <a:lnTo>
                                  <a:pt x="5986" y="195"/>
                                </a:lnTo>
                                <a:lnTo>
                                  <a:pt x="5970" y="210"/>
                                </a:lnTo>
                                <a:lnTo>
                                  <a:pt x="5936" y="225"/>
                                </a:lnTo>
                                <a:lnTo>
                                  <a:pt x="5919" y="240"/>
                                </a:lnTo>
                                <a:lnTo>
                                  <a:pt x="5902" y="255"/>
                                </a:lnTo>
                                <a:lnTo>
                                  <a:pt x="5852" y="270"/>
                                </a:lnTo>
                                <a:lnTo>
                                  <a:pt x="5835" y="285"/>
                                </a:lnTo>
                                <a:lnTo>
                                  <a:pt x="5819" y="300"/>
                                </a:lnTo>
                                <a:lnTo>
                                  <a:pt x="5768" y="315"/>
                                </a:lnTo>
                                <a:lnTo>
                                  <a:pt x="5735" y="330"/>
                                </a:lnTo>
                                <a:lnTo>
                                  <a:pt x="5718" y="345"/>
                                </a:lnTo>
                                <a:lnTo>
                                  <a:pt x="5668" y="360"/>
                                </a:lnTo>
                                <a:lnTo>
                                  <a:pt x="5634" y="375"/>
                                </a:lnTo>
                                <a:lnTo>
                                  <a:pt x="5601" y="390"/>
                                </a:lnTo>
                                <a:lnTo>
                                  <a:pt x="5550" y="405"/>
                                </a:lnTo>
                                <a:lnTo>
                                  <a:pt x="5517" y="420"/>
                                </a:lnTo>
                                <a:lnTo>
                                  <a:pt x="5483" y="420"/>
                                </a:lnTo>
                                <a:lnTo>
                                  <a:pt x="5416" y="450"/>
                                </a:lnTo>
                                <a:lnTo>
                                  <a:pt x="5383" y="450"/>
                                </a:lnTo>
                                <a:lnTo>
                                  <a:pt x="5349" y="465"/>
                                </a:lnTo>
                                <a:lnTo>
                                  <a:pt x="5282" y="480"/>
                                </a:lnTo>
                                <a:lnTo>
                                  <a:pt x="5248" y="495"/>
                                </a:lnTo>
                                <a:lnTo>
                                  <a:pt x="5198" y="495"/>
                                </a:lnTo>
                                <a:lnTo>
                                  <a:pt x="5131" y="510"/>
                                </a:lnTo>
                                <a:lnTo>
                                  <a:pt x="5098" y="525"/>
                                </a:lnTo>
                                <a:lnTo>
                                  <a:pt x="5047" y="525"/>
                                </a:lnTo>
                                <a:lnTo>
                                  <a:pt x="4963" y="540"/>
                                </a:lnTo>
                                <a:lnTo>
                                  <a:pt x="4930" y="555"/>
                                </a:lnTo>
                                <a:lnTo>
                                  <a:pt x="4880" y="555"/>
                                </a:lnTo>
                                <a:lnTo>
                                  <a:pt x="4796" y="570"/>
                                </a:lnTo>
                                <a:lnTo>
                                  <a:pt x="4762" y="585"/>
                                </a:lnTo>
                                <a:lnTo>
                                  <a:pt x="4712" y="585"/>
                                </a:lnTo>
                                <a:lnTo>
                                  <a:pt x="4611" y="600"/>
                                </a:lnTo>
                                <a:lnTo>
                                  <a:pt x="4578" y="615"/>
                                </a:lnTo>
                                <a:lnTo>
                                  <a:pt x="4527" y="615"/>
                                </a:lnTo>
                                <a:lnTo>
                                  <a:pt x="4427" y="630"/>
                                </a:lnTo>
                                <a:lnTo>
                                  <a:pt x="4393" y="630"/>
                                </a:lnTo>
                                <a:lnTo>
                                  <a:pt x="4343" y="630"/>
                                </a:lnTo>
                                <a:lnTo>
                                  <a:pt x="4242" y="645"/>
                                </a:lnTo>
                                <a:lnTo>
                                  <a:pt x="4192" y="645"/>
                                </a:lnTo>
                                <a:lnTo>
                                  <a:pt x="4142" y="660"/>
                                </a:lnTo>
                                <a:lnTo>
                                  <a:pt x="4041" y="660"/>
                                </a:lnTo>
                                <a:lnTo>
                                  <a:pt x="3991" y="660"/>
                                </a:lnTo>
                                <a:lnTo>
                                  <a:pt x="3941" y="675"/>
                                </a:lnTo>
                                <a:lnTo>
                                  <a:pt x="3840" y="675"/>
                                </a:lnTo>
                                <a:lnTo>
                                  <a:pt x="3790" y="675"/>
                                </a:lnTo>
                                <a:lnTo>
                                  <a:pt x="3739" y="690"/>
                                </a:lnTo>
                                <a:lnTo>
                                  <a:pt x="3622" y="690"/>
                                </a:lnTo>
                                <a:lnTo>
                                  <a:pt x="3572" y="690"/>
                                </a:lnTo>
                                <a:lnTo>
                                  <a:pt x="3521" y="690"/>
                                </a:lnTo>
                                <a:lnTo>
                                  <a:pt x="3421" y="690"/>
                                </a:lnTo>
                                <a:lnTo>
                                  <a:pt x="3370" y="690"/>
                                </a:lnTo>
                                <a:lnTo>
                                  <a:pt x="3320" y="705"/>
                                </a:lnTo>
                                <a:lnTo>
                                  <a:pt x="3203" y="705"/>
                                </a:lnTo>
                                <a:lnTo>
                                  <a:pt x="3152" y="705"/>
                                </a:lnTo>
                                <a:lnTo>
                                  <a:pt x="3102" y="705"/>
                                </a:lnTo>
                                <a:lnTo>
                                  <a:pt x="3002" y="705"/>
                                </a:lnTo>
                                <a:lnTo>
                                  <a:pt x="2934" y="705"/>
                                </a:lnTo>
                                <a:lnTo>
                                  <a:pt x="2884" y="705"/>
                                </a:lnTo>
                                <a:lnTo>
                                  <a:pt x="2784" y="705"/>
                                </a:lnTo>
                                <a:lnTo>
                                  <a:pt x="2733" y="690"/>
                                </a:lnTo>
                                <a:lnTo>
                                  <a:pt x="2683" y="690"/>
                                </a:lnTo>
                                <a:lnTo>
                                  <a:pt x="2566" y="690"/>
                                </a:lnTo>
                                <a:lnTo>
                                  <a:pt x="2515" y="690"/>
                                </a:lnTo>
                                <a:lnTo>
                                  <a:pt x="2465" y="690"/>
                                </a:lnTo>
                                <a:lnTo>
                                  <a:pt x="2364" y="690"/>
                                </a:lnTo>
                                <a:lnTo>
                                  <a:pt x="2314" y="675"/>
                                </a:lnTo>
                                <a:lnTo>
                                  <a:pt x="2264" y="675"/>
                                </a:lnTo>
                                <a:lnTo>
                                  <a:pt x="2163" y="675"/>
                                </a:lnTo>
                                <a:lnTo>
                                  <a:pt x="2113" y="660"/>
                                </a:lnTo>
                                <a:lnTo>
                                  <a:pt x="2046" y="660"/>
                                </a:lnTo>
                                <a:lnTo>
                                  <a:pt x="1962" y="660"/>
                                </a:lnTo>
                                <a:lnTo>
                                  <a:pt x="1912" y="645"/>
                                </a:lnTo>
                                <a:lnTo>
                                  <a:pt x="1861" y="645"/>
                                </a:lnTo>
                                <a:lnTo>
                                  <a:pt x="1761" y="630"/>
                                </a:lnTo>
                                <a:lnTo>
                                  <a:pt x="1710" y="630"/>
                                </a:lnTo>
                                <a:lnTo>
                                  <a:pt x="1660" y="630"/>
                                </a:lnTo>
                                <a:lnTo>
                                  <a:pt x="1576" y="615"/>
                                </a:lnTo>
                                <a:lnTo>
                                  <a:pt x="1526" y="615"/>
                                </a:lnTo>
                                <a:lnTo>
                                  <a:pt x="1476" y="600"/>
                                </a:lnTo>
                                <a:lnTo>
                                  <a:pt x="1392" y="585"/>
                                </a:lnTo>
                                <a:lnTo>
                                  <a:pt x="1341" y="585"/>
                                </a:lnTo>
                                <a:lnTo>
                                  <a:pt x="1291" y="570"/>
                                </a:lnTo>
                                <a:lnTo>
                                  <a:pt x="1207" y="555"/>
                                </a:lnTo>
                                <a:lnTo>
                                  <a:pt x="1174" y="555"/>
                                </a:lnTo>
                                <a:lnTo>
                                  <a:pt x="1123" y="540"/>
                                </a:lnTo>
                                <a:lnTo>
                                  <a:pt x="1040" y="525"/>
                                </a:lnTo>
                                <a:lnTo>
                                  <a:pt x="1006" y="525"/>
                                </a:lnTo>
                                <a:lnTo>
                                  <a:pt x="973" y="510"/>
                                </a:lnTo>
                                <a:lnTo>
                                  <a:pt x="889" y="495"/>
                                </a:lnTo>
                                <a:lnTo>
                                  <a:pt x="855" y="495"/>
                                </a:lnTo>
                                <a:lnTo>
                                  <a:pt x="822" y="480"/>
                                </a:lnTo>
                                <a:lnTo>
                                  <a:pt x="738" y="465"/>
                                </a:lnTo>
                                <a:lnTo>
                                  <a:pt x="704" y="450"/>
                                </a:lnTo>
                                <a:lnTo>
                                  <a:pt x="671" y="450"/>
                                </a:lnTo>
                                <a:lnTo>
                                  <a:pt x="604" y="420"/>
                                </a:lnTo>
                                <a:lnTo>
                                  <a:pt x="587" y="420"/>
                                </a:lnTo>
                                <a:lnTo>
                                  <a:pt x="553" y="405"/>
                                </a:lnTo>
                                <a:lnTo>
                                  <a:pt x="486" y="390"/>
                                </a:lnTo>
                                <a:lnTo>
                                  <a:pt x="453" y="375"/>
                                </a:lnTo>
                                <a:lnTo>
                                  <a:pt x="436" y="360"/>
                                </a:lnTo>
                                <a:lnTo>
                                  <a:pt x="386" y="345"/>
                                </a:lnTo>
                                <a:lnTo>
                                  <a:pt x="352" y="330"/>
                                </a:lnTo>
                                <a:lnTo>
                                  <a:pt x="335" y="315"/>
                                </a:lnTo>
                                <a:lnTo>
                                  <a:pt x="285" y="300"/>
                                </a:lnTo>
                                <a:lnTo>
                                  <a:pt x="252" y="285"/>
                                </a:lnTo>
                                <a:lnTo>
                                  <a:pt x="235" y="270"/>
                                </a:lnTo>
                                <a:lnTo>
                                  <a:pt x="201" y="255"/>
                                </a:lnTo>
                                <a:lnTo>
                                  <a:pt x="184" y="240"/>
                                </a:lnTo>
                                <a:lnTo>
                                  <a:pt x="168" y="225"/>
                                </a:lnTo>
                                <a:lnTo>
                                  <a:pt x="134" y="210"/>
                                </a:lnTo>
                                <a:lnTo>
                                  <a:pt x="117" y="195"/>
                                </a:lnTo>
                                <a:lnTo>
                                  <a:pt x="101" y="180"/>
                                </a:lnTo>
                                <a:lnTo>
                                  <a:pt x="67" y="165"/>
                                </a:lnTo>
                                <a:lnTo>
                                  <a:pt x="67" y="150"/>
                                </a:lnTo>
                                <a:lnTo>
                                  <a:pt x="50" y="135"/>
                                </a:lnTo>
                                <a:lnTo>
                                  <a:pt x="34" y="120"/>
                                </a:lnTo>
                                <a:lnTo>
                                  <a:pt x="34" y="105"/>
                                </a:lnTo>
                                <a:lnTo>
                                  <a:pt x="17" y="90"/>
                                </a:lnTo>
                                <a:lnTo>
                                  <a:pt x="0" y="60"/>
                                </a:lnTo>
                                <a:lnTo>
                                  <a:pt x="0" y="45"/>
                                </a:lnTo>
                                <a:lnTo>
                                  <a:pt x="0" y="15"/>
                                </a:lnTo>
                                <a:lnTo>
                                  <a:pt x="0" y="0"/>
                                </a:lnTo>
                                <a:lnTo>
                                  <a:pt x="0" y="750"/>
                                </a:lnTo>
                                <a:lnTo>
                                  <a:pt x="0" y="765"/>
                                </a:lnTo>
                                <a:lnTo>
                                  <a:pt x="0" y="795"/>
                                </a:lnTo>
                                <a:lnTo>
                                  <a:pt x="0" y="810"/>
                                </a:lnTo>
                                <a:lnTo>
                                  <a:pt x="17" y="840"/>
                                </a:lnTo>
                                <a:lnTo>
                                  <a:pt x="34" y="855"/>
                                </a:lnTo>
                                <a:lnTo>
                                  <a:pt x="34" y="870"/>
                                </a:lnTo>
                                <a:lnTo>
                                  <a:pt x="50" y="885"/>
                                </a:lnTo>
                                <a:lnTo>
                                  <a:pt x="67" y="900"/>
                                </a:lnTo>
                                <a:lnTo>
                                  <a:pt x="67" y="915"/>
                                </a:lnTo>
                                <a:lnTo>
                                  <a:pt x="101" y="930"/>
                                </a:lnTo>
                                <a:lnTo>
                                  <a:pt x="117" y="945"/>
                                </a:lnTo>
                                <a:lnTo>
                                  <a:pt x="134" y="960"/>
                                </a:lnTo>
                                <a:lnTo>
                                  <a:pt x="168" y="975"/>
                                </a:lnTo>
                                <a:lnTo>
                                  <a:pt x="184" y="990"/>
                                </a:lnTo>
                                <a:lnTo>
                                  <a:pt x="201" y="1005"/>
                                </a:lnTo>
                                <a:lnTo>
                                  <a:pt x="235" y="1020"/>
                                </a:lnTo>
                                <a:lnTo>
                                  <a:pt x="252" y="1035"/>
                                </a:lnTo>
                                <a:lnTo>
                                  <a:pt x="285" y="1050"/>
                                </a:lnTo>
                                <a:lnTo>
                                  <a:pt x="335" y="1065"/>
                                </a:lnTo>
                                <a:lnTo>
                                  <a:pt x="352" y="1080"/>
                                </a:lnTo>
                                <a:lnTo>
                                  <a:pt x="386" y="1095"/>
                                </a:lnTo>
                                <a:lnTo>
                                  <a:pt x="436" y="1110"/>
                                </a:lnTo>
                                <a:lnTo>
                                  <a:pt x="453" y="1125"/>
                                </a:lnTo>
                                <a:lnTo>
                                  <a:pt x="486" y="1140"/>
                                </a:lnTo>
                                <a:lnTo>
                                  <a:pt x="553" y="1155"/>
                                </a:lnTo>
                                <a:lnTo>
                                  <a:pt x="587" y="1170"/>
                                </a:lnTo>
                                <a:lnTo>
                                  <a:pt x="604" y="1170"/>
                                </a:lnTo>
                                <a:lnTo>
                                  <a:pt x="671" y="1200"/>
                                </a:lnTo>
                                <a:lnTo>
                                  <a:pt x="704" y="1200"/>
                                </a:lnTo>
                                <a:lnTo>
                                  <a:pt x="738" y="1215"/>
                                </a:lnTo>
                                <a:lnTo>
                                  <a:pt x="822" y="1230"/>
                                </a:lnTo>
                                <a:lnTo>
                                  <a:pt x="855" y="1245"/>
                                </a:lnTo>
                                <a:lnTo>
                                  <a:pt x="889" y="1245"/>
                                </a:lnTo>
                                <a:lnTo>
                                  <a:pt x="973" y="1260"/>
                                </a:lnTo>
                                <a:lnTo>
                                  <a:pt x="1006" y="1275"/>
                                </a:lnTo>
                                <a:lnTo>
                                  <a:pt x="1040" y="1275"/>
                                </a:lnTo>
                                <a:lnTo>
                                  <a:pt x="1123" y="1290"/>
                                </a:lnTo>
                                <a:lnTo>
                                  <a:pt x="1174" y="1305"/>
                                </a:lnTo>
                                <a:lnTo>
                                  <a:pt x="1207" y="1305"/>
                                </a:lnTo>
                                <a:lnTo>
                                  <a:pt x="1291" y="1320"/>
                                </a:lnTo>
                                <a:lnTo>
                                  <a:pt x="1341" y="1335"/>
                                </a:lnTo>
                                <a:lnTo>
                                  <a:pt x="1392" y="1335"/>
                                </a:lnTo>
                                <a:lnTo>
                                  <a:pt x="1476" y="1350"/>
                                </a:lnTo>
                                <a:lnTo>
                                  <a:pt x="1526" y="1365"/>
                                </a:lnTo>
                                <a:lnTo>
                                  <a:pt x="1576" y="1365"/>
                                </a:lnTo>
                                <a:lnTo>
                                  <a:pt x="1660" y="1380"/>
                                </a:lnTo>
                                <a:lnTo>
                                  <a:pt x="1710" y="1380"/>
                                </a:lnTo>
                                <a:lnTo>
                                  <a:pt x="1761" y="1380"/>
                                </a:lnTo>
                                <a:lnTo>
                                  <a:pt x="1861" y="1395"/>
                                </a:lnTo>
                                <a:lnTo>
                                  <a:pt x="1912" y="1395"/>
                                </a:lnTo>
                                <a:lnTo>
                                  <a:pt x="1962" y="1410"/>
                                </a:lnTo>
                                <a:lnTo>
                                  <a:pt x="2046" y="1410"/>
                                </a:lnTo>
                                <a:lnTo>
                                  <a:pt x="2113" y="1410"/>
                                </a:lnTo>
                                <a:lnTo>
                                  <a:pt x="2163" y="1425"/>
                                </a:lnTo>
                                <a:lnTo>
                                  <a:pt x="2264" y="1425"/>
                                </a:lnTo>
                                <a:lnTo>
                                  <a:pt x="2314" y="1425"/>
                                </a:lnTo>
                                <a:lnTo>
                                  <a:pt x="2364" y="1440"/>
                                </a:lnTo>
                                <a:lnTo>
                                  <a:pt x="2465" y="1440"/>
                                </a:lnTo>
                                <a:lnTo>
                                  <a:pt x="2515" y="1440"/>
                                </a:lnTo>
                                <a:lnTo>
                                  <a:pt x="2566" y="1440"/>
                                </a:lnTo>
                                <a:lnTo>
                                  <a:pt x="2683" y="1440"/>
                                </a:lnTo>
                                <a:lnTo>
                                  <a:pt x="2733" y="1440"/>
                                </a:lnTo>
                                <a:lnTo>
                                  <a:pt x="2784" y="1455"/>
                                </a:lnTo>
                                <a:lnTo>
                                  <a:pt x="2884" y="1455"/>
                                </a:lnTo>
                                <a:lnTo>
                                  <a:pt x="2934" y="1455"/>
                                </a:lnTo>
                                <a:lnTo>
                                  <a:pt x="3002" y="1455"/>
                                </a:lnTo>
                                <a:lnTo>
                                  <a:pt x="3102" y="1455"/>
                                </a:lnTo>
                                <a:lnTo>
                                  <a:pt x="3152" y="1455"/>
                                </a:lnTo>
                                <a:lnTo>
                                  <a:pt x="3203" y="1455"/>
                                </a:lnTo>
                                <a:lnTo>
                                  <a:pt x="3320" y="1455"/>
                                </a:lnTo>
                                <a:lnTo>
                                  <a:pt x="3370" y="1440"/>
                                </a:lnTo>
                                <a:lnTo>
                                  <a:pt x="3421" y="1440"/>
                                </a:lnTo>
                                <a:lnTo>
                                  <a:pt x="3521" y="1440"/>
                                </a:lnTo>
                                <a:lnTo>
                                  <a:pt x="3572" y="1440"/>
                                </a:lnTo>
                                <a:lnTo>
                                  <a:pt x="3622" y="1440"/>
                                </a:lnTo>
                                <a:lnTo>
                                  <a:pt x="3739" y="1440"/>
                                </a:lnTo>
                                <a:lnTo>
                                  <a:pt x="3790" y="1425"/>
                                </a:lnTo>
                                <a:lnTo>
                                  <a:pt x="3840" y="1425"/>
                                </a:lnTo>
                                <a:lnTo>
                                  <a:pt x="3941" y="1425"/>
                                </a:lnTo>
                                <a:lnTo>
                                  <a:pt x="3991" y="1410"/>
                                </a:lnTo>
                                <a:lnTo>
                                  <a:pt x="4041" y="1410"/>
                                </a:lnTo>
                                <a:lnTo>
                                  <a:pt x="4142" y="1410"/>
                                </a:lnTo>
                                <a:lnTo>
                                  <a:pt x="4192" y="1395"/>
                                </a:lnTo>
                                <a:lnTo>
                                  <a:pt x="4242" y="1395"/>
                                </a:lnTo>
                                <a:lnTo>
                                  <a:pt x="4343" y="1380"/>
                                </a:lnTo>
                                <a:lnTo>
                                  <a:pt x="4393" y="1380"/>
                                </a:lnTo>
                                <a:lnTo>
                                  <a:pt x="4427" y="1380"/>
                                </a:lnTo>
                                <a:lnTo>
                                  <a:pt x="4527" y="1365"/>
                                </a:lnTo>
                                <a:lnTo>
                                  <a:pt x="4578" y="1365"/>
                                </a:lnTo>
                                <a:lnTo>
                                  <a:pt x="4611" y="1350"/>
                                </a:lnTo>
                                <a:lnTo>
                                  <a:pt x="4712" y="1335"/>
                                </a:lnTo>
                                <a:lnTo>
                                  <a:pt x="4762" y="1335"/>
                                </a:lnTo>
                                <a:lnTo>
                                  <a:pt x="4796" y="1320"/>
                                </a:lnTo>
                                <a:lnTo>
                                  <a:pt x="4880" y="1305"/>
                                </a:lnTo>
                                <a:lnTo>
                                  <a:pt x="4930" y="1305"/>
                                </a:lnTo>
                                <a:lnTo>
                                  <a:pt x="4963" y="1290"/>
                                </a:lnTo>
                                <a:lnTo>
                                  <a:pt x="5047" y="1275"/>
                                </a:lnTo>
                                <a:lnTo>
                                  <a:pt x="5098" y="1275"/>
                                </a:lnTo>
                                <a:lnTo>
                                  <a:pt x="5131" y="1260"/>
                                </a:lnTo>
                                <a:lnTo>
                                  <a:pt x="5198" y="1245"/>
                                </a:lnTo>
                                <a:lnTo>
                                  <a:pt x="5248" y="1245"/>
                                </a:lnTo>
                                <a:lnTo>
                                  <a:pt x="5282" y="1230"/>
                                </a:lnTo>
                                <a:lnTo>
                                  <a:pt x="5349" y="1215"/>
                                </a:lnTo>
                                <a:lnTo>
                                  <a:pt x="5383" y="1200"/>
                                </a:lnTo>
                                <a:lnTo>
                                  <a:pt x="5416" y="1200"/>
                                </a:lnTo>
                                <a:lnTo>
                                  <a:pt x="5483" y="1170"/>
                                </a:lnTo>
                                <a:lnTo>
                                  <a:pt x="5517" y="1170"/>
                                </a:lnTo>
                                <a:lnTo>
                                  <a:pt x="5550" y="1155"/>
                                </a:lnTo>
                                <a:lnTo>
                                  <a:pt x="5601" y="1140"/>
                                </a:lnTo>
                                <a:lnTo>
                                  <a:pt x="5634" y="1125"/>
                                </a:lnTo>
                                <a:lnTo>
                                  <a:pt x="5668" y="1110"/>
                                </a:lnTo>
                                <a:lnTo>
                                  <a:pt x="5718" y="1095"/>
                                </a:lnTo>
                                <a:lnTo>
                                  <a:pt x="5735" y="1080"/>
                                </a:lnTo>
                                <a:lnTo>
                                  <a:pt x="5768" y="1065"/>
                                </a:lnTo>
                                <a:lnTo>
                                  <a:pt x="5819" y="1050"/>
                                </a:lnTo>
                                <a:lnTo>
                                  <a:pt x="5835" y="1035"/>
                                </a:lnTo>
                                <a:lnTo>
                                  <a:pt x="5852" y="1020"/>
                                </a:lnTo>
                                <a:lnTo>
                                  <a:pt x="5902" y="1005"/>
                                </a:lnTo>
                                <a:lnTo>
                                  <a:pt x="5919" y="990"/>
                                </a:lnTo>
                                <a:lnTo>
                                  <a:pt x="5936" y="975"/>
                                </a:lnTo>
                                <a:lnTo>
                                  <a:pt x="5970" y="960"/>
                                </a:lnTo>
                                <a:lnTo>
                                  <a:pt x="5986" y="945"/>
                                </a:lnTo>
                                <a:lnTo>
                                  <a:pt x="6003" y="930"/>
                                </a:lnTo>
                                <a:lnTo>
                                  <a:pt x="6020" y="915"/>
                                </a:lnTo>
                                <a:lnTo>
                                  <a:pt x="6037" y="900"/>
                                </a:lnTo>
                                <a:lnTo>
                                  <a:pt x="6037" y="885"/>
                                </a:lnTo>
                                <a:lnTo>
                                  <a:pt x="6070" y="870"/>
                                </a:lnTo>
                                <a:lnTo>
                                  <a:pt x="6070" y="855"/>
                                </a:lnTo>
                                <a:lnTo>
                                  <a:pt x="6070" y="840"/>
                                </a:lnTo>
                                <a:lnTo>
                                  <a:pt x="6087" y="810"/>
                                </a:lnTo>
                                <a:lnTo>
                                  <a:pt x="6087" y="795"/>
                                </a:lnTo>
                                <a:lnTo>
                                  <a:pt x="6104" y="795"/>
                                </a:lnTo>
                                <a:lnTo>
                                  <a:pt x="6104" y="765"/>
                                </a:lnTo>
                                <a:lnTo>
                                  <a:pt x="6104" y="750"/>
                                </a:lnTo>
                                <a:lnTo>
                                  <a:pt x="6104" y="0"/>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588CC0" w14:textId="77777777" w:rsidR="00654C30" w:rsidRDefault="00654C30" w:rsidP="00686E4C">
                              <w:pPr>
                                <w:jc w:val="center"/>
                              </w:pPr>
                            </w:p>
                          </w:txbxContent>
                        </wps:txbx>
                        <wps:bodyPr rot="0" vert="horz" wrap="square" lIns="91440" tIns="45720" rIns="91440" bIns="45720" anchor="t" anchorCtr="0" upright="1">
                          <a:noAutofit/>
                        </wps:bodyPr>
                      </wps:wsp>
                      <wps:wsp>
                        <wps:cNvPr id="83" name="Freeform 86"/>
                        <wps:cNvSpPr>
                          <a:spLocks/>
                        </wps:cNvSpPr>
                        <wps:spPr bwMode="auto">
                          <a:xfrm>
                            <a:off x="734695" y="1333500"/>
                            <a:ext cx="3876040" cy="895350"/>
                          </a:xfrm>
                          <a:custGeom>
                            <a:avLst/>
                            <a:gdLst>
                              <a:gd name="T0" fmla="*/ 3253 w 6104"/>
                              <a:gd name="T1" fmla="*/ 0 h 1410"/>
                              <a:gd name="T2" fmla="*/ 3521 w 6104"/>
                              <a:gd name="T3" fmla="*/ 0 h 1410"/>
                              <a:gd name="T4" fmla="*/ 3840 w 6104"/>
                              <a:gd name="T5" fmla="*/ 15 h 1410"/>
                              <a:gd name="T6" fmla="*/ 4091 w 6104"/>
                              <a:gd name="T7" fmla="*/ 45 h 1410"/>
                              <a:gd name="T8" fmla="*/ 4343 w 6104"/>
                              <a:gd name="T9" fmla="*/ 60 h 1410"/>
                              <a:gd name="T10" fmla="*/ 4578 w 6104"/>
                              <a:gd name="T11" fmla="*/ 90 h 1410"/>
                              <a:gd name="T12" fmla="*/ 4846 w 6104"/>
                              <a:gd name="T13" fmla="*/ 135 h 1410"/>
                              <a:gd name="T14" fmla="*/ 5047 w 6104"/>
                              <a:gd name="T15" fmla="*/ 165 h 1410"/>
                              <a:gd name="T16" fmla="*/ 5248 w 6104"/>
                              <a:gd name="T17" fmla="*/ 210 h 1410"/>
                              <a:gd name="T18" fmla="*/ 5450 w 6104"/>
                              <a:gd name="T19" fmla="*/ 270 h 1410"/>
                              <a:gd name="T20" fmla="*/ 5601 w 6104"/>
                              <a:gd name="T21" fmla="*/ 315 h 1410"/>
                              <a:gd name="T22" fmla="*/ 5735 w 6104"/>
                              <a:gd name="T23" fmla="*/ 375 h 1410"/>
                              <a:gd name="T24" fmla="*/ 5852 w 6104"/>
                              <a:gd name="T25" fmla="*/ 420 h 1410"/>
                              <a:gd name="T26" fmla="*/ 5970 w 6104"/>
                              <a:gd name="T27" fmla="*/ 495 h 1410"/>
                              <a:gd name="T28" fmla="*/ 6037 w 6104"/>
                              <a:gd name="T29" fmla="*/ 555 h 1410"/>
                              <a:gd name="T30" fmla="*/ 6070 w 6104"/>
                              <a:gd name="T31" fmla="*/ 615 h 1410"/>
                              <a:gd name="T32" fmla="*/ 6104 w 6104"/>
                              <a:gd name="T33" fmla="*/ 675 h 1410"/>
                              <a:gd name="T34" fmla="*/ 6087 w 6104"/>
                              <a:gd name="T35" fmla="*/ 750 h 1410"/>
                              <a:gd name="T36" fmla="*/ 6070 w 6104"/>
                              <a:gd name="T37" fmla="*/ 810 h 1410"/>
                              <a:gd name="T38" fmla="*/ 6003 w 6104"/>
                              <a:gd name="T39" fmla="*/ 870 h 1410"/>
                              <a:gd name="T40" fmla="*/ 5919 w 6104"/>
                              <a:gd name="T41" fmla="*/ 945 h 1410"/>
                              <a:gd name="T42" fmla="*/ 5819 w 6104"/>
                              <a:gd name="T43" fmla="*/ 1005 h 1410"/>
                              <a:gd name="T44" fmla="*/ 5684 w 6104"/>
                              <a:gd name="T45" fmla="*/ 1050 h 1410"/>
                              <a:gd name="T46" fmla="*/ 5550 w 6104"/>
                              <a:gd name="T47" fmla="*/ 1110 h 1410"/>
                              <a:gd name="T48" fmla="*/ 5349 w 6104"/>
                              <a:gd name="T49" fmla="*/ 1170 h 1410"/>
                              <a:gd name="T50" fmla="*/ 5165 w 6104"/>
                              <a:gd name="T51" fmla="*/ 1215 h 1410"/>
                              <a:gd name="T52" fmla="*/ 4963 w 6104"/>
                              <a:gd name="T53" fmla="*/ 1245 h 1410"/>
                              <a:gd name="T54" fmla="*/ 4712 w 6104"/>
                              <a:gd name="T55" fmla="*/ 1290 h 1410"/>
                              <a:gd name="T56" fmla="*/ 4477 w 6104"/>
                              <a:gd name="T57" fmla="*/ 1320 h 1410"/>
                              <a:gd name="T58" fmla="*/ 4242 w 6104"/>
                              <a:gd name="T59" fmla="*/ 1350 h 1410"/>
                              <a:gd name="T60" fmla="*/ 3991 w 6104"/>
                              <a:gd name="T61" fmla="*/ 1365 h 1410"/>
                              <a:gd name="T62" fmla="*/ 3689 w 6104"/>
                              <a:gd name="T63" fmla="*/ 1395 h 1410"/>
                              <a:gd name="T64" fmla="*/ 3421 w 6104"/>
                              <a:gd name="T65" fmla="*/ 1395 h 1410"/>
                              <a:gd name="T66" fmla="*/ 3152 w 6104"/>
                              <a:gd name="T67" fmla="*/ 1410 h 1410"/>
                              <a:gd name="T68" fmla="*/ 2834 w 6104"/>
                              <a:gd name="T69" fmla="*/ 1410 h 1410"/>
                              <a:gd name="T70" fmla="*/ 2566 w 6104"/>
                              <a:gd name="T71" fmla="*/ 1395 h 1410"/>
                              <a:gd name="T72" fmla="*/ 2314 w 6104"/>
                              <a:gd name="T73" fmla="*/ 1380 h 1410"/>
                              <a:gd name="T74" fmla="*/ 2046 w 6104"/>
                              <a:gd name="T75" fmla="*/ 1365 h 1410"/>
                              <a:gd name="T76" fmla="*/ 1761 w 6104"/>
                              <a:gd name="T77" fmla="*/ 1335 h 1410"/>
                              <a:gd name="T78" fmla="*/ 1526 w 6104"/>
                              <a:gd name="T79" fmla="*/ 1305 h 1410"/>
                              <a:gd name="T80" fmla="*/ 1291 w 6104"/>
                              <a:gd name="T81" fmla="*/ 1275 h 1410"/>
                              <a:gd name="T82" fmla="*/ 1040 w 6104"/>
                              <a:gd name="T83" fmla="*/ 1230 h 1410"/>
                              <a:gd name="T84" fmla="*/ 855 w 6104"/>
                              <a:gd name="T85" fmla="*/ 1185 h 1410"/>
                              <a:gd name="T86" fmla="*/ 671 w 6104"/>
                              <a:gd name="T87" fmla="*/ 1140 h 1410"/>
                              <a:gd name="T88" fmla="*/ 520 w 6104"/>
                              <a:gd name="T89" fmla="*/ 1095 h 1410"/>
                              <a:gd name="T90" fmla="*/ 352 w 6104"/>
                              <a:gd name="T91" fmla="*/ 1035 h 1410"/>
                              <a:gd name="T92" fmla="*/ 235 w 6104"/>
                              <a:gd name="T93" fmla="*/ 975 h 1410"/>
                              <a:gd name="T94" fmla="*/ 151 w 6104"/>
                              <a:gd name="T95" fmla="*/ 915 h 1410"/>
                              <a:gd name="T96" fmla="*/ 67 w 6104"/>
                              <a:gd name="T97" fmla="*/ 855 h 1410"/>
                              <a:gd name="T98" fmla="*/ 17 w 6104"/>
                              <a:gd name="T99" fmla="*/ 780 h 1410"/>
                              <a:gd name="T100" fmla="*/ 0 w 6104"/>
                              <a:gd name="T101" fmla="*/ 720 h 1410"/>
                              <a:gd name="T102" fmla="*/ 0 w 6104"/>
                              <a:gd name="T103" fmla="*/ 660 h 1410"/>
                              <a:gd name="T104" fmla="*/ 34 w 6104"/>
                              <a:gd name="T105" fmla="*/ 585 h 1410"/>
                              <a:gd name="T106" fmla="*/ 84 w 6104"/>
                              <a:gd name="T107" fmla="*/ 525 h 1410"/>
                              <a:gd name="T108" fmla="*/ 168 w 6104"/>
                              <a:gd name="T109" fmla="*/ 465 h 1410"/>
                              <a:gd name="T110" fmla="*/ 285 w 6104"/>
                              <a:gd name="T111" fmla="*/ 405 h 1410"/>
                              <a:gd name="T112" fmla="*/ 402 w 6104"/>
                              <a:gd name="T113" fmla="*/ 345 h 1410"/>
                              <a:gd name="T114" fmla="*/ 553 w 6104"/>
                              <a:gd name="T115" fmla="*/ 300 h 1410"/>
                              <a:gd name="T116" fmla="*/ 704 w 6104"/>
                              <a:gd name="T117" fmla="*/ 255 h 1410"/>
                              <a:gd name="T118" fmla="*/ 922 w 6104"/>
                              <a:gd name="T119" fmla="*/ 195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104" h="1410">
                                <a:moveTo>
                                  <a:pt x="3052" y="0"/>
                                </a:moveTo>
                                <a:lnTo>
                                  <a:pt x="3102" y="0"/>
                                </a:lnTo>
                                <a:lnTo>
                                  <a:pt x="3203" y="0"/>
                                </a:lnTo>
                                <a:lnTo>
                                  <a:pt x="3253" y="0"/>
                                </a:lnTo>
                                <a:lnTo>
                                  <a:pt x="3320" y="0"/>
                                </a:lnTo>
                                <a:lnTo>
                                  <a:pt x="3421" y="0"/>
                                </a:lnTo>
                                <a:lnTo>
                                  <a:pt x="3471" y="0"/>
                                </a:lnTo>
                                <a:lnTo>
                                  <a:pt x="3521" y="0"/>
                                </a:lnTo>
                                <a:lnTo>
                                  <a:pt x="3622" y="15"/>
                                </a:lnTo>
                                <a:lnTo>
                                  <a:pt x="3689" y="15"/>
                                </a:lnTo>
                                <a:lnTo>
                                  <a:pt x="3739" y="15"/>
                                </a:lnTo>
                                <a:lnTo>
                                  <a:pt x="3840" y="15"/>
                                </a:lnTo>
                                <a:lnTo>
                                  <a:pt x="3890" y="30"/>
                                </a:lnTo>
                                <a:lnTo>
                                  <a:pt x="3941" y="30"/>
                                </a:lnTo>
                                <a:lnTo>
                                  <a:pt x="3991" y="30"/>
                                </a:lnTo>
                                <a:lnTo>
                                  <a:pt x="4091" y="45"/>
                                </a:lnTo>
                                <a:lnTo>
                                  <a:pt x="4142" y="45"/>
                                </a:lnTo>
                                <a:lnTo>
                                  <a:pt x="4192" y="45"/>
                                </a:lnTo>
                                <a:lnTo>
                                  <a:pt x="4293" y="60"/>
                                </a:lnTo>
                                <a:lnTo>
                                  <a:pt x="4343" y="60"/>
                                </a:lnTo>
                                <a:lnTo>
                                  <a:pt x="4393" y="75"/>
                                </a:lnTo>
                                <a:lnTo>
                                  <a:pt x="4477" y="75"/>
                                </a:lnTo>
                                <a:lnTo>
                                  <a:pt x="4527" y="90"/>
                                </a:lnTo>
                                <a:lnTo>
                                  <a:pt x="4578" y="90"/>
                                </a:lnTo>
                                <a:lnTo>
                                  <a:pt x="4662" y="105"/>
                                </a:lnTo>
                                <a:lnTo>
                                  <a:pt x="4712" y="105"/>
                                </a:lnTo>
                                <a:lnTo>
                                  <a:pt x="4762" y="120"/>
                                </a:lnTo>
                                <a:lnTo>
                                  <a:pt x="4846" y="135"/>
                                </a:lnTo>
                                <a:lnTo>
                                  <a:pt x="4880" y="135"/>
                                </a:lnTo>
                                <a:lnTo>
                                  <a:pt x="4930" y="150"/>
                                </a:lnTo>
                                <a:lnTo>
                                  <a:pt x="5014" y="165"/>
                                </a:lnTo>
                                <a:lnTo>
                                  <a:pt x="5047" y="165"/>
                                </a:lnTo>
                                <a:lnTo>
                                  <a:pt x="5098" y="180"/>
                                </a:lnTo>
                                <a:lnTo>
                                  <a:pt x="5165" y="195"/>
                                </a:lnTo>
                                <a:lnTo>
                                  <a:pt x="5198" y="210"/>
                                </a:lnTo>
                                <a:lnTo>
                                  <a:pt x="5248" y="210"/>
                                </a:lnTo>
                                <a:lnTo>
                                  <a:pt x="5316" y="225"/>
                                </a:lnTo>
                                <a:lnTo>
                                  <a:pt x="5349" y="240"/>
                                </a:lnTo>
                                <a:lnTo>
                                  <a:pt x="5383" y="255"/>
                                </a:lnTo>
                                <a:lnTo>
                                  <a:pt x="5450" y="270"/>
                                </a:lnTo>
                                <a:lnTo>
                                  <a:pt x="5483" y="270"/>
                                </a:lnTo>
                                <a:lnTo>
                                  <a:pt x="5517" y="285"/>
                                </a:lnTo>
                                <a:lnTo>
                                  <a:pt x="5550" y="300"/>
                                </a:lnTo>
                                <a:lnTo>
                                  <a:pt x="5601" y="315"/>
                                </a:lnTo>
                                <a:lnTo>
                                  <a:pt x="5634" y="330"/>
                                </a:lnTo>
                                <a:lnTo>
                                  <a:pt x="5668" y="345"/>
                                </a:lnTo>
                                <a:lnTo>
                                  <a:pt x="5718" y="360"/>
                                </a:lnTo>
                                <a:lnTo>
                                  <a:pt x="5735" y="375"/>
                                </a:lnTo>
                                <a:lnTo>
                                  <a:pt x="5768" y="375"/>
                                </a:lnTo>
                                <a:lnTo>
                                  <a:pt x="5819" y="405"/>
                                </a:lnTo>
                                <a:lnTo>
                                  <a:pt x="5835" y="420"/>
                                </a:lnTo>
                                <a:lnTo>
                                  <a:pt x="5852" y="420"/>
                                </a:lnTo>
                                <a:lnTo>
                                  <a:pt x="5902" y="450"/>
                                </a:lnTo>
                                <a:lnTo>
                                  <a:pt x="5919" y="465"/>
                                </a:lnTo>
                                <a:lnTo>
                                  <a:pt x="5936" y="465"/>
                                </a:lnTo>
                                <a:lnTo>
                                  <a:pt x="5970" y="495"/>
                                </a:lnTo>
                                <a:lnTo>
                                  <a:pt x="5986" y="510"/>
                                </a:lnTo>
                                <a:lnTo>
                                  <a:pt x="6003" y="525"/>
                                </a:lnTo>
                                <a:lnTo>
                                  <a:pt x="6020" y="540"/>
                                </a:lnTo>
                                <a:lnTo>
                                  <a:pt x="6037" y="555"/>
                                </a:lnTo>
                                <a:lnTo>
                                  <a:pt x="6037" y="570"/>
                                </a:lnTo>
                                <a:lnTo>
                                  <a:pt x="6070" y="585"/>
                                </a:lnTo>
                                <a:lnTo>
                                  <a:pt x="6070" y="600"/>
                                </a:lnTo>
                                <a:lnTo>
                                  <a:pt x="6070" y="615"/>
                                </a:lnTo>
                                <a:lnTo>
                                  <a:pt x="6087" y="645"/>
                                </a:lnTo>
                                <a:lnTo>
                                  <a:pt x="6104" y="660"/>
                                </a:lnTo>
                                <a:lnTo>
                                  <a:pt x="6104" y="675"/>
                                </a:lnTo>
                                <a:lnTo>
                                  <a:pt x="6104" y="705"/>
                                </a:lnTo>
                                <a:lnTo>
                                  <a:pt x="6104" y="720"/>
                                </a:lnTo>
                                <a:lnTo>
                                  <a:pt x="6087" y="750"/>
                                </a:lnTo>
                                <a:lnTo>
                                  <a:pt x="6087" y="765"/>
                                </a:lnTo>
                                <a:lnTo>
                                  <a:pt x="6087" y="780"/>
                                </a:lnTo>
                                <a:lnTo>
                                  <a:pt x="6070" y="795"/>
                                </a:lnTo>
                                <a:lnTo>
                                  <a:pt x="6070" y="810"/>
                                </a:lnTo>
                                <a:lnTo>
                                  <a:pt x="6053" y="825"/>
                                </a:lnTo>
                                <a:lnTo>
                                  <a:pt x="6037" y="855"/>
                                </a:lnTo>
                                <a:lnTo>
                                  <a:pt x="6020" y="855"/>
                                </a:lnTo>
                                <a:lnTo>
                                  <a:pt x="6003" y="870"/>
                                </a:lnTo>
                                <a:lnTo>
                                  <a:pt x="5986" y="900"/>
                                </a:lnTo>
                                <a:lnTo>
                                  <a:pt x="5970" y="900"/>
                                </a:lnTo>
                                <a:lnTo>
                                  <a:pt x="5953" y="915"/>
                                </a:lnTo>
                                <a:lnTo>
                                  <a:pt x="5919" y="945"/>
                                </a:lnTo>
                                <a:lnTo>
                                  <a:pt x="5902" y="960"/>
                                </a:lnTo>
                                <a:lnTo>
                                  <a:pt x="5869" y="960"/>
                                </a:lnTo>
                                <a:lnTo>
                                  <a:pt x="5835" y="990"/>
                                </a:lnTo>
                                <a:lnTo>
                                  <a:pt x="5819" y="1005"/>
                                </a:lnTo>
                                <a:lnTo>
                                  <a:pt x="5785" y="1005"/>
                                </a:lnTo>
                                <a:lnTo>
                                  <a:pt x="5735" y="1035"/>
                                </a:lnTo>
                                <a:lnTo>
                                  <a:pt x="5718" y="1050"/>
                                </a:lnTo>
                                <a:lnTo>
                                  <a:pt x="5684" y="1050"/>
                                </a:lnTo>
                                <a:lnTo>
                                  <a:pt x="5634" y="1080"/>
                                </a:lnTo>
                                <a:lnTo>
                                  <a:pt x="5601" y="1080"/>
                                </a:lnTo>
                                <a:lnTo>
                                  <a:pt x="5584" y="1095"/>
                                </a:lnTo>
                                <a:lnTo>
                                  <a:pt x="5550" y="1110"/>
                                </a:lnTo>
                                <a:lnTo>
                                  <a:pt x="5483" y="1125"/>
                                </a:lnTo>
                                <a:lnTo>
                                  <a:pt x="5450" y="1140"/>
                                </a:lnTo>
                                <a:lnTo>
                                  <a:pt x="5416" y="1140"/>
                                </a:lnTo>
                                <a:lnTo>
                                  <a:pt x="5349" y="1170"/>
                                </a:lnTo>
                                <a:lnTo>
                                  <a:pt x="5316" y="1170"/>
                                </a:lnTo>
                                <a:lnTo>
                                  <a:pt x="5282" y="1185"/>
                                </a:lnTo>
                                <a:lnTo>
                                  <a:pt x="5198" y="1200"/>
                                </a:lnTo>
                                <a:lnTo>
                                  <a:pt x="5165" y="1215"/>
                                </a:lnTo>
                                <a:lnTo>
                                  <a:pt x="5131" y="1215"/>
                                </a:lnTo>
                                <a:lnTo>
                                  <a:pt x="5047" y="1230"/>
                                </a:lnTo>
                                <a:lnTo>
                                  <a:pt x="5014" y="1245"/>
                                </a:lnTo>
                                <a:lnTo>
                                  <a:pt x="4963" y="1245"/>
                                </a:lnTo>
                                <a:lnTo>
                                  <a:pt x="4880" y="1260"/>
                                </a:lnTo>
                                <a:lnTo>
                                  <a:pt x="4846" y="1275"/>
                                </a:lnTo>
                                <a:lnTo>
                                  <a:pt x="4796" y="1275"/>
                                </a:lnTo>
                                <a:lnTo>
                                  <a:pt x="4712" y="1290"/>
                                </a:lnTo>
                                <a:lnTo>
                                  <a:pt x="4662" y="1305"/>
                                </a:lnTo>
                                <a:lnTo>
                                  <a:pt x="4611" y="1305"/>
                                </a:lnTo>
                                <a:lnTo>
                                  <a:pt x="4527" y="1320"/>
                                </a:lnTo>
                                <a:lnTo>
                                  <a:pt x="4477" y="1320"/>
                                </a:lnTo>
                                <a:lnTo>
                                  <a:pt x="4427" y="1335"/>
                                </a:lnTo>
                                <a:lnTo>
                                  <a:pt x="4343" y="1335"/>
                                </a:lnTo>
                                <a:lnTo>
                                  <a:pt x="4293" y="1350"/>
                                </a:lnTo>
                                <a:lnTo>
                                  <a:pt x="4242" y="1350"/>
                                </a:lnTo>
                                <a:lnTo>
                                  <a:pt x="4142" y="1365"/>
                                </a:lnTo>
                                <a:lnTo>
                                  <a:pt x="4091" y="1365"/>
                                </a:lnTo>
                                <a:lnTo>
                                  <a:pt x="4041" y="1365"/>
                                </a:lnTo>
                                <a:lnTo>
                                  <a:pt x="3991" y="1365"/>
                                </a:lnTo>
                                <a:lnTo>
                                  <a:pt x="3890" y="1380"/>
                                </a:lnTo>
                                <a:lnTo>
                                  <a:pt x="3840" y="1380"/>
                                </a:lnTo>
                                <a:lnTo>
                                  <a:pt x="3790" y="1380"/>
                                </a:lnTo>
                                <a:lnTo>
                                  <a:pt x="3689" y="1395"/>
                                </a:lnTo>
                                <a:lnTo>
                                  <a:pt x="3622" y="1395"/>
                                </a:lnTo>
                                <a:lnTo>
                                  <a:pt x="3572" y="1395"/>
                                </a:lnTo>
                                <a:lnTo>
                                  <a:pt x="3471" y="1395"/>
                                </a:lnTo>
                                <a:lnTo>
                                  <a:pt x="3421" y="1395"/>
                                </a:lnTo>
                                <a:lnTo>
                                  <a:pt x="3370" y="1395"/>
                                </a:lnTo>
                                <a:lnTo>
                                  <a:pt x="3253" y="1410"/>
                                </a:lnTo>
                                <a:lnTo>
                                  <a:pt x="3203" y="1410"/>
                                </a:lnTo>
                                <a:lnTo>
                                  <a:pt x="3152" y="1410"/>
                                </a:lnTo>
                                <a:lnTo>
                                  <a:pt x="3052" y="1410"/>
                                </a:lnTo>
                                <a:lnTo>
                                  <a:pt x="3002" y="1410"/>
                                </a:lnTo>
                                <a:lnTo>
                                  <a:pt x="2934" y="1410"/>
                                </a:lnTo>
                                <a:lnTo>
                                  <a:pt x="2834" y="1410"/>
                                </a:lnTo>
                                <a:lnTo>
                                  <a:pt x="2784" y="1410"/>
                                </a:lnTo>
                                <a:lnTo>
                                  <a:pt x="2733" y="1395"/>
                                </a:lnTo>
                                <a:lnTo>
                                  <a:pt x="2616" y="1395"/>
                                </a:lnTo>
                                <a:lnTo>
                                  <a:pt x="2566" y="1395"/>
                                </a:lnTo>
                                <a:lnTo>
                                  <a:pt x="2515" y="1395"/>
                                </a:lnTo>
                                <a:lnTo>
                                  <a:pt x="2415" y="1395"/>
                                </a:lnTo>
                                <a:lnTo>
                                  <a:pt x="2364" y="1395"/>
                                </a:lnTo>
                                <a:lnTo>
                                  <a:pt x="2314" y="1380"/>
                                </a:lnTo>
                                <a:lnTo>
                                  <a:pt x="2264" y="1380"/>
                                </a:lnTo>
                                <a:lnTo>
                                  <a:pt x="2163" y="1380"/>
                                </a:lnTo>
                                <a:lnTo>
                                  <a:pt x="2113" y="1365"/>
                                </a:lnTo>
                                <a:lnTo>
                                  <a:pt x="2046" y="1365"/>
                                </a:lnTo>
                                <a:lnTo>
                                  <a:pt x="1962" y="1365"/>
                                </a:lnTo>
                                <a:lnTo>
                                  <a:pt x="1912" y="1350"/>
                                </a:lnTo>
                                <a:lnTo>
                                  <a:pt x="1861" y="1350"/>
                                </a:lnTo>
                                <a:lnTo>
                                  <a:pt x="1761" y="1335"/>
                                </a:lnTo>
                                <a:lnTo>
                                  <a:pt x="1710" y="1335"/>
                                </a:lnTo>
                                <a:lnTo>
                                  <a:pt x="1660" y="1335"/>
                                </a:lnTo>
                                <a:lnTo>
                                  <a:pt x="1576" y="1320"/>
                                </a:lnTo>
                                <a:lnTo>
                                  <a:pt x="1526" y="1305"/>
                                </a:lnTo>
                                <a:lnTo>
                                  <a:pt x="1476" y="1305"/>
                                </a:lnTo>
                                <a:lnTo>
                                  <a:pt x="1392" y="1290"/>
                                </a:lnTo>
                                <a:lnTo>
                                  <a:pt x="1341" y="1290"/>
                                </a:lnTo>
                                <a:lnTo>
                                  <a:pt x="1291" y="1275"/>
                                </a:lnTo>
                                <a:lnTo>
                                  <a:pt x="1207" y="1260"/>
                                </a:lnTo>
                                <a:lnTo>
                                  <a:pt x="1174" y="1260"/>
                                </a:lnTo>
                                <a:lnTo>
                                  <a:pt x="1123" y="1245"/>
                                </a:lnTo>
                                <a:lnTo>
                                  <a:pt x="1040" y="1230"/>
                                </a:lnTo>
                                <a:lnTo>
                                  <a:pt x="1006" y="1230"/>
                                </a:lnTo>
                                <a:lnTo>
                                  <a:pt x="973" y="1215"/>
                                </a:lnTo>
                                <a:lnTo>
                                  <a:pt x="889" y="1200"/>
                                </a:lnTo>
                                <a:lnTo>
                                  <a:pt x="855" y="1185"/>
                                </a:lnTo>
                                <a:lnTo>
                                  <a:pt x="822" y="1185"/>
                                </a:lnTo>
                                <a:lnTo>
                                  <a:pt x="738" y="1170"/>
                                </a:lnTo>
                                <a:lnTo>
                                  <a:pt x="704" y="1155"/>
                                </a:lnTo>
                                <a:lnTo>
                                  <a:pt x="671" y="1140"/>
                                </a:lnTo>
                                <a:lnTo>
                                  <a:pt x="637" y="1140"/>
                                </a:lnTo>
                                <a:lnTo>
                                  <a:pt x="587" y="1110"/>
                                </a:lnTo>
                                <a:lnTo>
                                  <a:pt x="553" y="1110"/>
                                </a:lnTo>
                                <a:lnTo>
                                  <a:pt x="520" y="1095"/>
                                </a:lnTo>
                                <a:lnTo>
                                  <a:pt x="453" y="1080"/>
                                </a:lnTo>
                                <a:lnTo>
                                  <a:pt x="436" y="1065"/>
                                </a:lnTo>
                                <a:lnTo>
                                  <a:pt x="402" y="1050"/>
                                </a:lnTo>
                                <a:lnTo>
                                  <a:pt x="352" y="1035"/>
                                </a:lnTo>
                                <a:lnTo>
                                  <a:pt x="335" y="1020"/>
                                </a:lnTo>
                                <a:lnTo>
                                  <a:pt x="302" y="1005"/>
                                </a:lnTo>
                                <a:lnTo>
                                  <a:pt x="252" y="990"/>
                                </a:lnTo>
                                <a:lnTo>
                                  <a:pt x="235" y="975"/>
                                </a:lnTo>
                                <a:lnTo>
                                  <a:pt x="218" y="960"/>
                                </a:lnTo>
                                <a:lnTo>
                                  <a:pt x="184" y="945"/>
                                </a:lnTo>
                                <a:lnTo>
                                  <a:pt x="168" y="930"/>
                                </a:lnTo>
                                <a:lnTo>
                                  <a:pt x="151" y="915"/>
                                </a:lnTo>
                                <a:lnTo>
                                  <a:pt x="117" y="900"/>
                                </a:lnTo>
                                <a:lnTo>
                                  <a:pt x="101" y="885"/>
                                </a:lnTo>
                                <a:lnTo>
                                  <a:pt x="84" y="870"/>
                                </a:lnTo>
                                <a:lnTo>
                                  <a:pt x="67" y="855"/>
                                </a:lnTo>
                                <a:lnTo>
                                  <a:pt x="50" y="840"/>
                                </a:lnTo>
                                <a:lnTo>
                                  <a:pt x="50" y="825"/>
                                </a:lnTo>
                                <a:lnTo>
                                  <a:pt x="34" y="795"/>
                                </a:lnTo>
                                <a:lnTo>
                                  <a:pt x="17" y="780"/>
                                </a:lnTo>
                                <a:lnTo>
                                  <a:pt x="0" y="765"/>
                                </a:lnTo>
                                <a:lnTo>
                                  <a:pt x="0" y="735"/>
                                </a:lnTo>
                                <a:lnTo>
                                  <a:pt x="0" y="720"/>
                                </a:lnTo>
                                <a:lnTo>
                                  <a:pt x="0" y="690"/>
                                </a:lnTo>
                                <a:lnTo>
                                  <a:pt x="0" y="675"/>
                                </a:lnTo>
                                <a:lnTo>
                                  <a:pt x="0" y="660"/>
                                </a:lnTo>
                                <a:lnTo>
                                  <a:pt x="0" y="645"/>
                                </a:lnTo>
                                <a:lnTo>
                                  <a:pt x="17" y="630"/>
                                </a:lnTo>
                                <a:lnTo>
                                  <a:pt x="17" y="615"/>
                                </a:lnTo>
                                <a:lnTo>
                                  <a:pt x="34" y="585"/>
                                </a:lnTo>
                                <a:lnTo>
                                  <a:pt x="50" y="585"/>
                                </a:lnTo>
                                <a:lnTo>
                                  <a:pt x="50" y="570"/>
                                </a:lnTo>
                                <a:lnTo>
                                  <a:pt x="67" y="540"/>
                                </a:lnTo>
                                <a:lnTo>
                                  <a:pt x="84" y="525"/>
                                </a:lnTo>
                                <a:lnTo>
                                  <a:pt x="101" y="525"/>
                                </a:lnTo>
                                <a:lnTo>
                                  <a:pt x="134" y="495"/>
                                </a:lnTo>
                                <a:lnTo>
                                  <a:pt x="151" y="480"/>
                                </a:lnTo>
                                <a:lnTo>
                                  <a:pt x="168" y="465"/>
                                </a:lnTo>
                                <a:lnTo>
                                  <a:pt x="201" y="450"/>
                                </a:lnTo>
                                <a:lnTo>
                                  <a:pt x="218" y="435"/>
                                </a:lnTo>
                                <a:lnTo>
                                  <a:pt x="235" y="420"/>
                                </a:lnTo>
                                <a:lnTo>
                                  <a:pt x="285" y="405"/>
                                </a:lnTo>
                                <a:lnTo>
                                  <a:pt x="302" y="390"/>
                                </a:lnTo>
                                <a:lnTo>
                                  <a:pt x="335" y="375"/>
                                </a:lnTo>
                                <a:lnTo>
                                  <a:pt x="386" y="360"/>
                                </a:lnTo>
                                <a:lnTo>
                                  <a:pt x="402" y="345"/>
                                </a:lnTo>
                                <a:lnTo>
                                  <a:pt x="436" y="345"/>
                                </a:lnTo>
                                <a:lnTo>
                                  <a:pt x="453" y="330"/>
                                </a:lnTo>
                                <a:lnTo>
                                  <a:pt x="520" y="300"/>
                                </a:lnTo>
                                <a:lnTo>
                                  <a:pt x="553" y="300"/>
                                </a:lnTo>
                                <a:lnTo>
                                  <a:pt x="587" y="285"/>
                                </a:lnTo>
                                <a:lnTo>
                                  <a:pt x="637" y="270"/>
                                </a:lnTo>
                                <a:lnTo>
                                  <a:pt x="671" y="255"/>
                                </a:lnTo>
                                <a:lnTo>
                                  <a:pt x="704" y="255"/>
                                </a:lnTo>
                                <a:lnTo>
                                  <a:pt x="771" y="225"/>
                                </a:lnTo>
                                <a:lnTo>
                                  <a:pt x="822" y="225"/>
                                </a:lnTo>
                                <a:lnTo>
                                  <a:pt x="855" y="210"/>
                                </a:lnTo>
                                <a:lnTo>
                                  <a:pt x="922" y="195"/>
                                </a:lnTo>
                                <a:lnTo>
                                  <a:pt x="973" y="180"/>
                                </a:lnTo>
                                <a:lnTo>
                                  <a:pt x="3052" y="705"/>
                                </a:lnTo>
                                <a:lnTo>
                                  <a:pt x="3052"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87"/>
                        <wps:cNvSpPr>
                          <a:spLocks noChangeArrowheads="1"/>
                        </wps:cNvSpPr>
                        <wps:spPr bwMode="auto">
                          <a:xfrm>
                            <a:off x="1075690" y="161925"/>
                            <a:ext cx="27819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130A0" w14:textId="0E4A9273" w:rsidR="00654C30" w:rsidRPr="001C1022" w:rsidRDefault="00654C30" w:rsidP="00AE1AAB">
                              <w:r w:rsidRPr="001C1022">
                                <w:rPr>
                                  <w:rFonts w:ascii="Arial" w:hAnsi="Arial" w:cs="Arial"/>
                                  <w:b/>
                                  <w:bCs/>
                                  <w:color w:val="000000"/>
                                </w:rPr>
                                <w:t xml:space="preserve">Собственные доходы поселения </w:t>
                              </w:r>
                              <w:r>
                                <w:rPr>
                                  <w:rFonts w:ascii="Arial" w:hAnsi="Arial" w:cs="Arial"/>
                                  <w:b/>
                                  <w:bCs/>
                                  <w:color w:val="000000"/>
                                </w:rPr>
                                <w:t>за</w:t>
                              </w:r>
                              <w:r w:rsidRPr="001C1022">
                                <w:rPr>
                                  <w:rFonts w:ascii="Arial" w:hAnsi="Arial" w:cs="Arial"/>
                                  <w:b/>
                                  <w:bCs/>
                                  <w:color w:val="000000"/>
                                </w:rPr>
                                <w:t xml:space="preserve"> </w:t>
                              </w:r>
                              <w:r>
                                <w:rPr>
                                  <w:rFonts w:ascii="Arial" w:hAnsi="Arial" w:cs="Arial"/>
                                  <w:b/>
                                  <w:bCs/>
                                  <w:color w:val="000000"/>
                                </w:rPr>
                                <w:t xml:space="preserve">1 полугодие </w:t>
                              </w:r>
                            </w:p>
                          </w:txbxContent>
                        </wps:txbx>
                        <wps:bodyPr rot="0" vert="horz" wrap="square" lIns="0" tIns="0" rIns="0" bIns="0" anchor="t" anchorCtr="0" upright="1">
                          <a:noAutofit/>
                        </wps:bodyPr>
                      </wps:wsp>
                      <wps:wsp>
                        <wps:cNvPr id="85" name="Rectangle 88"/>
                        <wps:cNvSpPr>
                          <a:spLocks noChangeArrowheads="1"/>
                        </wps:cNvSpPr>
                        <wps:spPr bwMode="auto">
                          <a:xfrm>
                            <a:off x="2161540" y="361950"/>
                            <a:ext cx="7912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F02A" w14:textId="6ECBEDAD" w:rsidR="00654C30" w:rsidRPr="001C1022" w:rsidRDefault="00654C30" w:rsidP="00AE1AAB">
                              <w:r>
                                <w:rPr>
                                  <w:rFonts w:ascii="Arial" w:hAnsi="Arial" w:cs="Arial"/>
                                  <w:b/>
                                  <w:bCs/>
                                  <w:color w:val="000000"/>
                                </w:rPr>
                                <w:t>2023 года</w:t>
                              </w:r>
                            </w:p>
                          </w:txbxContent>
                        </wps:txbx>
                        <wps:bodyPr rot="0" vert="horz" wrap="square" lIns="0" tIns="0" rIns="0" bIns="0" anchor="t" anchorCtr="0" upright="1">
                          <a:spAutoFit/>
                        </wps:bodyPr>
                      </wps:wsp>
                      <wps:wsp>
                        <wps:cNvPr id="86" name="Rectangle 89"/>
                        <wps:cNvSpPr>
                          <a:spLocks noChangeArrowheads="1"/>
                        </wps:cNvSpPr>
                        <wps:spPr bwMode="auto">
                          <a:xfrm>
                            <a:off x="702945" y="723900"/>
                            <a:ext cx="74295" cy="666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0"/>
                        <wps:cNvSpPr>
                          <a:spLocks noChangeArrowheads="1"/>
                        </wps:cNvSpPr>
                        <wps:spPr bwMode="auto">
                          <a:xfrm>
                            <a:off x="1054100" y="685800"/>
                            <a:ext cx="203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5D40" w14:textId="4904EE3C" w:rsidR="00654C30" w:rsidRDefault="00654C30" w:rsidP="00AE1AAB">
                              <w:r>
                                <w:rPr>
                                  <w:rFonts w:ascii="Arial" w:hAnsi="Arial" w:cs="Arial"/>
                                  <w:color w:val="000000"/>
                                  <w:sz w:val="16"/>
                                  <w:szCs w:val="16"/>
                                </w:rPr>
                                <w:t>19</w:t>
                              </w:r>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88" name="Rectangle 91"/>
                        <wps:cNvSpPr>
                          <a:spLocks noChangeArrowheads="1"/>
                        </wps:cNvSpPr>
                        <wps:spPr bwMode="auto">
                          <a:xfrm>
                            <a:off x="808990" y="828675"/>
                            <a:ext cx="6184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BB97" w14:textId="77777777" w:rsidR="00654C30" w:rsidRDefault="00654C30" w:rsidP="00AE1AAB">
                              <w:proofErr w:type="spellStart"/>
                              <w:r>
                                <w:rPr>
                                  <w:rFonts w:ascii="Arial" w:hAnsi="Arial" w:cs="Arial"/>
                                  <w:color w:val="000000"/>
                                  <w:sz w:val="16"/>
                                  <w:szCs w:val="16"/>
                                  <w:lang w:val="en-US"/>
                                </w:rPr>
                                <w:t>неналоговые</w:t>
                              </w:r>
                              <w:proofErr w:type="spellEnd"/>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89" name="Rectangle 92"/>
                        <wps:cNvSpPr>
                          <a:spLocks noChangeArrowheads="1"/>
                        </wps:cNvSpPr>
                        <wps:spPr bwMode="auto">
                          <a:xfrm>
                            <a:off x="969010" y="971550"/>
                            <a:ext cx="355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E8CC" w14:textId="77777777" w:rsidR="00654C30" w:rsidRDefault="00654C30" w:rsidP="00AE1AAB">
                              <w:proofErr w:type="spellStart"/>
                              <w:r>
                                <w:rPr>
                                  <w:rFonts w:ascii="Arial" w:hAnsi="Arial" w:cs="Arial"/>
                                  <w:color w:val="000000"/>
                                  <w:sz w:val="16"/>
                                  <w:szCs w:val="16"/>
                                  <w:lang w:val="en-US"/>
                                </w:rPr>
                                <w:t>доходы</w:t>
                              </w:r>
                              <w:proofErr w:type="spellEnd"/>
                            </w:p>
                          </w:txbxContent>
                        </wps:txbx>
                        <wps:bodyPr rot="0" vert="horz" wrap="none" lIns="0" tIns="0" rIns="0" bIns="0" anchor="t" anchorCtr="0" upright="1">
                          <a:spAutoFit/>
                        </wps:bodyPr>
                      </wps:wsp>
                      <wps:wsp>
                        <wps:cNvPr id="90" name="Rectangle 93"/>
                        <wps:cNvSpPr>
                          <a:spLocks noChangeArrowheads="1"/>
                        </wps:cNvSpPr>
                        <wps:spPr bwMode="auto">
                          <a:xfrm>
                            <a:off x="3449955" y="2752725"/>
                            <a:ext cx="74295" cy="6667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4"/>
                        <wps:cNvSpPr>
                          <a:spLocks noChangeArrowheads="1"/>
                        </wps:cNvSpPr>
                        <wps:spPr bwMode="auto">
                          <a:xfrm>
                            <a:off x="3556635" y="2714625"/>
                            <a:ext cx="7658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AC97" w14:textId="7A96586D" w:rsidR="00654C30" w:rsidRPr="00AD77F7" w:rsidRDefault="00654C30" w:rsidP="00AE1AAB">
                              <w:pPr>
                                <w:rPr>
                                  <w:rFonts w:ascii="Arial" w:hAnsi="Arial" w:cs="Arial"/>
                                  <w:color w:val="000000"/>
                                  <w:sz w:val="16"/>
                                  <w:szCs w:val="16"/>
                                </w:rPr>
                              </w:pPr>
                              <w:r>
                                <w:rPr>
                                  <w:rFonts w:ascii="Arial" w:hAnsi="Arial" w:cs="Arial"/>
                                  <w:color w:val="000000"/>
                                  <w:sz w:val="16"/>
                                  <w:szCs w:val="16"/>
                                </w:rPr>
                                <w:t>81 % налоговые</w:t>
                              </w:r>
                            </w:p>
                          </w:txbxContent>
                        </wps:txbx>
                        <wps:bodyPr rot="0" vert="horz" wrap="none" lIns="0" tIns="0" rIns="0" bIns="0" anchor="t" anchorCtr="0" upright="1">
                          <a:spAutoFit/>
                        </wps:bodyPr>
                      </wps:wsp>
                      <wps:wsp>
                        <wps:cNvPr id="92" name="Rectangle 95"/>
                        <wps:cNvSpPr>
                          <a:spLocks noChangeArrowheads="1"/>
                        </wps:cNvSpPr>
                        <wps:spPr bwMode="auto">
                          <a:xfrm>
                            <a:off x="3780155" y="2857500"/>
                            <a:ext cx="3556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B622" w14:textId="77777777" w:rsidR="00654C30" w:rsidRDefault="00654C30" w:rsidP="00AE1AAB">
                              <w:proofErr w:type="spellStart"/>
                              <w:r>
                                <w:rPr>
                                  <w:rFonts w:ascii="Arial" w:hAnsi="Arial" w:cs="Arial"/>
                                  <w:color w:val="000000"/>
                                  <w:sz w:val="16"/>
                                  <w:szCs w:val="16"/>
                                  <w:lang w:val="en-US"/>
                                </w:rPr>
                                <w:t>доходы</w:t>
                              </w:r>
                              <w:proofErr w:type="spellEnd"/>
                            </w:p>
                          </w:txbxContent>
                        </wps:txbx>
                        <wps:bodyPr rot="0" vert="horz" wrap="none" lIns="0" tIns="0" rIns="0" bIns="0" anchor="t" anchorCtr="0" upright="1">
                          <a:sp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040C3B" id="Полотно 93" o:spid="_x0000_s1026" editas="canvas" style="width:417.45pt;height:271.3pt;mso-position-horizontal-relative:char;mso-position-vertical-relative:line" coordsize="53016,3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16;height:34455;visibility:visible;mso-wrap-style:square">
                  <v:fill o:detectmouseclick="t"/>
                  <v:path o:connecttype="none"/>
                </v:shape>
                <v:rect id="Rectangle 81" o:spid="_x0000_s1028" style="position:absolute;left:1143;width:51320;height:3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shape id="Freeform 82" o:spid="_x0000_s1029" style="position:absolute;left:24917;top:11144;width:6;height:9239;visibility:visible;mso-wrap-style:square;v-text-anchor:top" coordsize="63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" path="m,705l,,,750r,705l,705xe" fillcolor="#808066" stroked="f">
                  <v:path arrowok="t" o:connecttype="custom" o:connectlocs="0,447675;0,0;0,476250;0,923925;0,447675" o:connectangles="0,0,0,0,0"/>
                </v:shape>
                <v:shape id="Freeform 83" o:spid="_x0000_s1030" style="position:absolute;left:9899;top:12477;width:13208;height:8001;visibility:visible;mso-wrap-style:square;v-text-anchor:top" coordsize="2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" path="m2080,510l,,,750r2080,510l2080,510xe" fillcolor="#4d1a33" stroked="f">
                  <v:path arrowok="t" o:connecttype="custom" o:connectlocs="1320800,323850;0,0;0,476250;1320800,800100;1320800,323850" o:connectangles="0,0,0,0,0"/>
                </v:shape>
                <v:shape id="Freeform 84" o:spid="_x0000_s1031" style="position:absolute;left:9899;top:11239;width:13208;height:4477;visibility:visible;mso-wrap-style:square;v-text-anchor:top" coordsize="2080,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" adj="-11796480,,5400" path="m,180r34,l118,165r33,-15l202,150r84,-15l319,120r50,l420,105,504,90r50,l604,90,688,75r50,l789,60,889,45r50,l990,45r50,l1141,30r50,l1241,30,1342,15r50,l1443,15,1543,r50,l1644,r67,l1811,r51,l1912,r117,l2080,r,705l,180xe" fillcolor="#936" stroked="f">
                  <v:stroke joinstyle="round"/>
                  <v:formulas/>
                  <v:path arrowok="t" o:connecttype="custom" o:connectlocs="0,114300;21590,114300;74930,104775;95885,95250;128270,95250;181610,85725;202565,76200;234315,76200;266700,66675;320040,57150;351790,57150;383540,57150;436880,47625;468630,47625;501015,38100;564515,28575;596265,28575;628650,28575;660400,28575;724535,19050;756285,19050;788035,19050;852170,9525;883920,9525;916305,9525;979805,0;1011555,0;1043940,0;1086485,0;1149985,0;1182370,0;1214120,0;1288415,0;1320800,0;1320800,447675;0,114300" o:connectangles="0,0,0,0,0,0,0,0,0,0,0,0,0,0,0,0,0,0,0,0,0,0,0,0,0,0,0,0,0,0,0,0,0,0,0,0" textboxrect="0,0,2080,705"/>
                  <v:textbox>
                    <w:txbxContent>
                      <w:p w14:paraId="79C3EC98" w14:textId="77777777" w:rsidR="00654C30" w:rsidRDefault="00654C30" w:rsidP="001C1022">
                        <w:pPr>
                          <w:jc w:val="center"/>
                        </w:pPr>
                      </w:p>
                    </w:txbxContent>
                  </v:textbox>
                </v:shape>
                <v:shape id="Freeform 85" o:spid="_x0000_s1032" style="position:absolute;left:7346;top:17716;width:38761;height:9239;visibility:visible;mso-wrap-style:square;v-text-anchor:top" coordsize="6104,1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" adj="-11796480,,5400" path="m6104,r,15l6104,45r-17,l6087,60r-17,30l6070,105r,15l6037,135r,15l6020,165r-17,15l5986,195r-16,15l5936,225r-17,15l5902,255r-50,15l5835,285r-16,15l5768,315r-33,15l5718,345r-50,15l5634,375r-33,15l5550,405r-33,15l5483,420r-67,30l5383,450r-34,15l5282,480r-34,15l5198,495r-67,15l5098,525r-51,l4963,540r-33,15l4880,555r-84,15l4762,585r-50,l4611,600r-33,15l4527,615r-100,15l4393,630r-50,l4242,645r-50,l4142,660r-101,l3991,660r-50,15l3840,675r-50,l3739,690r-117,l3572,690r-51,l3421,690r-51,l3320,705r-117,l3152,705r-50,l3002,705r-68,l2884,705r-100,l2733,690r-50,l2566,690r-51,l2465,690r-101,l2314,675r-50,l2163,675r-50,-15l2046,660r-84,l1912,645r-51,l1761,630r-51,l1660,630r-84,-15l1526,615r-50,-15l1392,585r-51,l1291,570r-84,-15l1174,555r-51,-15l1040,525r-34,l973,510,889,495r-34,l822,480,738,465,704,450r-33,l604,420r-17,l553,405,486,390,453,375,436,360,386,345,352,330,335,315,285,300,252,285,235,270,201,255,184,240,168,225,134,210,117,195,101,180,67,165r,-15l50,135,34,120r,-15l17,90,,60,,45,,15,,,,750r,15l,795r,15l17,840r17,15l34,870r16,15l67,900r,15l101,930r16,15l134,960r34,15l184,990r17,15l235,1020r17,15l285,1050r50,15l352,1080r34,15l436,1110r17,15l486,1140r67,15l587,1170r17,l671,1200r33,l738,1215r84,15l855,1245r34,l973,1260r33,15l1040,1275r83,15l1174,1305r33,l1291,1320r50,15l1392,1335r84,15l1526,1365r50,l1660,1380r50,l1761,1380r100,15l1912,1395r50,15l2046,1410r67,l2163,1425r101,l2314,1425r50,15l2465,1440r50,l2566,1440r117,l2733,1440r51,15l2884,1455r50,l3002,1455r100,l3152,1455r51,l3320,1455r50,-15l3421,1440r100,l3572,1440r50,l3739,1440r51,-15l3840,1425r101,l3991,1410r50,l4142,1410r50,-15l4242,1395r101,-15l4393,1380r34,l4527,1365r51,l4611,1350r101,-15l4762,1335r34,-15l4880,1305r50,l4963,1290r84,-15l5098,1275r33,-15l5198,1245r50,l5282,1230r67,-15l5383,1200r33,l5483,1170r34,l5550,1155r51,-15l5634,1125r34,-15l5718,1095r17,-15l5768,1065r51,-15l5835,1035r17,-15l5902,1005r17,-15l5936,975r34,-15l5986,945r17,-15l6020,915r17,-15l6037,885r33,-15l6070,855r,-15l6087,810r,-15l6104,795r,-30l6104,750,6104,xe" fillcolor="#4d4d80" stroked="f">
                  <v:stroke joinstyle="round"/>
                  <v:formulas/>
                  <v:path arrowok="t" o:connecttype="custom" o:connectlocs="3865245,38100;3833495,95250;3769360,142875;3695065,190500;3577590,238125;3439160,285750;3300730,314325;3130550,352425;2927985,381000;2757805,400050;2534285,419100;2299970,438150;2108200,447675;1863090,447675;1629410,438150;1437640,428625;1214120,409575;1000760,390525;819785,361950;638810,333375;468630,295275;351155,257175;223520,209550;127635,161925;64135,114300;21590,66675;0,9525;0,504825;31750,561975;85090,609600;160020,657225;276860,704850;383540,742950;542925,790575;713105,819150;883920,847725;1085850,876300;1299210,895350;1501140,914400;1735455,914400;1969770,923925;2172335,914400;2406650,904875;2630170,895350;2811145,876300;3023870,847725;3204845,809625;3354070,781050;3503295,742950;3630930,695325;3716020,647700;3801110,600075;3854450,552450;3876040,504825" o:connectangles="0,0,0,0,0,0,0,0,0,0,0,0,0,0,0,0,0,0,0,0,0,0,0,0,0,0,0,0,0,0,0,0,0,0,0,0,0,0,0,0,0,0,0,0,0,0,0,0,0,0,0,0,0,0" textboxrect="0,0,6104,1455"/>
                  <v:textbox>
                    <w:txbxContent>
                      <w:p w14:paraId="74588CC0" w14:textId="77777777" w:rsidR="00654C30" w:rsidRDefault="00654C30" w:rsidP="00686E4C">
                        <w:pPr>
                          <w:jc w:val="center"/>
                        </w:pPr>
                      </w:p>
                    </w:txbxContent>
                  </v:textbox>
                </v:shape>
                <v:shape id="Freeform 86" o:spid="_x0000_s1033" style="position:absolute;left:7346;top:13335;width:38761;height:8953;visibility:visible;mso-wrap-style:square;v-text-anchor:top" coordsize="610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" path="m3052,r50,l3203,r50,l3320,r101,l3471,r50,l3622,15r67,l3739,15r101,l3890,30r51,l3991,30r100,15l4142,45r50,l4293,60r50,l4393,75r84,l4527,90r51,l4662,105r50,l4762,120r84,15l4880,135r50,15l5014,165r33,l5098,180r67,15l5198,210r50,l5316,225r33,15l5383,255r67,15l5483,270r34,15l5550,300r51,15l5634,330r34,15l5718,360r17,15l5768,375r51,30l5835,420r17,l5902,450r17,15l5936,465r34,30l5986,510r17,15l6020,540r17,15l6037,570r33,15l6070,600r,15l6087,645r17,15l6104,675r,30l6104,720r-17,30l6087,765r,15l6070,795r,15l6053,825r-16,30l6020,855r-17,15l5986,900r-16,l5953,915r-34,30l5902,960r-33,l5835,990r-16,15l5785,1005r-50,30l5718,1050r-34,l5634,1080r-33,l5584,1095r-34,15l5483,1125r-33,15l5416,1140r-67,30l5316,1170r-34,15l5198,1200r-33,15l5131,1215r-84,15l5014,1245r-51,l4880,1260r-34,15l4796,1275r-84,15l4662,1305r-51,l4527,1320r-50,l4427,1335r-84,l4293,1350r-51,l4142,1365r-51,l4041,1365r-50,l3890,1380r-50,l3790,1380r-101,15l3622,1395r-50,l3471,1395r-50,l3370,1395r-117,15l3203,1410r-51,l3052,1410r-50,l2934,1410r-100,l2784,1410r-51,-15l2616,1395r-50,l2515,1395r-100,l2364,1395r-50,-15l2264,1380r-101,l2113,1365r-67,l1962,1365r-50,-15l1861,1350r-100,-15l1710,1335r-50,l1576,1320r-50,-15l1476,1305r-84,-15l1341,1290r-50,-15l1207,1260r-33,l1123,1245r-83,-15l1006,1230r-33,-15l889,1200r-34,-15l822,1185r-84,-15l704,1155r-33,-15l637,1140r-50,-30l553,1110r-33,-15l453,1080r-17,-15l402,1050r-50,-15l335,1020r-33,-15l252,990,235,975,218,960,184,945,168,930,151,915,117,900,101,885,84,870,67,855,50,840r,-15l34,795,17,780,,765,,735,,720,,690,,675,,660,,645,17,630r,-15l34,585r16,l50,570,67,540,84,525r17,l134,495r17,-15l168,465r33,-15l218,435r17,-15l285,405r17,-15l335,375r51,-15l402,345r34,l453,330r67,-30l553,300r34,-15l637,270r34,-15l704,255r67,-30l822,225r33,-15l922,195r51,-15l3052,705,3052,xe" fillcolor="#99f" stroked="f">
                  <v:path arrowok="t" o:connecttype="custom" o:connectlocs="2065655,0;2235835,0;2438400,9525;2597785,28575;2757805,38100;2907030,57150;3077210,85725;3204845,104775;3332480,133350;3460750,171450;3556635,200025;3641725,238125;3716020,266700;3790950,314325;3833495,352425;3854450,390525;3876040,428625;3865245,476250;3854450,514350;3811905,552450;3758565,600075;3695065,638175;3609340,666750;3524250,704850;3396615,742950;3279775,771525;3151505,790575;2992120,819150;2842895,838200;2693670,857250;2534285,866775;2342515,885825;2172335,885825;2001520,895350;1799590,895350;1629410,885825;1469390,876300;1299210,866775;1118235,847725;969010,828675;819785,809625;660400,781050;542925,752475;426085,723900;330200,695325;223520,657225;149225,619125;95885,581025;42545,542925;10795,495300;0,457200;0,419100;21590,371475;53340,333375;106680,295275;180975,257175;255270,219075;351155,190500;447040,161925;585470,123825" o:connectangles="0,0,0,0,0,0,0,0,0,0,0,0,0,0,0,0,0,0,0,0,0,0,0,0,0,0,0,0,0,0,0,0,0,0,0,0,0,0,0,0,0,0,0,0,0,0,0,0,0,0,0,0,0,0,0,0,0,0,0,0"/>
                </v:shape>
                <v:rect id="Rectangle 87" o:spid="_x0000_s1034" style="position:absolute;left:10756;top:1619;width:2782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75130A0" w14:textId="0E4A9273" w:rsidR="00654C30" w:rsidRPr="001C1022" w:rsidRDefault="00654C30" w:rsidP="00AE1AAB">
                        <w:r w:rsidRPr="001C1022">
                          <w:rPr>
                            <w:rFonts w:ascii="Arial" w:hAnsi="Arial" w:cs="Arial"/>
                            <w:b/>
                            <w:bCs/>
                            <w:color w:val="000000"/>
                          </w:rPr>
                          <w:t xml:space="preserve">Собственные доходы поселения </w:t>
                        </w:r>
                        <w:r>
                          <w:rPr>
                            <w:rFonts w:ascii="Arial" w:hAnsi="Arial" w:cs="Arial"/>
                            <w:b/>
                            <w:bCs/>
                            <w:color w:val="000000"/>
                          </w:rPr>
                          <w:t>за</w:t>
                        </w:r>
                        <w:r w:rsidRPr="001C1022">
                          <w:rPr>
                            <w:rFonts w:ascii="Arial" w:hAnsi="Arial" w:cs="Arial"/>
                            <w:b/>
                            <w:bCs/>
                            <w:color w:val="000000"/>
                          </w:rPr>
                          <w:t xml:space="preserve"> </w:t>
                        </w:r>
                        <w:r>
                          <w:rPr>
                            <w:rFonts w:ascii="Arial" w:hAnsi="Arial" w:cs="Arial"/>
                            <w:b/>
                            <w:bCs/>
                            <w:color w:val="000000"/>
                          </w:rPr>
                          <w:t xml:space="preserve">1 полугодие </w:t>
                        </w:r>
                      </w:p>
                    </w:txbxContent>
                  </v:textbox>
                </v:rect>
                <v:rect id="Rectangle 88" o:spid="_x0000_s1035" style="position:absolute;left:21615;top:3619;width:7912;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DXxQAAANsAAAAPAAAAZHJzL2Rvd25yZXYueG1sRI9Ba8JA&#10;FITvQv/D8gq9iG4Ul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CtaZDXxQAAANsAAAAP&#10;AAAAAAAAAAAAAAAAAAcCAABkcnMvZG93bnJldi54bWxQSwUGAAAAAAMAAwC3AAAA+QIAAAAA&#10;" filled="f" stroked="f">
                  <v:textbox style="mso-fit-shape-to-text:t" inset="0,0,0,0">
                    <w:txbxContent>
                      <w:p w14:paraId="7830F02A" w14:textId="6ECBEDAD" w:rsidR="00654C30" w:rsidRPr="001C1022" w:rsidRDefault="00654C30" w:rsidP="00AE1AAB">
                        <w:r>
                          <w:rPr>
                            <w:rFonts w:ascii="Arial" w:hAnsi="Arial" w:cs="Arial"/>
                            <w:b/>
                            <w:bCs/>
                            <w:color w:val="000000"/>
                          </w:rPr>
                          <w:t>2023 года</w:t>
                        </w:r>
                      </w:p>
                    </w:txbxContent>
                  </v:textbox>
                </v:rect>
                <v:rect id="Rectangle 89" o:spid="_x0000_s1036" style="position:absolute;left:7029;top:7239;width:74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" fillcolor="#936" stroked="f"/>
                <v:rect id="Rectangle 90" o:spid="_x0000_s1037" style="position:absolute;left:10541;top:6858;width:2038;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F775D40" w14:textId="4904EE3C" w:rsidR="00654C30" w:rsidRDefault="00654C30" w:rsidP="00AE1AAB">
                        <w:r>
                          <w:rPr>
                            <w:rFonts w:ascii="Arial" w:hAnsi="Arial" w:cs="Arial"/>
                            <w:color w:val="000000"/>
                            <w:sz w:val="16"/>
                            <w:szCs w:val="16"/>
                          </w:rPr>
                          <w:t>19</w:t>
                        </w:r>
                        <w:r>
                          <w:rPr>
                            <w:rFonts w:ascii="Arial" w:hAnsi="Arial" w:cs="Arial"/>
                            <w:color w:val="000000"/>
                            <w:sz w:val="16"/>
                            <w:szCs w:val="16"/>
                            <w:lang w:val="en-US"/>
                          </w:rPr>
                          <w:t xml:space="preserve">% </w:t>
                        </w:r>
                      </w:p>
                    </w:txbxContent>
                  </v:textbox>
                </v:rect>
                <v:rect id="Rectangle 91" o:spid="_x0000_s1038" style="position:absolute;left:8089;top:8286;width:618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3DE2BB97" w14:textId="77777777" w:rsidR="00654C30" w:rsidRDefault="00654C30" w:rsidP="00AE1AAB">
                        <w:r>
                          <w:rPr>
                            <w:rFonts w:ascii="Arial" w:hAnsi="Arial" w:cs="Arial"/>
                            <w:color w:val="000000"/>
                            <w:sz w:val="16"/>
                            <w:szCs w:val="16"/>
                            <w:lang w:val="en-US"/>
                          </w:rPr>
                          <w:t xml:space="preserve">неналоговые </w:t>
                        </w:r>
                      </w:p>
                    </w:txbxContent>
                  </v:textbox>
                </v:rect>
                <v:rect id="Rectangle 92" o:spid="_x0000_s1039" style="position:absolute;left:9690;top:9715;width:355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38F8E8CC" w14:textId="77777777" w:rsidR="00654C30" w:rsidRDefault="00654C30" w:rsidP="00AE1AAB">
                        <w:r>
                          <w:rPr>
                            <w:rFonts w:ascii="Arial" w:hAnsi="Arial" w:cs="Arial"/>
                            <w:color w:val="000000"/>
                            <w:sz w:val="16"/>
                            <w:szCs w:val="16"/>
                            <w:lang w:val="en-US"/>
                          </w:rPr>
                          <w:t>доходы</w:t>
                        </w:r>
                      </w:p>
                    </w:txbxContent>
                  </v:textbox>
                </v:rect>
                <v:rect id="Rectangle 93" o:spid="_x0000_s1040" style="position:absolute;left:34499;top:27527;width:743;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" fillcolor="#99f" stroked="f"/>
                <v:rect id="Rectangle 94" o:spid="_x0000_s1041" style="position:absolute;left:35566;top:27146;width:7658;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EF1AC97" w14:textId="7A96586D" w:rsidR="00654C30" w:rsidRPr="00AD77F7" w:rsidRDefault="00654C30" w:rsidP="00AE1AAB">
                        <w:pPr>
                          <w:rPr>
                            <w:rFonts w:ascii="Arial" w:hAnsi="Arial" w:cs="Arial"/>
                            <w:color w:val="000000"/>
                            <w:sz w:val="16"/>
                            <w:szCs w:val="16"/>
                          </w:rPr>
                        </w:pPr>
                        <w:r>
                          <w:rPr>
                            <w:rFonts w:ascii="Arial" w:hAnsi="Arial" w:cs="Arial"/>
                            <w:color w:val="000000"/>
                            <w:sz w:val="16"/>
                            <w:szCs w:val="16"/>
                          </w:rPr>
                          <w:t>81 % налоговые</w:t>
                        </w:r>
                      </w:p>
                    </w:txbxContent>
                  </v:textbox>
                </v:rect>
                <v:rect id="Rectangle 95" o:spid="_x0000_s1042" style="position:absolute;left:37801;top:28575;width:355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A35B622" w14:textId="77777777" w:rsidR="00654C30" w:rsidRDefault="00654C30" w:rsidP="00AE1AAB">
                        <w:r>
                          <w:rPr>
                            <w:rFonts w:ascii="Arial" w:hAnsi="Arial" w:cs="Arial"/>
                            <w:color w:val="000000"/>
                            <w:sz w:val="16"/>
                            <w:szCs w:val="16"/>
                            <w:lang w:val="en-US"/>
                          </w:rPr>
                          <w:t>доходы</w:t>
                        </w:r>
                      </w:p>
                    </w:txbxContent>
                  </v:textbox>
                </v:rect>
                <w10:anchorlock/>
              </v:group>
            </w:pict>
          </mc:Fallback>
        </mc:AlternateContent>
      </w:r>
    </w:p>
    <w:p w14:paraId="0F056AB4"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5DDB2859" w14:textId="5B557CC8" w:rsidR="00AE1AAB" w:rsidRPr="00AE1AAB" w:rsidRDefault="00593C56" w:rsidP="00CC4878">
      <w:pPr>
        <w:spacing w:after="0" w:line="240" w:lineRule="auto"/>
        <w:ind w:left="6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1AAB" w:rsidRPr="00AE1AAB">
        <w:rPr>
          <w:rFonts w:ascii="Times New Roman" w:eastAsia="Times New Roman" w:hAnsi="Times New Roman" w:cs="Times New Roman"/>
          <w:sz w:val="24"/>
          <w:szCs w:val="24"/>
          <w:lang w:eastAsia="ru-RU"/>
        </w:rPr>
        <w:t xml:space="preserve">Безвозмездные перечисления составляют </w:t>
      </w:r>
      <w:r w:rsidR="00686E4C">
        <w:rPr>
          <w:rFonts w:ascii="Times New Roman" w:eastAsia="Times New Roman" w:hAnsi="Times New Roman" w:cs="Times New Roman"/>
          <w:sz w:val="24"/>
          <w:szCs w:val="24"/>
          <w:lang w:eastAsia="ru-RU"/>
        </w:rPr>
        <w:t>77</w:t>
      </w:r>
      <w:r w:rsidR="00AE1AAB" w:rsidRPr="00AE1AAB">
        <w:rPr>
          <w:rFonts w:ascii="Times New Roman" w:eastAsia="Times New Roman" w:hAnsi="Times New Roman" w:cs="Times New Roman"/>
          <w:sz w:val="24"/>
          <w:szCs w:val="24"/>
          <w:lang w:eastAsia="ru-RU"/>
        </w:rPr>
        <w:t xml:space="preserve">% от </w:t>
      </w:r>
      <w:r w:rsidR="00CC4878">
        <w:rPr>
          <w:rFonts w:ascii="Times New Roman" w:eastAsia="Times New Roman" w:hAnsi="Times New Roman" w:cs="Times New Roman"/>
          <w:sz w:val="24"/>
          <w:szCs w:val="24"/>
          <w:lang w:eastAsia="ru-RU"/>
        </w:rPr>
        <w:t xml:space="preserve">общего </w:t>
      </w:r>
      <w:r w:rsidR="00AE1AAB" w:rsidRPr="00AE1AAB">
        <w:rPr>
          <w:rFonts w:ascii="Times New Roman" w:eastAsia="Times New Roman" w:hAnsi="Times New Roman" w:cs="Times New Roman"/>
          <w:sz w:val="24"/>
          <w:szCs w:val="24"/>
          <w:lang w:eastAsia="ru-RU"/>
        </w:rPr>
        <w:t>поступления</w:t>
      </w:r>
      <w:r w:rsidR="00CC4878">
        <w:rPr>
          <w:rFonts w:ascii="Times New Roman" w:eastAsia="Times New Roman" w:hAnsi="Times New Roman" w:cs="Times New Roman"/>
          <w:sz w:val="24"/>
          <w:szCs w:val="24"/>
          <w:lang w:eastAsia="ru-RU"/>
        </w:rPr>
        <w:t xml:space="preserve"> доходов</w:t>
      </w:r>
      <w:r w:rsidR="00AE1AAB" w:rsidRPr="00AE1AAB">
        <w:rPr>
          <w:rFonts w:ascii="Times New Roman" w:eastAsia="Times New Roman" w:hAnsi="Times New Roman" w:cs="Times New Roman"/>
          <w:sz w:val="24"/>
          <w:szCs w:val="24"/>
          <w:lang w:eastAsia="ru-RU"/>
        </w:rPr>
        <w:t xml:space="preserve"> или </w:t>
      </w:r>
      <w:r w:rsidR="00686E4C">
        <w:rPr>
          <w:rFonts w:ascii="Times New Roman" w:eastAsia="Times New Roman" w:hAnsi="Times New Roman" w:cs="Times New Roman"/>
          <w:sz w:val="24"/>
          <w:szCs w:val="24"/>
          <w:lang w:eastAsia="ru-RU"/>
        </w:rPr>
        <w:t>5303,180</w:t>
      </w:r>
      <w:r w:rsidR="00AE1AAB" w:rsidRPr="00AE1AAB">
        <w:rPr>
          <w:rFonts w:ascii="Times New Roman" w:eastAsia="Times New Roman" w:hAnsi="Times New Roman" w:cs="Times New Roman"/>
          <w:sz w:val="24"/>
          <w:szCs w:val="24"/>
          <w:lang w:eastAsia="ru-RU"/>
        </w:rPr>
        <w:t xml:space="preserve"> тыс. рублей, в том числе:</w:t>
      </w:r>
    </w:p>
    <w:p w14:paraId="3BA7B792" w14:textId="6D7733F9" w:rsidR="00AE1AAB" w:rsidRPr="00AE1AAB" w:rsidRDefault="00AE1AAB" w:rsidP="00AE1AAB">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дотация   </w:t>
      </w:r>
      <w:r w:rsidR="00686E4C">
        <w:rPr>
          <w:rFonts w:ascii="Times New Roman" w:eastAsia="Times New Roman" w:hAnsi="Times New Roman" w:cs="Times New Roman"/>
          <w:sz w:val="24"/>
          <w:szCs w:val="24"/>
          <w:lang w:eastAsia="ru-RU"/>
        </w:rPr>
        <w:t>3686,090</w:t>
      </w:r>
      <w:r w:rsidRPr="00AE1AAB">
        <w:rPr>
          <w:rFonts w:ascii="Times New Roman" w:eastAsia="Times New Roman" w:hAnsi="Times New Roman" w:cs="Times New Roman"/>
          <w:sz w:val="24"/>
          <w:szCs w:val="24"/>
          <w:lang w:eastAsia="ru-RU"/>
        </w:rPr>
        <w:t xml:space="preserve"> тыс. рублей (</w:t>
      </w:r>
      <w:r w:rsidR="00686E4C">
        <w:rPr>
          <w:rFonts w:ascii="Times New Roman" w:eastAsia="Times New Roman" w:hAnsi="Times New Roman" w:cs="Times New Roman"/>
          <w:sz w:val="24"/>
          <w:szCs w:val="24"/>
          <w:lang w:eastAsia="ru-RU"/>
        </w:rPr>
        <w:t>54</w:t>
      </w:r>
      <w:r w:rsidRPr="00AE1AAB">
        <w:rPr>
          <w:rFonts w:ascii="Times New Roman" w:eastAsia="Times New Roman" w:hAnsi="Times New Roman" w:cs="Times New Roman"/>
          <w:sz w:val="24"/>
          <w:szCs w:val="24"/>
          <w:lang w:eastAsia="ru-RU"/>
        </w:rPr>
        <w:t xml:space="preserve"> %);</w:t>
      </w:r>
    </w:p>
    <w:p w14:paraId="2C3A42B1" w14:textId="5B678D19" w:rsidR="00AE1AAB" w:rsidRPr="00AE1AAB" w:rsidRDefault="00AE1AAB" w:rsidP="00AE1AAB">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w:t>
      </w:r>
      <w:proofErr w:type="gramStart"/>
      <w:r w:rsidRPr="00AE1AAB">
        <w:rPr>
          <w:rFonts w:ascii="Times New Roman" w:eastAsia="Times New Roman" w:hAnsi="Times New Roman" w:cs="Times New Roman"/>
          <w:sz w:val="24"/>
          <w:szCs w:val="24"/>
          <w:lang w:eastAsia="ru-RU"/>
        </w:rPr>
        <w:t xml:space="preserve">субвенции  </w:t>
      </w:r>
      <w:r w:rsidR="00686E4C">
        <w:rPr>
          <w:rFonts w:ascii="Times New Roman" w:eastAsia="Times New Roman" w:hAnsi="Times New Roman" w:cs="Times New Roman"/>
          <w:sz w:val="24"/>
          <w:szCs w:val="24"/>
          <w:lang w:eastAsia="ru-RU"/>
        </w:rPr>
        <w:t>192,353</w:t>
      </w:r>
      <w:proofErr w:type="gramEnd"/>
      <w:r w:rsidRPr="00AE1AAB">
        <w:rPr>
          <w:rFonts w:ascii="Times New Roman" w:eastAsia="Times New Roman" w:hAnsi="Times New Roman" w:cs="Times New Roman"/>
          <w:sz w:val="24"/>
          <w:szCs w:val="24"/>
          <w:lang w:eastAsia="ru-RU"/>
        </w:rPr>
        <w:t xml:space="preserve"> тыс.  рублей (</w:t>
      </w:r>
      <w:r w:rsidR="00686E4C">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w:t>
      </w:r>
    </w:p>
    <w:p w14:paraId="4AFD8B0D" w14:textId="77777777" w:rsidR="00CC4878" w:rsidRDefault="00AE1AAB" w:rsidP="00AE1AAB">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межбюджетные трансферты в соответствии с </w:t>
      </w:r>
      <w:proofErr w:type="gramStart"/>
      <w:r w:rsidRPr="00AE1AAB">
        <w:rPr>
          <w:rFonts w:ascii="Times New Roman" w:eastAsia="Times New Roman" w:hAnsi="Times New Roman" w:cs="Times New Roman"/>
          <w:sz w:val="24"/>
          <w:szCs w:val="24"/>
          <w:lang w:eastAsia="ru-RU"/>
        </w:rPr>
        <w:t>заключенными  Соглашениями</w:t>
      </w:r>
      <w:proofErr w:type="gramEnd"/>
      <w:r w:rsidRPr="00AE1AAB">
        <w:rPr>
          <w:rFonts w:ascii="Times New Roman" w:eastAsia="Times New Roman" w:hAnsi="Times New Roman" w:cs="Times New Roman"/>
          <w:sz w:val="24"/>
          <w:szCs w:val="24"/>
          <w:lang w:eastAsia="ru-RU"/>
        </w:rPr>
        <w:t xml:space="preserve"> </w:t>
      </w:r>
    </w:p>
    <w:p w14:paraId="521D544B" w14:textId="238494AF" w:rsidR="00AE1AAB" w:rsidRPr="00AE1AAB" w:rsidRDefault="00686E4C" w:rsidP="00AE1AAB">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61,292</w:t>
      </w:r>
      <w:r w:rsidR="00AE1AAB" w:rsidRPr="00AE1AAB">
        <w:rPr>
          <w:rFonts w:ascii="Times New Roman" w:eastAsia="Times New Roman" w:hAnsi="Times New Roman" w:cs="Times New Roman"/>
          <w:sz w:val="24"/>
          <w:szCs w:val="24"/>
          <w:lang w:eastAsia="ru-RU"/>
        </w:rPr>
        <w:t xml:space="preserve"> </w:t>
      </w:r>
      <w:proofErr w:type="spellStart"/>
      <w:proofErr w:type="gramStart"/>
      <w:r w:rsidR="00AE1AAB" w:rsidRPr="00AE1AAB">
        <w:rPr>
          <w:rFonts w:ascii="Times New Roman" w:eastAsia="Times New Roman" w:hAnsi="Times New Roman" w:cs="Times New Roman"/>
          <w:sz w:val="24"/>
          <w:szCs w:val="24"/>
          <w:lang w:eastAsia="ru-RU"/>
        </w:rPr>
        <w:t>тыс.рублей</w:t>
      </w:r>
      <w:proofErr w:type="spellEnd"/>
      <w:proofErr w:type="gramEnd"/>
      <w:r w:rsidR="00AE1AAB"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E1AAB" w:rsidRPr="00AE1AAB">
        <w:rPr>
          <w:rFonts w:ascii="Times New Roman" w:eastAsia="Times New Roman" w:hAnsi="Times New Roman" w:cs="Times New Roman"/>
          <w:sz w:val="24"/>
          <w:szCs w:val="24"/>
          <w:lang w:eastAsia="ru-RU"/>
        </w:rPr>
        <w:t>%);</w:t>
      </w:r>
    </w:p>
    <w:p w14:paraId="5997AE7C" w14:textId="71CF4BD5" w:rsidR="00AE1AAB" w:rsidRDefault="00B21406" w:rsidP="00263A53">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прочие </w:t>
      </w:r>
      <w:r w:rsidR="00D56B87">
        <w:rPr>
          <w:rFonts w:ascii="Times New Roman" w:eastAsia="Times New Roman" w:hAnsi="Times New Roman" w:cs="Times New Roman"/>
          <w:sz w:val="24"/>
          <w:szCs w:val="24"/>
          <w:lang w:eastAsia="ru-RU"/>
        </w:rPr>
        <w:t>межбюджетные трансферты</w:t>
      </w:r>
      <w:r>
        <w:rPr>
          <w:rFonts w:ascii="Times New Roman" w:eastAsia="Times New Roman" w:hAnsi="Times New Roman" w:cs="Times New Roman"/>
          <w:sz w:val="24"/>
          <w:szCs w:val="24"/>
          <w:lang w:eastAsia="ru-RU"/>
        </w:rPr>
        <w:t xml:space="preserve"> -</w:t>
      </w:r>
      <w:r w:rsidR="00686E4C">
        <w:rPr>
          <w:rFonts w:ascii="Times New Roman" w:eastAsia="Times New Roman" w:hAnsi="Times New Roman" w:cs="Times New Roman"/>
          <w:sz w:val="24"/>
          <w:szCs w:val="24"/>
          <w:lang w:eastAsia="ru-RU"/>
        </w:rPr>
        <w:t>1363,445</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w:t>
      </w:r>
      <w:r w:rsidR="002E4D5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r w:rsidR="00263A53">
        <w:rPr>
          <w:rFonts w:ascii="Times New Roman" w:eastAsia="Times New Roman" w:hAnsi="Times New Roman" w:cs="Times New Roman"/>
          <w:sz w:val="24"/>
          <w:szCs w:val="24"/>
          <w:lang w:eastAsia="ru-RU"/>
        </w:rPr>
        <w:t>.</w:t>
      </w:r>
    </w:p>
    <w:p w14:paraId="4B552115" w14:textId="77777777" w:rsidR="004D2A74" w:rsidRDefault="004D2A74" w:rsidP="00263A53">
      <w:pPr>
        <w:spacing w:after="0" w:line="240" w:lineRule="auto"/>
        <w:ind w:left="120"/>
        <w:jc w:val="both"/>
        <w:rPr>
          <w:rFonts w:ascii="Times New Roman" w:eastAsia="Times New Roman" w:hAnsi="Times New Roman" w:cs="Times New Roman"/>
          <w:sz w:val="24"/>
          <w:szCs w:val="24"/>
          <w:lang w:eastAsia="ru-RU"/>
        </w:rPr>
      </w:pPr>
    </w:p>
    <w:p w14:paraId="04BA6EA1" w14:textId="470EE793" w:rsidR="00263A53" w:rsidRPr="00AE1AAB" w:rsidRDefault="00263A53" w:rsidP="00263A53">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2 – Структура безвозмездных </w:t>
      </w:r>
      <w:r w:rsidR="004D2A74">
        <w:rPr>
          <w:rFonts w:ascii="Times New Roman" w:eastAsia="Times New Roman" w:hAnsi="Times New Roman" w:cs="Times New Roman"/>
          <w:sz w:val="24"/>
          <w:szCs w:val="24"/>
          <w:lang w:eastAsia="ru-RU"/>
        </w:rPr>
        <w:t>поступлений за</w:t>
      </w:r>
      <w:r w:rsidR="00D65114">
        <w:rPr>
          <w:rFonts w:ascii="Times New Roman" w:eastAsia="Times New Roman" w:hAnsi="Times New Roman" w:cs="Times New Roman"/>
          <w:sz w:val="24"/>
          <w:szCs w:val="24"/>
          <w:lang w:eastAsia="ru-RU"/>
        </w:rPr>
        <w:t xml:space="preserve"> 1 </w:t>
      </w:r>
      <w:proofErr w:type="gramStart"/>
      <w:r w:rsidR="002E4D57">
        <w:rPr>
          <w:rFonts w:ascii="Times New Roman" w:eastAsia="Times New Roman" w:hAnsi="Times New Roman" w:cs="Times New Roman"/>
          <w:sz w:val="24"/>
          <w:szCs w:val="24"/>
          <w:lang w:eastAsia="ru-RU"/>
        </w:rPr>
        <w:t>полугодие</w:t>
      </w:r>
      <w:r w:rsidR="00D65114">
        <w:rPr>
          <w:rFonts w:ascii="Times New Roman" w:eastAsia="Times New Roman" w:hAnsi="Times New Roman" w:cs="Times New Roman"/>
          <w:sz w:val="24"/>
          <w:szCs w:val="24"/>
          <w:lang w:eastAsia="ru-RU"/>
        </w:rPr>
        <w:t xml:space="preserve"> </w:t>
      </w:r>
      <w:r w:rsidR="004D2A74">
        <w:rPr>
          <w:rFonts w:ascii="Times New Roman" w:eastAsia="Times New Roman" w:hAnsi="Times New Roman" w:cs="Times New Roman"/>
          <w:sz w:val="24"/>
          <w:szCs w:val="24"/>
          <w:lang w:eastAsia="ru-RU"/>
        </w:rPr>
        <w:t xml:space="preserve"> 202</w:t>
      </w:r>
      <w:r w:rsidR="00D65114">
        <w:rPr>
          <w:rFonts w:ascii="Times New Roman" w:eastAsia="Times New Roman" w:hAnsi="Times New Roman" w:cs="Times New Roman"/>
          <w:sz w:val="24"/>
          <w:szCs w:val="24"/>
          <w:lang w:eastAsia="ru-RU"/>
        </w:rPr>
        <w:t>3</w:t>
      </w:r>
      <w:proofErr w:type="gramEnd"/>
      <w:r w:rsidR="004D2A74">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p>
    <w:p w14:paraId="4FF96D61" w14:textId="77777777" w:rsidR="008E7B68" w:rsidRPr="00AE1AAB" w:rsidRDefault="008E7B68" w:rsidP="00AE1AAB">
      <w:pPr>
        <w:spacing w:after="0" w:line="240" w:lineRule="auto"/>
        <w:ind w:left="1416" w:firstLine="708"/>
        <w:rPr>
          <w:rFonts w:ascii="Arial" w:eastAsia="Times New Roman" w:hAnsi="Arial" w:cs="Arial"/>
          <w:b/>
          <w:bCs/>
          <w:sz w:val="24"/>
          <w:szCs w:val="24"/>
          <w:lang w:eastAsia="ru-RU"/>
        </w:rPr>
      </w:pPr>
    </w:p>
    <w:p w14:paraId="2EE611CF" w14:textId="37D290AF" w:rsidR="00AE1AAB" w:rsidRPr="00AE1AAB" w:rsidRDefault="00D56B87" w:rsidP="00AE1AAB">
      <w:pPr>
        <w:spacing w:after="0" w:line="360"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40556FA" wp14:editId="4932998D">
            <wp:extent cx="5495925" cy="3400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45F76F" w14:textId="471FD17C" w:rsidR="00AE1AAB" w:rsidRDefault="00AE1AAB" w:rsidP="00AE1AAB">
      <w:pPr>
        <w:spacing w:after="0" w:line="240" w:lineRule="auto"/>
        <w:ind w:left="120"/>
        <w:jc w:val="both"/>
        <w:rPr>
          <w:rFonts w:ascii="Times New Roman" w:eastAsia="Times New Roman" w:hAnsi="Times New Roman" w:cs="Times New Roman"/>
          <w:b/>
          <w:sz w:val="24"/>
          <w:szCs w:val="24"/>
          <w:lang w:eastAsia="ru-RU"/>
        </w:rPr>
      </w:pPr>
    </w:p>
    <w:p w14:paraId="2AB45645" w14:textId="0969B232" w:rsidR="00593C56" w:rsidRDefault="00593C56" w:rsidP="00AE1AAB">
      <w:pPr>
        <w:spacing w:after="0" w:line="240" w:lineRule="auto"/>
        <w:ind w:left="120"/>
        <w:jc w:val="both"/>
        <w:rPr>
          <w:rFonts w:ascii="Times New Roman" w:eastAsia="Times New Roman" w:hAnsi="Times New Roman" w:cs="Times New Roman"/>
          <w:b/>
          <w:sz w:val="24"/>
          <w:szCs w:val="24"/>
          <w:lang w:eastAsia="ru-RU"/>
        </w:rPr>
      </w:pPr>
    </w:p>
    <w:p w14:paraId="36E5E023" w14:textId="77777777" w:rsidR="0016516A" w:rsidRDefault="0016516A" w:rsidP="00AE1AAB">
      <w:pPr>
        <w:spacing w:after="0" w:line="240" w:lineRule="auto"/>
        <w:ind w:left="120"/>
        <w:jc w:val="both"/>
        <w:rPr>
          <w:rFonts w:ascii="Times New Roman" w:eastAsia="Times New Roman" w:hAnsi="Times New Roman" w:cs="Times New Roman"/>
          <w:b/>
          <w:sz w:val="24"/>
          <w:szCs w:val="24"/>
          <w:lang w:eastAsia="ru-RU"/>
        </w:rPr>
      </w:pPr>
    </w:p>
    <w:p w14:paraId="3403434E" w14:textId="7C39DFD3" w:rsidR="00593C56" w:rsidRDefault="00593C56" w:rsidP="00AE1AAB">
      <w:pPr>
        <w:spacing w:after="0" w:line="240" w:lineRule="auto"/>
        <w:ind w:left="120"/>
        <w:jc w:val="both"/>
        <w:rPr>
          <w:rFonts w:ascii="Times New Roman" w:eastAsia="Times New Roman" w:hAnsi="Times New Roman" w:cs="Times New Roman"/>
          <w:b/>
          <w:sz w:val="24"/>
          <w:szCs w:val="24"/>
          <w:lang w:eastAsia="ru-RU"/>
        </w:rPr>
      </w:pPr>
    </w:p>
    <w:p w14:paraId="48EF7676" w14:textId="02A66540" w:rsidR="00593C56" w:rsidRDefault="00CC4878" w:rsidP="00AE1AAB">
      <w:pPr>
        <w:spacing w:after="0" w:line="240" w:lineRule="auto"/>
        <w:ind w:left="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Структура доходов поселения</w:t>
      </w:r>
    </w:p>
    <w:p w14:paraId="14494E2C" w14:textId="075E6CEB" w:rsidR="00593C56" w:rsidRDefault="00CC4878" w:rsidP="00AE1AAB">
      <w:pPr>
        <w:spacing w:after="0" w:line="240" w:lineRule="auto"/>
        <w:ind w:left="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Сравнительный анализ поступления доходов сельского поселения за </w:t>
      </w:r>
      <w:r w:rsidR="00D65114">
        <w:rPr>
          <w:rFonts w:ascii="Times New Roman" w:eastAsia="Times New Roman" w:hAnsi="Times New Roman" w:cs="Times New Roman"/>
          <w:bCs/>
          <w:sz w:val="24"/>
          <w:szCs w:val="24"/>
          <w:lang w:eastAsia="ru-RU"/>
        </w:rPr>
        <w:t xml:space="preserve">1 </w:t>
      </w:r>
      <w:proofErr w:type="gramStart"/>
      <w:r w:rsidR="004C1669">
        <w:rPr>
          <w:rFonts w:ascii="Times New Roman" w:eastAsia="Times New Roman" w:hAnsi="Times New Roman" w:cs="Times New Roman"/>
          <w:bCs/>
          <w:sz w:val="24"/>
          <w:szCs w:val="24"/>
          <w:lang w:eastAsia="ru-RU"/>
        </w:rPr>
        <w:t xml:space="preserve">полугодие </w:t>
      </w:r>
      <w:r w:rsidR="00D6511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202</w:t>
      </w:r>
      <w:r w:rsidR="00D65114">
        <w:rPr>
          <w:rFonts w:ascii="Times New Roman" w:eastAsia="Times New Roman" w:hAnsi="Times New Roman" w:cs="Times New Roman"/>
          <w:bCs/>
          <w:sz w:val="24"/>
          <w:szCs w:val="24"/>
          <w:lang w:eastAsia="ru-RU"/>
        </w:rPr>
        <w:t>2</w:t>
      </w:r>
      <w:proofErr w:type="gramEnd"/>
      <w:r>
        <w:rPr>
          <w:rFonts w:ascii="Times New Roman" w:eastAsia="Times New Roman" w:hAnsi="Times New Roman" w:cs="Times New Roman"/>
          <w:bCs/>
          <w:sz w:val="24"/>
          <w:szCs w:val="24"/>
          <w:lang w:eastAsia="ru-RU"/>
        </w:rPr>
        <w:t>-202</w:t>
      </w:r>
      <w:r w:rsidR="00D6511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года</w:t>
      </w:r>
      <w:r w:rsidR="00B672BE">
        <w:rPr>
          <w:rFonts w:ascii="Times New Roman" w:eastAsia="Times New Roman" w:hAnsi="Times New Roman" w:cs="Times New Roman"/>
          <w:bCs/>
          <w:sz w:val="24"/>
          <w:szCs w:val="24"/>
          <w:lang w:eastAsia="ru-RU"/>
        </w:rPr>
        <w:t>, структура доходов и анал</w:t>
      </w:r>
      <w:r w:rsidR="00263A53">
        <w:rPr>
          <w:rFonts w:ascii="Times New Roman" w:eastAsia="Times New Roman" w:hAnsi="Times New Roman" w:cs="Times New Roman"/>
          <w:bCs/>
          <w:sz w:val="24"/>
          <w:szCs w:val="24"/>
          <w:lang w:eastAsia="ru-RU"/>
        </w:rPr>
        <w:t>и</w:t>
      </w:r>
      <w:r w:rsidR="00B672BE">
        <w:rPr>
          <w:rFonts w:ascii="Times New Roman" w:eastAsia="Times New Roman" w:hAnsi="Times New Roman" w:cs="Times New Roman"/>
          <w:bCs/>
          <w:sz w:val="24"/>
          <w:szCs w:val="24"/>
          <w:lang w:eastAsia="ru-RU"/>
        </w:rPr>
        <w:t xml:space="preserve">з поступления за </w:t>
      </w:r>
      <w:r w:rsidR="00D65114">
        <w:rPr>
          <w:rFonts w:ascii="Times New Roman" w:eastAsia="Times New Roman" w:hAnsi="Times New Roman" w:cs="Times New Roman"/>
          <w:bCs/>
          <w:sz w:val="24"/>
          <w:szCs w:val="24"/>
          <w:lang w:eastAsia="ru-RU"/>
        </w:rPr>
        <w:t xml:space="preserve">1 </w:t>
      </w:r>
      <w:r w:rsidR="004C1669">
        <w:rPr>
          <w:rFonts w:ascii="Times New Roman" w:eastAsia="Times New Roman" w:hAnsi="Times New Roman" w:cs="Times New Roman"/>
          <w:bCs/>
          <w:sz w:val="24"/>
          <w:szCs w:val="24"/>
          <w:lang w:eastAsia="ru-RU"/>
        </w:rPr>
        <w:t>полугодие</w:t>
      </w:r>
      <w:r w:rsidR="00B672BE">
        <w:rPr>
          <w:rFonts w:ascii="Times New Roman" w:eastAsia="Times New Roman" w:hAnsi="Times New Roman" w:cs="Times New Roman"/>
          <w:bCs/>
          <w:sz w:val="24"/>
          <w:szCs w:val="24"/>
          <w:lang w:eastAsia="ru-RU"/>
        </w:rPr>
        <w:t>202</w:t>
      </w:r>
      <w:r w:rsidR="00D65114">
        <w:rPr>
          <w:rFonts w:ascii="Times New Roman" w:eastAsia="Times New Roman" w:hAnsi="Times New Roman" w:cs="Times New Roman"/>
          <w:bCs/>
          <w:sz w:val="24"/>
          <w:szCs w:val="24"/>
          <w:lang w:eastAsia="ru-RU"/>
        </w:rPr>
        <w:t>3</w:t>
      </w:r>
      <w:r w:rsidR="00B672BE">
        <w:rPr>
          <w:rFonts w:ascii="Times New Roman" w:eastAsia="Times New Roman" w:hAnsi="Times New Roman" w:cs="Times New Roman"/>
          <w:bCs/>
          <w:sz w:val="24"/>
          <w:szCs w:val="24"/>
          <w:lang w:eastAsia="ru-RU"/>
        </w:rPr>
        <w:t>год</w:t>
      </w:r>
      <w:r w:rsidR="007A54C0">
        <w:rPr>
          <w:rFonts w:ascii="Times New Roman" w:eastAsia="Times New Roman" w:hAnsi="Times New Roman" w:cs="Times New Roman"/>
          <w:bCs/>
          <w:sz w:val="24"/>
          <w:szCs w:val="24"/>
          <w:lang w:eastAsia="ru-RU"/>
        </w:rPr>
        <w:t>а</w:t>
      </w:r>
      <w:r w:rsidR="00B672BE">
        <w:rPr>
          <w:rFonts w:ascii="Times New Roman" w:eastAsia="Times New Roman" w:hAnsi="Times New Roman" w:cs="Times New Roman"/>
          <w:bCs/>
          <w:sz w:val="24"/>
          <w:szCs w:val="24"/>
          <w:lang w:eastAsia="ru-RU"/>
        </w:rPr>
        <w:t xml:space="preserve"> приведены в таблице ниже.</w:t>
      </w:r>
    </w:p>
    <w:p w14:paraId="3FBE2D4E" w14:textId="77777777" w:rsidR="007234E0" w:rsidRPr="00AE1AAB" w:rsidRDefault="007234E0" w:rsidP="00AE1AAB">
      <w:pPr>
        <w:spacing w:after="0" w:line="240" w:lineRule="auto"/>
        <w:ind w:left="120"/>
        <w:jc w:val="both"/>
        <w:rPr>
          <w:rFonts w:ascii="Times New Roman" w:eastAsia="Times New Roman" w:hAnsi="Times New Roman" w:cs="Times New Roman"/>
          <w:b/>
          <w:sz w:val="24"/>
          <w:szCs w:val="24"/>
          <w:lang w:eastAsia="ru-RU"/>
        </w:rPr>
      </w:pPr>
    </w:p>
    <w:p w14:paraId="04BDDDB0" w14:textId="77777777" w:rsidR="00D71E3E" w:rsidRDefault="00B672BE" w:rsidP="004D2A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2 </w:t>
      </w:r>
      <w:r w:rsidR="00AE1AAB" w:rsidRPr="00AE1AAB">
        <w:rPr>
          <w:rFonts w:ascii="Times New Roman" w:eastAsia="Times New Roman" w:hAnsi="Times New Roman" w:cs="Times New Roman"/>
          <w:sz w:val="24"/>
          <w:szCs w:val="24"/>
          <w:lang w:eastAsia="ru-RU"/>
        </w:rPr>
        <w:t xml:space="preserve">Структура доходов   </w:t>
      </w:r>
    </w:p>
    <w:p w14:paraId="43C339D9" w14:textId="60B3D1A2" w:rsidR="00AE1AAB" w:rsidRPr="00AE1AAB" w:rsidRDefault="00D71E3E" w:rsidP="004D2A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 рублей)</w:t>
      </w:r>
    </w:p>
    <w:tbl>
      <w:tblPr>
        <w:tblW w:w="11004"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269"/>
        <w:gridCol w:w="1334"/>
        <w:gridCol w:w="1245"/>
        <w:gridCol w:w="9"/>
        <w:gridCol w:w="1239"/>
        <w:gridCol w:w="1134"/>
        <w:gridCol w:w="9"/>
        <w:gridCol w:w="1125"/>
        <w:gridCol w:w="1134"/>
        <w:gridCol w:w="9"/>
        <w:gridCol w:w="841"/>
      </w:tblGrid>
      <w:tr w:rsidR="00B672BE" w:rsidRPr="00AE1AAB" w14:paraId="0B9508FB" w14:textId="1C017111" w:rsidTr="00B672BE">
        <w:trPr>
          <w:trHeight w:val="1364"/>
        </w:trPr>
        <w:tc>
          <w:tcPr>
            <w:tcW w:w="656" w:type="dxa"/>
            <w:vMerge w:val="restart"/>
            <w:tcBorders>
              <w:top w:val="single" w:sz="4" w:space="0" w:color="auto"/>
              <w:bottom w:val="single" w:sz="4" w:space="0" w:color="auto"/>
              <w:right w:val="single" w:sz="4" w:space="0" w:color="auto"/>
            </w:tcBorders>
          </w:tcPr>
          <w:p w14:paraId="338F1240" w14:textId="77777777" w:rsidR="00B672BE" w:rsidRPr="00AE1AAB" w:rsidRDefault="00B672BE" w:rsidP="00AE4E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269" w:type="dxa"/>
            <w:vMerge w:val="restart"/>
            <w:tcBorders>
              <w:top w:val="single" w:sz="4" w:space="0" w:color="auto"/>
              <w:left w:val="single" w:sz="4" w:space="0" w:color="auto"/>
              <w:bottom w:val="single" w:sz="4" w:space="0" w:color="auto"/>
              <w:right w:val="single" w:sz="4" w:space="0" w:color="auto"/>
            </w:tcBorders>
          </w:tcPr>
          <w:p w14:paraId="12BBE19E" w14:textId="77777777" w:rsidR="00B672BE" w:rsidRPr="00AE1AAB" w:rsidRDefault="00B672BE" w:rsidP="00AE4EC1">
            <w:pPr>
              <w:spacing w:after="0" w:line="240" w:lineRule="auto"/>
              <w:jc w:val="both"/>
              <w:rPr>
                <w:rFonts w:ascii="Times New Roman" w:eastAsia="Times New Roman" w:hAnsi="Times New Roman" w:cs="Times New Roman"/>
                <w:b/>
                <w:sz w:val="24"/>
                <w:szCs w:val="24"/>
                <w:lang w:eastAsia="ru-RU"/>
              </w:rPr>
            </w:pPr>
          </w:p>
          <w:p w14:paraId="4CCB1EFF" w14:textId="77777777" w:rsidR="00B672BE" w:rsidRPr="00AE1AAB" w:rsidRDefault="00B672BE" w:rsidP="00AE4EC1">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588" w:type="dxa"/>
            <w:gridSpan w:val="3"/>
            <w:tcBorders>
              <w:top w:val="single" w:sz="4" w:space="0" w:color="auto"/>
              <w:left w:val="single" w:sz="4" w:space="0" w:color="auto"/>
              <w:bottom w:val="single" w:sz="4" w:space="0" w:color="auto"/>
              <w:right w:val="single" w:sz="4" w:space="0" w:color="auto"/>
            </w:tcBorders>
          </w:tcPr>
          <w:p w14:paraId="27710A1C" w14:textId="135CFDB0" w:rsidR="00B672BE" w:rsidRPr="00AE1AAB" w:rsidRDefault="00D65114" w:rsidP="00AE4E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4C1669">
              <w:rPr>
                <w:rFonts w:ascii="Times New Roman" w:eastAsia="Times New Roman" w:hAnsi="Times New Roman" w:cs="Times New Roman"/>
                <w:b/>
                <w:sz w:val="24"/>
                <w:szCs w:val="24"/>
                <w:lang w:eastAsia="ru-RU"/>
              </w:rPr>
              <w:t xml:space="preserve">полугодие </w:t>
            </w:r>
            <w:r w:rsidR="00B672BE">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00B672BE" w:rsidRPr="00AE1AAB">
              <w:rPr>
                <w:rFonts w:ascii="Times New Roman" w:eastAsia="Times New Roman" w:hAnsi="Times New Roman" w:cs="Times New Roman"/>
                <w:b/>
                <w:sz w:val="24"/>
                <w:szCs w:val="24"/>
                <w:lang w:eastAsia="ru-RU"/>
              </w:rPr>
              <w:t>г</w:t>
            </w:r>
          </w:p>
        </w:tc>
        <w:tc>
          <w:tcPr>
            <w:tcW w:w="2382" w:type="dxa"/>
            <w:gridSpan w:val="3"/>
            <w:tcBorders>
              <w:top w:val="single" w:sz="4" w:space="0" w:color="auto"/>
              <w:left w:val="single" w:sz="4" w:space="0" w:color="auto"/>
              <w:bottom w:val="single" w:sz="4" w:space="0" w:color="auto"/>
              <w:right w:val="single" w:sz="4" w:space="0" w:color="auto"/>
            </w:tcBorders>
          </w:tcPr>
          <w:p w14:paraId="369D961C" w14:textId="7C376783" w:rsidR="00B672BE" w:rsidRPr="00AE1AAB" w:rsidRDefault="00D65114" w:rsidP="00AE4E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C1669">
              <w:rPr>
                <w:rFonts w:ascii="Times New Roman" w:eastAsia="Times New Roman" w:hAnsi="Times New Roman" w:cs="Times New Roman"/>
                <w:b/>
                <w:sz w:val="24"/>
                <w:szCs w:val="24"/>
                <w:lang w:eastAsia="ru-RU"/>
              </w:rPr>
              <w:t xml:space="preserve"> полугодие </w:t>
            </w:r>
            <w:r w:rsidR="00B672BE">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23</w:t>
            </w:r>
            <w:r w:rsidR="00B672BE" w:rsidRPr="00AE1AAB">
              <w:rPr>
                <w:rFonts w:ascii="Times New Roman" w:eastAsia="Times New Roman" w:hAnsi="Times New Roman" w:cs="Times New Roman"/>
                <w:b/>
                <w:sz w:val="24"/>
                <w:szCs w:val="24"/>
                <w:lang w:eastAsia="ru-RU"/>
              </w:rPr>
              <w:t>г</w:t>
            </w:r>
          </w:p>
        </w:tc>
        <w:tc>
          <w:tcPr>
            <w:tcW w:w="1125" w:type="dxa"/>
            <w:tcBorders>
              <w:top w:val="single" w:sz="4" w:space="0" w:color="auto"/>
              <w:left w:val="single" w:sz="4" w:space="0" w:color="auto"/>
              <w:bottom w:val="nil"/>
              <w:right w:val="single" w:sz="4" w:space="0" w:color="auto"/>
            </w:tcBorders>
          </w:tcPr>
          <w:p w14:paraId="56948404" w14:textId="1746B3C5" w:rsidR="00B672BE" w:rsidRPr="00AE1AAB" w:rsidRDefault="00B672BE" w:rsidP="00AE4EC1">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исполнения  </w:t>
            </w:r>
            <w:r w:rsidR="00D65114">
              <w:rPr>
                <w:rFonts w:ascii="Times New Roman" w:eastAsia="Times New Roman" w:hAnsi="Times New Roman" w:cs="Times New Roman"/>
                <w:b/>
                <w:sz w:val="24"/>
                <w:szCs w:val="24"/>
                <w:lang w:eastAsia="ru-RU"/>
              </w:rPr>
              <w:t xml:space="preserve">1 </w:t>
            </w:r>
            <w:r w:rsidR="004C1669">
              <w:rPr>
                <w:rFonts w:ascii="Times New Roman" w:eastAsia="Times New Roman" w:hAnsi="Times New Roman" w:cs="Times New Roman"/>
                <w:b/>
                <w:sz w:val="24"/>
                <w:szCs w:val="24"/>
                <w:lang w:eastAsia="ru-RU"/>
              </w:rPr>
              <w:t xml:space="preserve">полугодие </w:t>
            </w:r>
            <w:r w:rsidRPr="00AE1AAB">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D65114">
              <w:rPr>
                <w:rFonts w:ascii="Times New Roman" w:eastAsia="Times New Roman" w:hAnsi="Times New Roman" w:cs="Times New Roman"/>
                <w:b/>
                <w:sz w:val="24"/>
                <w:szCs w:val="24"/>
                <w:lang w:eastAsia="ru-RU"/>
              </w:rPr>
              <w:t>3</w:t>
            </w:r>
            <w:r w:rsidRPr="00AE1AAB">
              <w:rPr>
                <w:rFonts w:ascii="Times New Roman" w:eastAsia="Times New Roman" w:hAnsi="Times New Roman" w:cs="Times New Roman"/>
                <w:b/>
                <w:sz w:val="24"/>
                <w:szCs w:val="24"/>
                <w:lang w:eastAsia="ru-RU"/>
              </w:rPr>
              <w:t>г</w:t>
            </w:r>
          </w:p>
        </w:tc>
        <w:tc>
          <w:tcPr>
            <w:tcW w:w="1143" w:type="dxa"/>
            <w:gridSpan w:val="2"/>
            <w:tcBorders>
              <w:top w:val="single" w:sz="4" w:space="0" w:color="auto"/>
              <w:left w:val="single" w:sz="4" w:space="0" w:color="auto"/>
            </w:tcBorders>
          </w:tcPr>
          <w:p w14:paraId="1A99711C" w14:textId="11BC4B72" w:rsidR="00B672BE" w:rsidRPr="00AE1AAB" w:rsidRDefault="00B672BE" w:rsidP="00AE4E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202</w:t>
            </w:r>
            <w:r w:rsidR="00D6511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p>
        </w:tc>
        <w:tc>
          <w:tcPr>
            <w:tcW w:w="841" w:type="dxa"/>
            <w:tcBorders>
              <w:top w:val="single" w:sz="4" w:space="0" w:color="auto"/>
              <w:left w:val="single" w:sz="4" w:space="0" w:color="auto"/>
            </w:tcBorders>
          </w:tcPr>
          <w:p w14:paraId="7E5B6AEB" w14:textId="42081E1D" w:rsidR="00B672BE" w:rsidRDefault="00B672BE" w:rsidP="00AE4E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w:t>
            </w:r>
            <w:r w:rsidR="00D6511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w:t>
            </w:r>
            <w:r w:rsidR="00D65114">
              <w:rPr>
                <w:rFonts w:ascii="Times New Roman" w:eastAsia="Times New Roman" w:hAnsi="Times New Roman" w:cs="Times New Roman"/>
                <w:b/>
                <w:sz w:val="24"/>
                <w:szCs w:val="24"/>
                <w:lang w:eastAsia="ru-RU"/>
              </w:rPr>
              <w:t>2</w:t>
            </w:r>
            <w:r w:rsidRPr="00AE1AAB">
              <w:rPr>
                <w:rFonts w:ascii="Times New Roman" w:eastAsia="Times New Roman" w:hAnsi="Times New Roman" w:cs="Times New Roman"/>
                <w:b/>
                <w:sz w:val="24"/>
                <w:szCs w:val="24"/>
                <w:lang w:eastAsia="ru-RU"/>
              </w:rPr>
              <w:t>г</w:t>
            </w:r>
          </w:p>
        </w:tc>
      </w:tr>
      <w:tr w:rsidR="00B672BE" w:rsidRPr="00AE1AAB" w14:paraId="61CA75C2" w14:textId="1421C018" w:rsidTr="00B672BE">
        <w:trPr>
          <w:trHeight w:val="630"/>
        </w:trPr>
        <w:tc>
          <w:tcPr>
            <w:tcW w:w="656" w:type="dxa"/>
            <w:vMerge/>
            <w:tcBorders>
              <w:top w:val="single" w:sz="4" w:space="0" w:color="auto"/>
              <w:bottom w:val="single" w:sz="4" w:space="0" w:color="auto"/>
              <w:right w:val="single" w:sz="4" w:space="0" w:color="auto"/>
            </w:tcBorders>
            <w:vAlign w:val="center"/>
          </w:tcPr>
          <w:p w14:paraId="6F86356F"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0ABCE2A2"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vAlign w:val="center"/>
          </w:tcPr>
          <w:p w14:paraId="0B4F0558" w14:textId="40FAD543" w:rsidR="00B672BE" w:rsidRPr="00AE1AAB" w:rsidRDefault="00B672BE" w:rsidP="00B672BE">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18CC60D" w14:textId="3A311938" w:rsidR="00B672BE" w:rsidRPr="00AE1AAB" w:rsidRDefault="00B672BE" w:rsidP="00B672BE">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239" w:type="dxa"/>
            <w:tcBorders>
              <w:top w:val="single" w:sz="4" w:space="0" w:color="auto"/>
              <w:left w:val="single" w:sz="4" w:space="0" w:color="auto"/>
              <w:bottom w:val="single" w:sz="4" w:space="0" w:color="auto"/>
              <w:right w:val="single" w:sz="4" w:space="0" w:color="auto"/>
            </w:tcBorders>
            <w:vAlign w:val="center"/>
          </w:tcPr>
          <w:p w14:paraId="4096CCB2"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743798C2"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134" w:type="dxa"/>
            <w:gridSpan w:val="2"/>
            <w:tcBorders>
              <w:top w:val="nil"/>
              <w:left w:val="single" w:sz="4" w:space="0" w:color="auto"/>
              <w:bottom w:val="single" w:sz="4" w:space="0" w:color="auto"/>
              <w:right w:val="single" w:sz="4" w:space="0" w:color="auto"/>
            </w:tcBorders>
          </w:tcPr>
          <w:p w14:paraId="13EC515A"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p>
        </w:tc>
        <w:tc>
          <w:tcPr>
            <w:tcW w:w="1134" w:type="dxa"/>
            <w:tcBorders>
              <w:left w:val="single" w:sz="4" w:space="0" w:color="auto"/>
              <w:bottom w:val="single" w:sz="4" w:space="0" w:color="auto"/>
            </w:tcBorders>
            <w:vAlign w:val="center"/>
          </w:tcPr>
          <w:p w14:paraId="6BF99B5F"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p>
        </w:tc>
        <w:tc>
          <w:tcPr>
            <w:tcW w:w="850" w:type="dxa"/>
            <w:gridSpan w:val="2"/>
            <w:tcBorders>
              <w:left w:val="single" w:sz="4" w:space="0" w:color="auto"/>
              <w:bottom w:val="single" w:sz="4" w:space="0" w:color="auto"/>
            </w:tcBorders>
          </w:tcPr>
          <w:p w14:paraId="6DD322F8" w14:textId="77777777" w:rsidR="00B672BE" w:rsidRPr="00AE1AAB" w:rsidRDefault="00B672BE" w:rsidP="00B672BE">
            <w:pPr>
              <w:spacing w:after="0" w:line="240" w:lineRule="auto"/>
              <w:rPr>
                <w:rFonts w:ascii="Times New Roman" w:eastAsia="Times New Roman" w:hAnsi="Times New Roman" w:cs="Times New Roman"/>
                <w:b/>
                <w:sz w:val="24"/>
                <w:szCs w:val="24"/>
                <w:lang w:eastAsia="ru-RU"/>
              </w:rPr>
            </w:pPr>
          </w:p>
        </w:tc>
      </w:tr>
      <w:tr w:rsidR="004C1669" w:rsidRPr="00AE1AAB" w14:paraId="603EF954" w14:textId="57F18485" w:rsidTr="00690293">
        <w:tc>
          <w:tcPr>
            <w:tcW w:w="656" w:type="dxa"/>
            <w:tcBorders>
              <w:top w:val="single" w:sz="4" w:space="0" w:color="auto"/>
              <w:bottom w:val="single" w:sz="4" w:space="0" w:color="auto"/>
              <w:right w:val="single" w:sz="4" w:space="0" w:color="auto"/>
            </w:tcBorders>
          </w:tcPr>
          <w:p w14:paraId="2F148332"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269" w:type="dxa"/>
            <w:tcBorders>
              <w:top w:val="single" w:sz="4" w:space="0" w:color="auto"/>
              <w:left w:val="single" w:sz="4" w:space="0" w:color="auto"/>
              <w:bottom w:val="single" w:sz="4" w:space="0" w:color="auto"/>
              <w:right w:val="single" w:sz="4" w:space="0" w:color="auto"/>
            </w:tcBorders>
          </w:tcPr>
          <w:p w14:paraId="40F9E856"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w:t>
            </w:r>
          </w:p>
        </w:tc>
        <w:tc>
          <w:tcPr>
            <w:tcW w:w="1334" w:type="dxa"/>
            <w:tcBorders>
              <w:top w:val="single" w:sz="4" w:space="0" w:color="auto"/>
              <w:left w:val="single" w:sz="4" w:space="0" w:color="auto"/>
              <w:bottom w:val="single" w:sz="4" w:space="0" w:color="auto"/>
              <w:right w:val="single" w:sz="4" w:space="0" w:color="auto"/>
            </w:tcBorders>
            <w:vAlign w:val="center"/>
          </w:tcPr>
          <w:p w14:paraId="4E52F68B" w14:textId="04D2403C"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rFonts w:ascii="Arial Narrow" w:hAnsi="Arial Narrow" w:cs="Arial"/>
                <w:sz w:val="24"/>
                <w:szCs w:val="24"/>
              </w:rPr>
              <w:t>1275,874</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FC92163" w14:textId="6B9027BD" w:rsidR="004C1669" w:rsidRPr="00AE1AAB" w:rsidRDefault="004C1669" w:rsidP="004C1669">
            <w:pPr>
              <w:spacing w:after="0" w:line="240" w:lineRule="auto"/>
              <w:rPr>
                <w:rFonts w:ascii="Times New Roman" w:eastAsia="Times New Roman" w:hAnsi="Times New Roman" w:cs="Times New Roman"/>
                <w:sz w:val="24"/>
                <w:szCs w:val="24"/>
                <w:lang w:eastAsia="ru-RU"/>
              </w:rPr>
            </w:pPr>
            <w:r>
              <w:rPr>
                <w:rFonts w:ascii="Arial Narrow" w:hAnsi="Arial Narrow" w:cs="Arial"/>
                <w:sz w:val="24"/>
                <w:szCs w:val="24"/>
              </w:rPr>
              <w:t>1877,608</w:t>
            </w:r>
          </w:p>
        </w:tc>
        <w:tc>
          <w:tcPr>
            <w:tcW w:w="1239" w:type="dxa"/>
            <w:tcBorders>
              <w:top w:val="single" w:sz="4" w:space="0" w:color="auto"/>
              <w:left w:val="single" w:sz="4" w:space="0" w:color="auto"/>
              <w:bottom w:val="single" w:sz="4" w:space="0" w:color="auto"/>
              <w:right w:val="single" w:sz="4" w:space="0" w:color="auto"/>
            </w:tcBorders>
          </w:tcPr>
          <w:p w14:paraId="4212CC93" w14:textId="172A4BF7"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1480,890</w:t>
            </w:r>
          </w:p>
        </w:tc>
        <w:tc>
          <w:tcPr>
            <w:tcW w:w="1134" w:type="dxa"/>
            <w:tcBorders>
              <w:top w:val="single" w:sz="4" w:space="0" w:color="auto"/>
              <w:left w:val="single" w:sz="4" w:space="0" w:color="auto"/>
              <w:bottom w:val="single" w:sz="4" w:space="0" w:color="auto"/>
              <w:right w:val="single" w:sz="4" w:space="0" w:color="auto"/>
            </w:tcBorders>
          </w:tcPr>
          <w:p w14:paraId="663EF5AC" w14:textId="60773539" w:rsidR="004C1669" w:rsidRPr="00AE1AAB" w:rsidRDefault="000E0887" w:rsidP="004C16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1256,845</w:t>
            </w:r>
          </w:p>
        </w:tc>
        <w:tc>
          <w:tcPr>
            <w:tcW w:w="1134" w:type="dxa"/>
            <w:gridSpan w:val="2"/>
            <w:tcBorders>
              <w:top w:val="single" w:sz="4" w:space="0" w:color="auto"/>
              <w:left w:val="single" w:sz="4" w:space="0" w:color="auto"/>
              <w:bottom w:val="single" w:sz="4" w:space="0" w:color="auto"/>
              <w:right w:val="single" w:sz="4" w:space="0" w:color="auto"/>
            </w:tcBorders>
          </w:tcPr>
          <w:p w14:paraId="1863B243" w14:textId="4E4799F3" w:rsidR="004C1669" w:rsidRPr="00AE1AAB" w:rsidRDefault="000E0887" w:rsidP="004C16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134" w:type="dxa"/>
            <w:tcBorders>
              <w:top w:val="single" w:sz="4" w:space="0" w:color="auto"/>
              <w:left w:val="single" w:sz="4" w:space="0" w:color="auto"/>
              <w:bottom w:val="single" w:sz="4" w:space="0" w:color="auto"/>
            </w:tcBorders>
          </w:tcPr>
          <w:p w14:paraId="43BA6199" w14:textId="2B906203"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0" w:type="dxa"/>
            <w:gridSpan w:val="2"/>
            <w:tcBorders>
              <w:top w:val="single" w:sz="4" w:space="0" w:color="auto"/>
              <w:left w:val="single" w:sz="4" w:space="0" w:color="auto"/>
              <w:bottom w:val="single" w:sz="4" w:space="0" w:color="auto"/>
            </w:tcBorders>
          </w:tcPr>
          <w:p w14:paraId="6775C90A" w14:textId="1E4B7747"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4C1669" w:rsidRPr="00AE1AAB" w14:paraId="652D0713" w14:textId="2CAE85F6" w:rsidTr="00B672BE">
        <w:trPr>
          <w:trHeight w:val="341"/>
        </w:trPr>
        <w:tc>
          <w:tcPr>
            <w:tcW w:w="656" w:type="dxa"/>
            <w:tcBorders>
              <w:top w:val="single" w:sz="4" w:space="0" w:color="auto"/>
              <w:bottom w:val="single" w:sz="4" w:space="0" w:color="auto"/>
              <w:right w:val="single" w:sz="4" w:space="0" w:color="auto"/>
            </w:tcBorders>
          </w:tcPr>
          <w:p w14:paraId="6AF0080B"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269" w:type="dxa"/>
            <w:tcBorders>
              <w:top w:val="single" w:sz="4" w:space="0" w:color="auto"/>
              <w:left w:val="single" w:sz="4" w:space="0" w:color="auto"/>
              <w:bottom w:val="single" w:sz="4" w:space="0" w:color="auto"/>
              <w:right w:val="single" w:sz="4" w:space="0" w:color="auto"/>
            </w:tcBorders>
          </w:tcPr>
          <w:p w14:paraId="157189DB"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Неналоговые</w:t>
            </w:r>
          </w:p>
        </w:tc>
        <w:tc>
          <w:tcPr>
            <w:tcW w:w="1334" w:type="dxa"/>
            <w:tcBorders>
              <w:top w:val="single" w:sz="4" w:space="0" w:color="auto"/>
              <w:left w:val="single" w:sz="4" w:space="0" w:color="auto"/>
              <w:bottom w:val="single" w:sz="4" w:space="0" w:color="auto"/>
              <w:right w:val="single" w:sz="4" w:space="0" w:color="auto"/>
            </w:tcBorders>
          </w:tcPr>
          <w:p w14:paraId="3FC253C6" w14:textId="135C6FCC"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sz w:val="24"/>
                <w:szCs w:val="24"/>
              </w:rPr>
              <w:t>19,750</w:t>
            </w:r>
          </w:p>
        </w:tc>
        <w:tc>
          <w:tcPr>
            <w:tcW w:w="1254" w:type="dxa"/>
            <w:gridSpan w:val="2"/>
            <w:tcBorders>
              <w:top w:val="single" w:sz="4" w:space="0" w:color="auto"/>
              <w:left w:val="single" w:sz="4" w:space="0" w:color="auto"/>
              <w:bottom w:val="single" w:sz="4" w:space="0" w:color="auto"/>
              <w:right w:val="single" w:sz="4" w:space="0" w:color="auto"/>
            </w:tcBorders>
          </w:tcPr>
          <w:p w14:paraId="1D14BC22" w14:textId="290F9F1F"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sz w:val="24"/>
                <w:szCs w:val="24"/>
              </w:rPr>
              <w:t>622,591</w:t>
            </w:r>
          </w:p>
        </w:tc>
        <w:tc>
          <w:tcPr>
            <w:tcW w:w="1239" w:type="dxa"/>
            <w:tcBorders>
              <w:top w:val="single" w:sz="4" w:space="0" w:color="auto"/>
              <w:left w:val="single" w:sz="4" w:space="0" w:color="auto"/>
              <w:bottom w:val="single" w:sz="4" w:space="0" w:color="auto"/>
              <w:right w:val="single" w:sz="4" w:space="0" w:color="auto"/>
            </w:tcBorders>
          </w:tcPr>
          <w:p w14:paraId="3F8218BA" w14:textId="32E802FB"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272,250</w:t>
            </w:r>
          </w:p>
        </w:tc>
        <w:tc>
          <w:tcPr>
            <w:tcW w:w="1134" w:type="dxa"/>
            <w:tcBorders>
              <w:top w:val="single" w:sz="4" w:space="0" w:color="auto"/>
              <w:left w:val="single" w:sz="4" w:space="0" w:color="auto"/>
              <w:bottom w:val="single" w:sz="4" w:space="0" w:color="auto"/>
              <w:right w:val="single" w:sz="4" w:space="0" w:color="auto"/>
            </w:tcBorders>
          </w:tcPr>
          <w:p w14:paraId="7CFB7022" w14:textId="787E7BDE"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288,423</w:t>
            </w:r>
          </w:p>
        </w:tc>
        <w:tc>
          <w:tcPr>
            <w:tcW w:w="1134" w:type="dxa"/>
            <w:gridSpan w:val="2"/>
            <w:tcBorders>
              <w:top w:val="single" w:sz="4" w:space="0" w:color="auto"/>
              <w:left w:val="single" w:sz="4" w:space="0" w:color="auto"/>
              <w:bottom w:val="single" w:sz="4" w:space="0" w:color="auto"/>
              <w:right w:val="single" w:sz="4" w:space="0" w:color="auto"/>
            </w:tcBorders>
          </w:tcPr>
          <w:p w14:paraId="5509BD04" w14:textId="7EC0EB5B"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134" w:type="dxa"/>
            <w:tcBorders>
              <w:top w:val="single" w:sz="4" w:space="0" w:color="auto"/>
              <w:left w:val="single" w:sz="4" w:space="0" w:color="auto"/>
              <w:bottom w:val="single" w:sz="4" w:space="0" w:color="auto"/>
            </w:tcBorders>
          </w:tcPr>
          <w:p w14:paraId="71A5153F" w14:textId="5D0CDBFD"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gridSpan w:val="2"/>
            <w:tcBorders>
              <w:top w:val="single" w:sz="4" w:space="0" w:color="auto"/>
              <w:left w:val="single" w:sz="4" w:space="0" w:color="auto"/>
              <w:bottom w:val="single" w:sz="4" w:space="0" w:color="auto"/>
            </w:tcBorders>
          </w:tcPr>
          <w:p w14:paraId="3E55F579" w14:textId="3558E2FD"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4C1669" w:rsidRPr="00AE1AAB" w14:paraId="37E46806" w14:textId="02B70B43" w:rsidTr="00B672BE">
        <w:tc>
          <w:tcPr>
            <w:tcW w:w="656" w:type="dxa"/>
            <w:tcBorders>
              <w:top w:val="single" w:sz="4" w:space="0" w:color="auto"/>
              <w:bottom w:val="single" w:sz="4" w:space="0" w:color="auto"/>
              <w:right w:val="single" w:sz="4" w:space="0" w:color="auto"/>
            </w:tcBorders>
          </w:tcPr>
          <w:p w14:paraId="0B75410B"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269" w:type="dxa"/>
            <w:tcBorders>
              <w:top w:val="single" w:sz="4" w:space="0" w:color="auto"/>
              <w:left w:val="single" w:sz="4" w:space="0" w:color="auto"/>
              <w:bottom w:val="single" w:sz="4" w:space="0" w:color="auto"/>
              <w:right w:val="single" w:sz="4" w:space="0" w:color="auto"/>
            </w:tcBorders>
          </w:tcPr>
          <w:p w14:paraId="2C4CEE02"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Дотация бюджету поселения на выравнивание уровня бюджетной обеспеченности</w:t>
            </w:r>
          </w:p>
        </w:tc>
        <w:tc>
          <w:tcPr>
            <w:tcW w:w="1334" w:type="dxa"/>
            <w:tcBorders>
              <w:top w:val="single" w:sz="4" w:space="0" w:color="auto"/>
              <w:left w:val="single" w:sz="4" w:space="0" w:color="auto"/>
              <w:bottom w:val="single" w:sz="4" w:space="0" w:color="auto"/>
              <w:right w:val="single" w:sz="4" w:space="0" w:color="auto"/>
            </w:tcBorders>
          </w:tcPr>
          <w:p w14:paraId="1E53803F" w14:textId="2CC0563D"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sz w:val="24"/>
                <w:szCs w:val="24"/>
              </w:rPr>
              <w:t>3362,076</w:t>
            </w:r>
          </w:p>
        </w:tc>
        <w:tc>
          <w:tcPr>
            <w:tcW w:w="1254" w:type="dxa"/>
            <w:gridSpan w:val="2"/>
            <w:tcBorders>
              <w:top w:val="single" w:sz="4" w:space="0" w:color="auto"/>
              <w:left w:val="single" w:sz="4" w:space="0" w:color="auto"/>
              <w:bottom w:val="single" w:sz="4" w:space="0" w:color="auto"/>
              <w:right w:val="single" w:sz="4" w:space="0" w:color="auto"/>
            </w:tcBorders>
          </w:tcPr>
          <w:p w14:paraId="046BA93D" w14:textId="01E0C1F2"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sz w:val="24"/>
                <w:szCs w:val="24"/>
              </w:rPr>
              <w:t>3362,076</w:t>
            </w:r>
          </w:p>
        </w:tc>
        <w:tc>
          <w:tcPr>
            <w:tcW w:w="1239" w:type="dxa"/>
            <w:tcBorders>
              <w:top w:val="single" w:sz="4" w:space="0" w:color="auto"/>
              <w:left w:val="single" w:sz="4" w:space="0" w:color="auto"/>
              <w:bottom w:val="single" w:sz="4" w:space="0" w:color="auto"/>
              <w:right w:val="single" w:sz="4" w:space="0" w:color="auto"/>
            </w:tcBorders>
          </w:tcPr>
          <w:p w14:paraId="31482D0D" w14:textId="215E0337"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3686,090</w:t>
            </w:r>
          </w:p>
        </w:tc>
        <w:tc>
          <w:tcPr>
            <w:tcW w:w="1134" w:type="dxa"/>
            <w:tcBorders>
              <w:top w:val="single" w:sz="4" w:space="0" w:color="auto"/>
              <w:left w:val="single" w:sz="4" w:space="0" w:color="auto"/>
              <w:bottom w:val="single" w:sz="4" w:space="0" w:color="auto"/>
              <w:right w:val="single" w:sz="4" w:space="0" w:color="auto"/>
            </w:tcBorders>
          </w:tcPr>
          <w:p w14:paraId="38F525CA" w14:textId="57D610C7"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3686,090</w:t>
            </w:r>
          </w:p>
        </w:tc>
        <w:tc>
          <w:tcPr>
            <w:tcW w:w="1134" w:type="dxa"/>
            <w:gridSpan w:val="2"/>
            <w:tcBorders>
              <w:top w:val="single" w:sz="4" w:space="0" w:color="auto"/>
              <w:left w:val="single" w:sz="4" w:space="0" w:color="auto"/>
              <w:bottom w:val="single" w:sz="4" w:space="0" w:color="auto"/>
              <w:right w:val="single" w:sz="4" w:space="0" w:color="auto"/>
            </w:tcBorders>
          </w:tcPr>
          <w:p w14:paraId="2FB77699" w14:textId="368CBCEC"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tcBorders>
          </w:tcPr>
          <w:p w14:paraId="2C4D989C" w14:textId="78DD2FB3"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50" w:type="dxa"/>
            <w:gridSpan w:val="2"/>
            <w:tcBorders>
              <w:top w:val="single" w:sz="4" w:space="0" w:color="auto"/>
              <w:left w:val="single" w:sz="4" w:space="0" w:color="auto"/>
              <w:bottom w:val="single" w:sz="4" w:space="0" w:color="auto"/>
            </w:tcBorders>
          </w:tcPr>
          <w:p w14:paraId="4337B6D2" w14:textId="7164F91B"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r>
      <w:tr w:rsidR="004C1669" w:rsidRPr="00AE1AAB" w14:paraId="79553414" w14:textId="4B6D79F2" w:rsidTr="00B672BE">
        <w:tc>
          <w:tcPr>
            <w:tcW w:w="656" w:type="dxa"/>
            <w:tcBorders>
              <w:top w:val="single" w:sz="4" w:space="0" w:color="auto"/>
              <w:bottom w:val="single" w:sz="4" w:space="0" w:color="auto"/>
              <w:right w:val="single" w:sz="4" w:space="0" w:color="auto"/>
            </w:tcBorders>
          </w:tcPr>
          <w:p w14:paraId="50776F5E"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4</w:t>
            </w:r>
          </w:p>
        </w:tc>
        <w:tc>
          <w:tcPr>
            <w:tcW w:w="2269" w:type="dxa"/>
            <w:tcBorders>
              <w:top w:val="single" w:sz="4" w:space="0" w:color="auto"/>
              <w:left w:val="single" w:sz="4" w:space="0" w:color="auto"/>
              <w:bottom w:val="single" w:sz="4" w:space="0" w:color="auto"/>
              <w:right w:val="single" w:sz="4" w:space="0" w:color="auto"/>
            </w:tcBorders>
          </w:tcPr>
          <w:p w14:paraId="10F8440A"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Субвенция бюджету поселения на осуществление первичного воинского учета на территориях, где отсутствуют военные комиссариаты</w:t>
            </w:r>
          </w:p>
        </w:tc>
        <w:tc>
          <w:tcPr>
            <w:tcW w:w="1334" w:type="dxa"/>
            <w:tcBorders>
              <w:top w:val="single" w:sz="4" w:space="0" w:color="auto"/>
              <w:left w:val="single" w:sz="4" w:space="0" w:color="auto"/>
              <w:bottom w:val="single" w:sz="4" w:space="0" w:color="auto"/>
              <w:right w:val="single" w:sz="4" w:space="0" w:color="auto"/>
            </w:tcBorders>
          </w:tcPr>
          <w:p w14:paraId="1F56F3C6" w14:textId="24D510EA"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sz w:val="24"/>
                <w:szCs w:val="24"/>
              </w:rPr>
              <w:t>152,816</w:t>
            </w:r>
          </w:p>
        </w:tc>
        <w:tc>
          <w:tcPr>
            <w:tcW w:w="1254" w:type="dxa"/>
            <w:gridSpan w:val="2"/>
            <w:tcBorders>
              <w:top w:val="single" w:sz="4" w:space="0" w:color="auto"/>
              <w:left w:val="single" w:sz="4" w:space="0" w:color="auto"/>
              <w:bottom w:val="single" w:sz="4" w:space="0" w:color="auto"/>
              <w:right w:val="single" w:sz="4" w:space="0" w:color="auto"/>
            </w:tcBorders>
          </w:tcPr>
          <w:p w14:paraId="65D2B8FC" w14:textId="3C2C5964" w:rsidR="004C1669" w:rsidRPr="00AE1AAB" w:rsidRDefault="004C1669" w:rsidP="004C1669">
            <w:pPr>
              <w:spacing w:after="0" w:line="240" w:lineRule="auto"/>
              <w:rPr>
                <w:rFonts w:ascii="Times New Roman" w:eastAsia="Times New Roman" w:hAnsi="Times New Roman" w:cs="Times New Roman"/>
                <w:sz w:val="24"/>
                <w:szCs w:val="24"/>
                <w:lang w:eastAsia="ru-RU"/>
              </w:rPr>
            </w:pPr>
            <w:r>
              <w:rPr>
                <w:sz w:val="24"/>
                <w:szCs w:val="24"/>
              </w:rPr>
              <w:t>152,816</w:t>
            </w:r>
          </w:p>
        </w:tc>
        <w:tc>
          <w:tcPr>
            <w:tcW w:w="1239" w:type="dxa"/>
            <w:tcBorders>
              <w:top w:val="single" w:sz="4" w:space="0" w:color="auto"/>
              <w:left w:val="single" w:sz="4" w:space="0" w:color="auto"/>
              <w:bottom w:val="single" w:sz="4" w:space="0" w:color="auto"/>
              <w:right w:val="single" w:sz="4" w:space="0" w:color="auto"/>
            </w:tcBorders>
          </w:tcPr>
          <w:p w14:paraId="600F9561" w14:textId="3046A877"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192,353</w:t>
            </w:r>
          </w:p>
        </w:tc>
        <w:tc>
          <w:tcPr>
            <w:tcW w:w="1134" w:type="dxa"/>
            <w:tcBorders>
              <w:top w:val="single" w:sz="4" w:space="0" w:color="auto"/>
              <w:left w:val="single" w:sz="4" w:space="0" w:color="auto"/>
              <w:bottom w:val="single" w:sz="4" w:space="0" w:color="auto"/>
              <w:right w:val="single" w:sz="4" w:space="0" w:color="auto"/>
            </w:tcBorders>
          </w:tcPr>
          <w:p w14:paraId="50E2916A" w14:textId="5D6E20AB" w:rsidR="004C1669" w:rsidRPr="00AE1AAB" w:rsidRDefault="000E0887" w:rsidP="004C16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192,353</w:t>
            </w:r>
          </w:p>
        </w:tc>
        <w:tc>
          <w:tcPr>
            <w:tcW w:w="1134" w:type="dxa"/>
            <w:gridSpan w:val="2"/>
            <w:tcBorders>
              <w:top w:val="single" w:sz="4" w:space="0" w:color="auto"/>
              <w:left w:val="single" w:sz="4" w:space="0" w:color="auto"/>
              <w:bottom w:val="single" w:sz="4" w:space="0" w:color="auto"/>
              <w:right w:val="single" w:sz="4" w:space="0" w:color="auto"/>
            </w:tcBorders>
          </w:tcPr>
          <w:p w14:paraId="1EF16DEB" w14:textId="2B275211" w:rsidR="004C1669" w:rsidRPr="00AE1AAB" w:rsidRDefault="000E0887" w:rsidP="004C16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tcBorders>
          </w:tcPr>
          <w:p w14:paraId="2F12A51E" w14:textId="587BF0A5"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gridSpan w:val="2"/>
            <w:tcBorders>
              <w:top w:val="single" w:sz="4" w:space="0" w:color="auto"/>
              <w:left w:val="single" w:sz="4" w:space="0" w:color="auto"/>
              <w:bottom w:val="single" w:sz="4" w:space="0" w:color="auto"/>
            </w:tcBorders>
          </w:tcPr>
          <w:p w14:paraId="41EC19B9" w14:textId="47079B58"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4C1669" w:rsidRPr="00AE1AAB" w14:paraId="6E58657D" w14:textId="19A39BC3" w:rsidTr="00B672BE">
        <w:tc>
          <w:tcPr>
            <w:tcW w:w="656" w:type="dxa"/>
            <w:tcBorders>
              <w:top w:val="single" w:sz="4" w:space="0" w:color="auto"/>
              <w:bottom w:val="single" w:sz="4" w:space="0" w:color="auto"/>
              <w:right w:val="single" w:sz="4" w:space="0" w:color="auto"/>
            </w:tcBorders>
          </w:tcPr>
          <w:p w14:paraId="54BBEEB5"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9" w:type="dxa"/>
            <w:tcBorders>
              <w:top w:val="single" w:sz="4" w:space="0" w:color="auto"/>
              <w:left w:val="single" w:sz="4" w:space="0" w:color="auto"/>
              <w:bottom w:val="single" w:sz="4" w:space="0" w:color="auto"/>
              <w:right w:val="single" w:sz="4" w:space="0" w:color="auto"/>
            </w:tcBorders>
          </w:tcPr>
          <w:p w14:paraId="48C170F1"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p>
        </w:tc>
        <w:tc>
          <w:tcPr>
            <w:tcW w:w="1334" w:type="dxa"/>
            <w:tcBorders>
              <w:top w:val="single" w:sz="4" w:space="0" w:color="auto"/>
              <w:left w:val="single" w:sz="4" w:space="0" w:color="auto"/>
              <w:bottom w:val="single" w:sz="4" w:space="0" w:color="auto"/>
              <w:right w:val="single" w:sz="4" w:space="0" w:color="auto"/>
            </w:tcBorders>
          </w:tcPr>
          <w:p w14:paraId="4016A990" w14:textId="1F1134A5" w:rsidR="004C1669" w:rsidRDefault="004C1669" w:rsidP="004C1669">
            <w:pPr>
              <w:spacing w:after="0" w:line="240" w:lineRule="auto"/>
              <w:jc w:val="both"/>
              <w:rPr>
                <w:rFonts w:ascii="Times New Roman" w:eastAsia="Times New Roman" w:hAnsi="Times New Roman" w:cs="Times New Roman"/>
                <w:sz w:val="24"/>
                <w:szCs w:val="24"/>
                <w:lang w:eastAsia="ru-RU"/>
              </w:rPr>
            </w:pPr>
            <w:r>
              <w:rPr>
                <w:sz w:val="24"/>
                <w:szCs w:val="24"/>
              </w:rPr>
              <w:t>30,381</w:t>
            </w:r>
          </w:p>
        </w:tc>
        <w:tc>
          <w:tcPr>
            <w:tcW w:w="1254" w:type="dxa"/>
            <w:gridSpan w:val="2"/>
            <w:tcBorders>
              <w:top w:val="single" w:sz="4" w:space="0" w:color="auto"/>
              <w:left w:val="single" w:sz="4" w:space="0" w:color="auto"/>
              <w:bottom w:val="single" w:sz="4" w:space="0" w:color="auto"/>
              <w:right w:val="single" w:sz="4" w:space="0" w:color="auto"/>
            </w:tcBorders>
          </w:tcPr>
          <w:p w14:paraId="4073D540" w14:textId="6ED6CD58" w:rsidR="004C1669" w:rsidRDefault="004C1669" w:rsidP="004C1669">
            <w:pPr>
              <w:spacing w:after="0" w:line="240" w:lineRule="auto"/>
              <w:rPr>
                <w:rFonts w:ascii="Times New Roman" w:eastAsia="Times New Roman" w:hAnsi="Times New Roman" w:cs="Times New Roman"/>
                <w:sz w:val="24"/>
                <w:szCs w:val="24"/>
                <w:lang w:eastAsia="ru-RU"/>
              </w:rPr>
            </w:pPr>
            <w:r>
              <w:rPr>
                <w:sz w:val="24"/>
                <w:szCs w:val="24"/>
              </w:rPr>
              <w:t>30,381</w:t>
            </w:r>
          </w:p>
        </w:tc>
        <w:tc>
          <w:tcPr>
            <w:tcW w:w="1239" w:type="dxa"/>
            <w:tcBorders>
              <w:top w:val="single" w:sz="4" w:space="0" w:color="auto"/>
              <w:left w:val="single" w:sz="4" w:space="0" w:color="auto"/>
              <w:bottom w:val="single" w:sz="4" w:space="0" w:color="auto"/>
              <w:right w:val="single" w:sz="4" w:space="0" w:color="auto"/>
            </w:tcBorders>
          </w:tcPr>
          <w:p w14:paraId="36C8CD38" w14:textId="0255AABF"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61,292</w:t>
            </w:r>
          </w:p>
        </w:tc>
        <w:tc>
          <w:tcPr>
            <w:tcW w:w="1134" w:type="dxa"/>
            <w:tcBorders>
              <w:top w:val="single" w:sz="4" w:space="0" w:color="auto"/>
              <w:left w:val="single" w:sz="4" w:space="0" w:color="auto"/>
              <w:bottom w:val="single" w:sz="4" w:space="0" w:color="auto"/>
              <w:right w:val="single" w:sz="4" w:space="0" w:color="auto"/>
            </w:tcBorders>
          </w:tcPr>
          <w:p w14:paraId="5075B66F" w14:textId="47329C82" w:rsidR="004C1669" w:rsidRDefault="000E0887" w:rsidP="004C16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61,292</w:t>
            </w:r>
          </w:p>
        </w:tc>
        <w:tc>
          <w:tcPr>
            <w:tcW w:w="1134" w:type="dxa"/>
            <w:gridSpan w:val="2"/>
            <w:tcBorders>
              <w:top w:val="single" w:sz="4" w:space="0" w:color="auto"/>
              <w:left w:val="single" w:sz="4" w:space="0" w:color="auto"/>
              <w:bottom w:val="single" w:sz="4" w:space="0" w:color="auto"/>
              <w:right w:val="single" w:sz="4" w:space="0" w:color="auto"/>
            </w:tcBorders>
          </w:tcPr>
          <w:p w14:paraId="4EE4990A" w14:textId="0DC155DD" w:rsidR="004C1669" w:rsidRPr="00AE1AAB" w:rsidRDefault="000E0887" w:rsidP="004C16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tcBorders>
          </w:tcPr>
          <w:p w14:paraId="32CFF0DF" w14:textId="25CBC548"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tcBorders>
          </w:tcPr>
          <w:p w14:paraId="349B3B3E" w14:textId="095CC86C"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4C1669" w:rsidRPr="00AE1AAB" w14:paraId="623C99F4" w14:textId="423C843A" w:rsidTr="00B672BE">
        <w:tc>
          <w:tcPr>
            <w:tcW w:w="656" w:type="dxa"/>
            <w:tcBorders>
              <w:top w:val="single" w:sz="4" w:space="0" w:color="auto"/>
              <w:bottom w:val="single" w:sz="4" w:space="0" w:color="auto"/>
              <w:right w:val="single" w:sz="4" w:space="0" w:color="auto"/>
            </w:tcBorders>
          </w:tcPr>
          <w:p w14:paraId="503A5B61"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9" w:type="dxa"/>
            <w:tcBorders>
              <w:top w:val="single" w:sz="4" w:space="0" w:color="auto"/>
              <w:left w:val="single" w:sz="4" w:space="0" w:color="auto"/>
              <w:bottom w:val="single" w:sz="4" w:space="0" w:color="auto"/>
              <w:right w:val="single" w:sz="4" w:space="0" w:color="auto"/>
            </w:tcBorders>
          </w:tcPr>
          <w:p w14:paraId="69D07286" w14:textId="3230CE74"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w:t>
            </w:r>
            <w:r w:rsidRPr="00AE1AAB">
              <w:rPr>
                <w:rFonts w:ascii="Times New Roman" w:eastAsia="Times New Roman" w:hAnsi="Times New Roman" w:cs="Times New Roman"/>
                <w:sz w:val="24"/>
                <w:szCs w:val="24"/>
                <w:lang w:eastAsia="ru-RU"/>
              </w:rPr>
              <w:t xml:space="preserve"> межбюджетные трансферты</w:t>
            </w:r>
          </w:p>
        </w:tc>
        <w:tc>
          <w:tcPr>
            <w:tcW w:w="1334" w:type="dxa"/>
            <w:tcBorders>
              <w:top w:val="single" w:sz="4" w:space="0" w:color="auto"/>
              <w:left w:val="single" w:sz="4" w:space="0" w:color="auto"/>
              <w:bottom w:val="single" w:sz="4" w:space="0" w:color="auto"/>
              <w:right w:val="single" w:sz="4" w:space="0" w:color="auto"/>
            </w:tcBorders>
          </w:tcPr>
          <w:p w14:paraId="7CC67A28" w14:textId="63B16602" w:rsidR="004C1669" w:rsidRPr="00AE1AAB" w:rsidRDefault="004C1669" w:rsidP="004C1669">
            <w:pPr>
              <w:spacing w:after="0" w:line="240" w:lineRule="auto"/>
              <w:ind w:hanging="26"/>
              <w:jc w:val="both"/>
              <w:rPr>
                <w:rFonts w:ascii="Times New Roman" w:eastAsia="Times New Roman" w:hAnsi="Times New Roman" w:cs="Times New Roman"/>
                <w:sz w:val="24"/>
                <w:szCs w:val="24"/>
                <w:lang w:eastAsia="ru-RU"/>
              </w:rPr>
            </w:pPr>
            <w:r>
              <w:rPr>
                <w:sz w:val="24"/>
                <w:szCs w:val="24"/>
              </w:rPr>
              <w:t>1135,777</w:t>
            </w:r>
          </w:p>
        </w:tc>
        <w:tc>
          <w:tcPr>
            <w:tcW w:w="1245" w:type="dxa"/>
            <w:tcBorders>
              <w:top w:val="single" w:sz="4" w:space="0" w:color="auto"/>
              <w:left w:val="single" w:sz="4" w:space="0" w:color="auto"/>
              <w:bottom w:val="single" w:sz="4" w:space="0" w:color="auto"/>
              <w:right w:val="single" w:sz="4" w:space="0" w:color="auto"/>
            </w:tcBorders>
          </w:tcPr>
          <w:p w14:paraId="65495DEB" w14:textId="3E0CEEDA" w:rsidR="004C1669" w:rsidRPr="00AE1AAB" w:rsidRDefault="004C1669" w:rsidP="004C1669">
            <w:pPr>
              <w:spacing w:after="0" w:line="240" w:lineRule="auto"/>
              <w:ind w:hanging="108"/>
              <w:jc w:val="both"/>
              <w:rPr>
                <w:rFonts w:ascii="Times New Roman" w:eastAsia="Times New Roman" w:hAnsi="Times New Roman" w:cs="Times New Roman"/>
                <w:sz w:val="24"/>
                <w:szCs w:val="24"/>
                <w:lang w:eastAsia="ru-RU"/>
              </w:rPr>
            </w:pPr>
            <w:r>
              <w:rPr>
                <w:sz w:val="24"/>
                <w:szCs w:val="24"/>
              </w:rPr>
              <w:t>1135,777</w:t>
            </w:r>
          </w:p>
        </w:tc>
        <w:tc>
          <w:tcPr>
            <w:tcW w:w="1248" w:type="dxa"/>
            <w:gridSpan w:val="2"/>
            <w:tcBorders>
              <w:top w:val="single" w:sz="4" w:space="0" w:color="auto"/>
              <w:left w:val="single" w:sz="4" w:space="0" w:color="auto"/>
              <w:bottom w:val="single" w:sz="4" w:space="0" w:color="auto"/>
              <w:right w:val="single" w:sz="4" w:space="0" w:color="auto"/>
            </w:tcBorders>
          </w:tcPr>
          <w:p w14:paraId="4AA4F748" w14:textId="4C18C6BA" w:rsidR="004C1669" w:rsidRPr="00AE1AAB" w:rsidRDefault="000E0887" w:rsidP="004C1669">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1783,935</w:t>
            </w:r>
          </w:p>
        </w:tc>
        <w:tc>
          <w:tcPr>
            <w:tcW w:w="1134" w:type="dxa"/>
            <w:tcBorders>
              <w:top w:val="single" w:sz="4" w:space="0" w:color="auto"/>
              <w:left w:val="single" w:sz="4" w:space="0" w:color="auto"/>
              <w:bottom w:val="single" w:sz="4" w:space="0" w:color="auto"/>
              <w:right w:val="single" w:sz="4" w:space="0" w:color="auto"/>
            </w:tcBorders>
          </w:tcPr>
          <w:p w14:paraId="35AF691D" w14:textId="04FFBACF" w:rsidR="004C1669" w:rsidRPr="00AE1AAB" w:rsidRDefault="000E0887" w:rsidP="004C1669">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1363,445</w:t>
            </w:r>
          </w:p>
        </w:tc>
        <w:tc>
          <w:tcPr>
            <w:tcW w:w="1134" w:type="dxa"/>
            <w:gridSpan w:val="2"/>
            <w:tcBorders>
              <w:top w:val="single" w:sz="4" w:space="0" w:color="auto"/>
              <w:left w:val="single" w:sz="4" w:space="0" w:color="auto"/>
              <w:bottom w:val="single" w:sz="4" w:space="0" w:color="auto"/>
              <w:right w:val="single" w:sz="4" w:space="0" w:color="auto"/>
            </w:tcBorders>
          </w:tcPr>
          <w:p w14:paraId="25603CDA" w14:textId="3A1FC2FF"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34" w:type="dxa"/>
            <w:tcBorders>
              <w:top w:val="single" w:sz="4" w:space="0" w:color="auto"/>
              <w:left w:val="single" w:sz="4" w:space="0" w:color="auto"/>
              <w:bottom w:val="single" w:sz="4" w:space="0" w:color="auto"/>
            </w:tcBorders>
          </w:tcPr>
          <w:p w14:paraId="780B3D53" w14:textId="0A1432B9"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gridSpan w:val="2"/>
            <w:tcBorders>
              <w:top w:val="single" w:sz="4" w:space="0" w:color="auto"/>
              <w:left w:val="single" w:sz="4" w:space="0" w:color="auto"/>
              <w:bottom w:val="single" w:sz="4" w:space="0" w:color="auto"/>
            </w:tcBorders>
          </w:tcPr>
          <w:p w14:paraId="26A98295" w14:textId="1DB7E9DB"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4C1669" w:rsidRPr="00AE1AAB" w14:paraId="67EB8FAA" w14:textId="2A491817" w:rsidTr="00B672BE">
        <w:tc>
          <w:tcPr>
            <w:tcW w:w="656" w:type="dxa"/>
            <w:tcBorders>
              <w:top w:val="single" w:sz="4" w:space="0" w:color="auto"/>
              <w:bottom w:val="single" w:sz="4" w:space="0" w:color="auto"/>
              <w:right w:val="single" w:sz="4" w:space="0" w:color="auto"/>
            </w:tcBorders>
          </w:tcPr>
          <w:p w14:paraId="2C26C718"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14:paraId="66B0A0C9" w14:textId="77777777" w:rsidR="004C1669" w:rsidRPr="00AE1AAB" w:rsidRDefault="004C1669" w:rsidP="004C1669">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334" w:type="dxa"/>
            <w:tcBorders>
              <w:top w:val="single" w:sz="4" w:space="0" w:color="auto"/>
              <w:left w:val="single" w:sz="4" w:space="0" w:color="auto"/>
              <w:bottom w:val="single" w:sz="4" w:space="0" w:color="auto"/>
              <w:right w:val="single" w:sz="4" w:space="0" w:color="auto"/>
            </w:tcBorders>
          </w:tcPr>
          <w:p w14:paraId="21151A49" w14:textId="1326AEF4" w:rsidR="004C1669" w:rsidRPr="00AE1AAB" w:rsidRDefault="004C1669" w:rsidP="004C1669">
            <w:pPr>
              <w:spacing w:after="0" w:line="240" w:lineRule="auto"/>
              <w:ind w:hanging="146"/>
              <w:jc w:val="center"/>
              <w:rPr>
                <w:rFonts w:ascii="Times New Roman" w:eastAsia="Times New Roman" w:hAnsi="Times New Roman" w:cs="Times New Roman"/>
                <w:sz w:val="24"/>
                <w:szCs w:val="24"/>
                <w:lang w:eastAsia="ru-RU"/>
              </w:rPr>
            </w:pPr>
            <w:r>
              <w:rPr>
                <w:sz w:val="24"/>
                <w:szCs w:val="24"/>
              </w:rPr>
              <w:t>5956,924</w:t>
            </w:r>
          </w:p>
        </w:tc>
        <w:tc>
          <w:tcPr>
            <w:tcW w:w="1245" w:type="dxa"/>
            <w:tcBorders>
              <w:top w:val="single" w:sz="4" w:space="0" w:color="auto"/>
              <w:left w:val="single" w:sz="4" w:space="0" w:color="auto"/>
              <w:bottom w:val="single" w:sz="4" w:space="0" w:color="auto"/>
              <w:right w:val="single" w:sz="4" w:space="0" w:color="auto"/>
            </w:tcBorders>
          </w:tcPr>
          <w:p w14:paraId="419E1F23" w14:textId="3511CC03" w:rsidR="004C1669" w:rsidRPr="00AE1AAB" w:rsidRDefault="004C1669" w:rsidP="004C1669">
            <w:pPr>
              <w:spacing w:after="0" w:line="240" w:lineRule="auto"/>
              <w:ind w:hanging="108"/>
              <w:jc w:val="both"/>
              <w:rPr>
                <w:rFonts w:ascii="Times New Roman" w:eastAsia="Times New Roman" w:hAnsi="Times New Roman" w:cs="Times New Roman"/>
                <w:sz w:val="24"/>
                <w:szCs w:val="24"/>
                <w:lang w:eastAsia="ru-RU"/>
              </w:rPr>
            </w:pPr>
            <w:r>
              <w:rPr>
                <w:sz w:val="24"/>
                <w:szCs w:val="24"/>
              </w:rPr>
              <w:t>6558,658</w:t>
            </w:r>
          </w:p>
        </w:tc>
        <w:tc>
          <w:tcPr>
            <w:tcW w:w="1248" w:type="dxa"/>
            <w:gridSpan w:val="2"/>
            <w:tcBorders>
              <w:top w:val="single" w:sz="4" w:space="0" w:color="auto"/>
              <w:left w:val="single" w:sz="4" w:space="0" w:color="auto"/>
              <w:bottom w:val="single" w:sz="4" w:space="0" w:color="auto"/>
              <w:right w:val="single" w:sz="4" w:space="0" w:color="auto"/>
            </w:tcBorders>
          </w:tcPr>
          <w:p w14:paraId="6A1D5987" w14:textId="705B871C" w:rsidR="004C1669" w:rsidRPr="00AE1AAB" w:rsidRDefault="000E0887" w:rsidP="004C1669">
            <w:pPr>
              <w:spacing w:after="0" w:line="240" w:lineRule="auto"/>
              <w:ind w:hanging="14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7476,810</w:t>
            </w:r>
          </w:p>
        </w:tc>
        <w:tc>
          <w:tcPr>
            <w:tcW w:w="1134" w:type="dxa"/>
            <w:tcBorders>
              <w:top w:val="single" w:sz="4" w:space="0" w:color="auto"/>
              <w:left w:val="single" w:sz="4" w:space="0" w:color="auto"/>
              <w:bottom w:val="single" w:sz="4" w:space="0" w:color="auto"/>
              <w:right w:val="single" w:sz="4" w:space="0" w:color="auto"/>
            </w:tcBorders>
          </w:tcPr>
          <w:p w14:paraId="03008BC1" w14:textId="0E944E95" w:rsidR="004C1669" w:rsidRPr="00AE1AAB" w:rsidRDefault="000E0887" w:rsidP="004C1669">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6848,448</w:t>
            </w:r>
          </w:p>
        </w:tc>
        <w:tc>
          <w:tcPr>
            <w:tcW w:w="1134" w:type="dxa"/>
            <w:gridSpan w:val="2"/>
            <w:tcBorders>
              <w:top w:val="single" w:sz="4" w:space="0" w:color="auto"/>
              <w:left w:val="single" w:sz="4" w:space="0" w:color="auto"/>
              <w:bottom w:val="single" w:sz="4" w:space="0" w:color="auto"/>
              <w:right w:val="single" w:sz="4" w:space="0" w:color="auto"/>
            </w:tcBorders>
          </w:tcPr>
          <w:p w14:paraId="46FE1A51" w14:textId="6451FAB2" w:rsidR="004C1669" w:rsidRPr="00AE1AAB" w:rsidRDefault="000E0887" w:rsidP="004C1669">
            <w:pPr>
              <w:spacing w:after="0" w:line="240" w:lineRule="auto"/>
              <w:ind w:right="-3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134" w:type="dxa"/>
            <w:tcBorders>
              <w:top w:val="single" w:sz="4" w:space="0" w:color="auto"/>
              <w:left w:val="single" w:sz="4" w:space="0" w:color="auto"/>
              <w:bottom w:val="single" w:sz="4" w:space="0" w:color="auto"/>
            </w:tcBorders>
          </w:tcPr>
          <w:p w14:paraId="1D447FE7" w14:textId="00B44F4B" w:rsidR="004C1669" w:rsidRPr="00AE1AAB"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gridSpan w:val="2"/>
            <w:tcBorders>
              <w:top w:val="single" w:sz="4" w:space="0" w:color="auto"/>
              <w:left w:val="single" w:sz="4" w:space="0" w:color="auto"/>
              <w:bottom w:val="single" w:sz="4" w:space="0" w:color="auto"/>
            </w:tcBorders>
          </w:tcPr>
          <w:p w14:paraId="512DE300" w14:textId="0365844E" w:rsidR="004C1669" w:rsidRDefault="000E0887" w:rsidP="004C1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bl>
    <w:p w14:paraId="1F90B52D"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7E330F75"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766562D3"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07635461"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4EA80AA0"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34E045CB"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76D0394B"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13FF74CF"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51B3B1D1"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6A0F89B5"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5D8C182A"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138FBEDB"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7D2C3F43"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4E965DC3"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54D2F15A"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02C8FC03" w14:textId="4DD06F82"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5052BA33" w14:textId="10BE068E" w:rsidR="007A54C0" w:rsidRDefault="007A54C0" w:rsidP="00AE1AAB">
      <w:pPr>
        <w:spacing w:after="0" w:line="240" w:lineRule="auto"/>
        <w:ind w:firstLine="708"/>
        <w:jc w:val="both"/>
        <w:rPr>
          <w:rFonts w:ascii="Times New Roman" w:eastAsia="Times New Roman" w:hAnsi="Times New Roman" w:cs="Times New Roman"/>
          <w:sz w:val="24"/>
          <w:szCs w:val="24"/>
          <w:lang w:eastAsia="ru-RU"/>
        </w:rPr>
      </w:pPr>
    </w:p>
    <w:p w14:paraId="650E28C3" w14:textId="77777777" w:rsidR="007A54C0" w:rsidRDefault="007A54C0" w:rsidP="00AE1AAB">
      <w:pPr>
        <w:spacing w:after="0" w:line="240" w:lineRule="auto"/>
        <w:ind w:firstLine="708"/>
        <w:jc w:val="both"/>
        <w:rPr>
          <w:rFonts w:ascii="Times New Roman" w:eastAsia="Times New Roman" w:hAnsi="Times New Roman" w:cs="Times New Roman"/>
          <w:sz w:val="24"/>
          <w:szCs w:val="24"/>
          <w:lang w:eastAsia="ru-RU"/>
        </w:rPr>
      </w:pPr>
    </w:p>
    <w:p w14:paraId="787E3550" w14:textId="77777777" w:rsidR="007234E0" w:rsidRDefault="007234E0" w:rsidP="00AE1AAB">
      <w:pPr>
        <w:spacing w:after="0" w:line="240" w:lineRule="auto"/>
        <w:ind w:firstLine="708"/>
        <w:jc w:val="both"/>
        <w:rPr>
          <w:rFonts w:ascii="Times New Roman" w:eastAsia="Times New Roman" w:hAnsi="Times New Roman" w:cs="Times New Roman"/>
          <w:sz w:val="24"/>
          <w:szCs w:val="24"/>
          <w:lang w:eastAsia="ru-RU"/>
        </w:rPr>
      </w:pPr>
    </w:p>
    <w:p w14:paraId="5CD1DE5A" w14:textId="4C5BC8AB"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3 </w:t>
      </w:r>
      <w:r w:rsidR="004D2A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D2A74">
        <w:rPr>
          <w:rFonts w:ascii="Times New Roman" w:eastAsia="Times New Roman" w:hAnsi="Times New Roman" w:cs="Times New Roman"/>
          <w:sz w:val="24"/>
          <w:szCs w:val="24"/>
          <w:lang w:eastAsia="ru-RU"/>
        </w:rPr>
        <w:t xml:space="preserve">Структура доходов поселения за </w:t>
      </w:r>
      <w:r w:rsidR="000A241C">
        <w:rPr>
          <w:rFonts w:ascii="Times New Roman" w:eastAsia="Times New Roman" w:hAnsi="Times New Roman" w:cs="Times New Roman"/>
          <w:sz w:val="24"/>
          <w:szCs w:val="24"/>
          <w:lang w:eastAsia="ru-RU"/>
        </w:rPr>
        <w:t xml:space="preserve">1 </w:t>
      </w:r>
      <w:proofErr w:type="gramStart"/>
      <w:r w:rsidR="000E0887">
        <w:rPr>
          <w:rFonts w:ascii="Times New Roman" w:eastAsia="Times New Roman" w:hAnsi="Times New Roman" w:cs="Times New Roman"/>
          <w:sz w:val="24"/>
          <w:szCs w:val="24"/>
          <w:lang w:eastAsia="ru-RU"/>
        </w:rPr>
        <w:t xml:space="preserve">полугодие </w:t>
      </w:r>
      <w:r w:rsidR="000A241C">
        <w:rPr>
          <w:rFonts w:ascii="Times New Roman" w:eastAsia="Times New Roman" w:hAnsi="Times New Roman" w:cs="Times New Roman"/>
          <w:sz w:val="24"/>
          <w:szCs w:val="24"/>
          <w:lang w:eastAsia="ru-RU"/>
        </w:rPr>
        <w:t xml:space="preserve"> </w:t>
      </w:r>
      <w:r w:rsidR="004D2A74">
        <w:rPr>
          <w:rFonts w:ascii="Times New Roman" w:eastAsia="Times New Roman" w:hAnsi="Times New Roman" w:cs="Times New Roman"/>
          <w:sz w:val="24"/>
          <w:szCs w:val="24"/>
          <w:lang w:eastAsia="ru-RU"/>
        </w:rPr>
        <w:t>202</w:t>
      </w:r>
      <w:r w:rsidR="000A241C">
        <w:rPr>
          <w:rFonts w:ascii="Times New Roman" w:eastAsia="Times New Roman" w:hAnsi="Times New Roman" w:cs="Times New Roman"/>
          <w:sz w:val="24"/>
          <w:szCs w:val="24"/>
          <w:lang w:eastAsia="ru-RU"/>
        </w:rPr>
        <w:t>3</w:t>
      </w:r>
      <w:proofErr w:type="gramEnd"/>
      <w:r w:rsidR="004D2A74">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p>
    <w:p w14:paraId="0C0D3E9F" w14:textId="77777777" w:rsidR="004D2A74" w:rsidRDefault="004D2A74" w:rsidP="00AE1AAB">
      <w:pPr>
        <w:spacing w:after="0" w:line="240" w:lineRule="auto"/>
        <w:ind w:firstLine="708"/>
        <w:jc w:val="both"/>
        <w:rPr>
          <w:rFonts w:ascii="Times New Roman" w:eastAsia="Times New Roman" w:hAnsi="Times New Roman" w:cs="Times New Roman"/>
          <w:sz w:val="24"/>
          <w:szCs w:val="24"/>
          <w:lang w:eastAsia="ru-RU"/>
        </w:rPr>
      </w:pPr>
    </w:p>
    <w:p w14:paraId="5773EDE8" w14:textId="225F5473" w:rsidR="004D2A74" w:rsidRDefault="004D2A74"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E378649" wp14:editId="14F0DB63">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F22E17" w14:textId="77777777"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p>
    <w:p w14:paraId="2B7B08CE" w14:textId="77777777" w:rsidR="00263A53" w:rsidRDefault="00263A53" w:rsidP="00AE1AAB">
      <w:pPr>
        <w:spacing w:after="0" w:line="240" w:lineRule="auto"/>
        <w:ind w:firstLine="708"/>
        <w:jc w:val="both"/>
        <w:rPr>
          <w:rFonts w:ascii="Times New Roman" w:eastAsia="Times New Roman" w:hAnsi="Times New Roman" w:cs="Times New Roman"/>
          <w:sz w:val="24"/>
          <w:szCs w:val="24"/>
          <w:lang w:eastAsia="ru-RU"/>
        </w:rPr>
      </w:pPr>
    </w:p>
    <w:p w14:paraId="05A27855" w14:textId="77777777" w:rsidR="00432954" w:rsidRDefault="00432954" w:rsidP="00AE1AAB">
      <w:pPr>
        <w:spacing w:after="0" w:line="240" w:lineRule="auto"/>
        <w:ind w:firstLine="708"/>
        <w:jc w:val="both"/>
        <w:rPr>
          <w:rFonts w:ascii="Times New Roman" w:eastAsia="Times New Roman" w:hAnsi="Times New Roman" w:cs="Times New Roman"/>
          <w:sz w:val="24"/>
          <w:szCs w:val="24"/>
          <w:lang w:eastAsia="ru-RU"/>
        </w:rPr>
      </w:pPr>
    </w:p>
    <w:p w14:paraId="5F1B1160" w14:textId="4654C6DF" w:rsid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 и неналоговые доходы поступлений бюджета п</w:t>
      </w:r>
      <w:r w:rsidR="007E4032">
        <w:rPr>
          <w:rFonts w:ascii="Times New Roman" w:eastAsia="Times New Roman" w:hAnsi="Times New Roman" w:cs="Times New Roman"/>
          <w:sz w:val="24"/>
          <w:szCs w:val="24"/>
          <w:lang w:eastAsia="ru-RU"/>
        </w:rPr>
        <w:t xml:space="preserve">оселения к дотации составляет </w:t>
      </w:r>
      <w:r w:rsidR="00422FD8">
        <w:rPr>
          <w:rFonts w:ascii="Times New Roman" w:eastAsia="Times New Roman" w:hAnsi="Times New Roman" w:cs="Times New Roman"/>
          <w:sz w:val="24"/>
          <w:szCs w:val="24"/>
          <w:lang w:eastAsia="ru-RU"/>
        </w:rPr>
        <w:t>42</w:t>
      </w:r>
      <w:r w:rsidRPr="00AE1AAB">
        <w:rPr>
          <w:rFonts w:ascii="Times New Roman" w:eastAsia="Times New Roman" w:hAnsi="Times New Roman" w:cs="Times New Roman"/>
          <w:sz w:val="24"/>
          <w:szCs w:val="24"/>
          <w:lang w:eastAsia="ru-RU"/>
        </w:rPr>
        <w:t>%</w:t>
      </w:r>
      <w:r w:rsidR="004D2A74">
        <w:rPr>
          <w:rFonts w:ascii="Times New Roman" w:eastAsia="Times New Roman" w:hAnsi="Times New Roman" w:cs="Times New Roman"/>
          <w:sz w:val="24"/>
          <w:szCs w:val="24"/>
          <w:lang w:eastAsia="ru-RU"/>
        </w:rPr>
        <w:t xml:space="preserve">, собственные доходы составляют </w:t>
      </w:r>
      <w:r w:rsidR="00422FD8">
        <w:rPr>
          <w:rFonts w:ascii="Times New Roman" w:eastAsia="Times New Roman" w:hAnsi="Times New Roman" w:cs="Times New Roman"/>
          <w:sz w:val="24"/>
          <w:szCs w:val="24"/>
          <w:lang w:eastAsia="ru-RU"/>
        </w:rPr>
        <w:t>23</w:t>
      </w:r>
      <w:r w:rsidR="004D2A74">
        <w:rPr>
          <w:rFonts w:ascii="Times New Roman" w:eastAsia="Times New Roman" w:hAnsi="Times New Roman" w:cs="Times New Roman"/>
          <w:sz w:val="24"/>
          <w:szCs w:val="24"/>
          <w:lang w:eastAsia="ru-RU"/>
        </w:rPr>
        <w:t>% от общего поступления доходов.</w:t>
      </w:r>
    </w:p>
    <w:p w14:paraId="0584095D" w14:textId="0AFFE98D" w:rsidR="004D2A74" w:rsidRDefault="004D2A74"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доходов наглядно показывает </w:t>
      </w:r>
      <w:proofErr w:type="gramStart"/>
      <w:r>
        <w:rPr>
          <w:rFonts w:ascii="Times New Roman" w:eastAsia="Times New Roman" w:hAnsi="Times New Roman" w:cs="Times New Roman"/>
          <w:sz w:val="24"/>
          <w:szCs w:val="24"/>
          <w:lang w:eastAsia="ru-RU"/>
        </w:rPr>
        <w:t>о большей доли</w:t>
      </w:r>
      <w:proofErr w:type="gramEnd"/>
      <w:r>
        <w:rPr>
          <w:rFonts w:ascii="Times New Roman" w:eastAsia="Times New Roman" w:hAnsi="Times New Roman" w:cs="Times New Roman"/>
          <w:sz w:val="24"/>
          <w:szCs w:val="24"/>
          <w:lang w:eastAsia="ru-RU"/>
        </w:rPr>
        <w:t xml:space="preserve"> финансовой помощи из вышестоящих бюджетов.</w:t>
      </w:r>
    </w:p>
    <w:p w14:paraId="16AF75F4" w14:textId="644CE02A" w:rsidR="00390FEC" w:rsidRDefault="00390FEC" w:rsidP="00AE1AAB">
      <w:pPr>
        <w:spacing w:after="0" w:line="240" w:lineRule="auto"/>
        <w:ind w:firstLine="708"/>
        <w:jc w:val="both"/>
        <w:rPr>
          <w:rFonts w:ascii="Times New Roman" w:eastAsia="Times New Roman" w:hAnsi="Times New Roman" w:cs="Times New Roman"/>
          <w:sz w:val="24"/>
          <w:szCs w:val="24"/>
          <w:lang w:eastAsia="ru-RU"/>
        </w:rPr>
      </w:pPr>
    </w:p>
    <w:p w14:paraId="744092E1" w14:textId="21F00F0C" w:rsidR="00390FEC" w:rsidRDefault="00390FEC"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Сравнительный анализ поступления собственных доходов сельского поселения за </w:t>
      </w:r>
      <w:r w:rsidR="007A54C0">
        <w:rPr>
          <w:rFonts w:ascii="Times New Roman" w:eastAsia="Times New Roman" w:hAnsi="Times New Roman" w:cs="Times New Roman"/>
          <w:sz w:val="24"/>
          <w:szCs w:val="24"/>
          <w:lang w:eastAsia="ru-RU"/>
        </w:rPr>
        <w:t xml:space="preserve">1 </w:t>
      </w:r>
      <w:r w:rsidR="00422FD8">
        <w:rPr>
          <w:rFonts w:ascii="Times New Roman" w:eastAsia="Times New Roman" w:hAnsi="Times New Roman" w:cs="Times New Roman"/>
          <w:sz w:val="24"/>
          <w:szCs w:val="24"/>
          <w:lang w:eastAsia="ru-RU"/>
        </w:rPr>
        <w:t>полугодие</w:t>
      </w:r>
      <w:r w:rsidR="007A54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4329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4329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года, </w:t>
      </w:r>
      <w:proofErr w:type="gramStart"/>
      <w:r>
        <w:rPr>
          <w:rFonts w:ascii="Times New Roman" w:eastAsia="Times New Roman" w:hAnsi="Times New Roman" w:cs="Times New Roman"/>
          <w:sz w:val="24"/>
          <w:szCs w:val="24"/>
          <w:lang w:eastAsia="ru-RU"/>
        </w:rPr>
        <w:t>структура  собственных</w:t>
      </w:r>
      <w:proofErr w:type="gramEnd"/>
      <w:r>
        <w:rPr>
          <w:rFonts w:ascii="Times New Roman" w:eastAsia="Times New Roman" w:hAnsi="Times New Roman" w:cs="Times New Roman"/>
          <w:sz w:val="24"/>
          <w:szCs w:val="24"/>
          <w:lang w:eastAsia="ru-RU"/>
        </w:rPr>
        <w:t xml:space="preserve"> доходов и анализ поступления приведены в таблице ниже:</w:t>
      </w:r>
    </w:p>
    <w:p w14:paraId="3DAB10F2" w14:textId="6C67D65E" w:rsidR="00390FEC" w:rsidRDefault="00390FEC" w:rsidP="00AE1AAB">
      <w:pPr>
        <w:spacing w:after="0" w:line="240" w:lineRule="auto"/>
        <w:ind w:firstLine="708"/>
        <w:jc w:val="both"/>
        <w:rPr>
          <w:rFonts w:ascii="Times New Roman" w:eastAsia="Times New Roman" w:hAnsi="Times New Roman" w:cs="Times New Roman"/>
          <w:sz w:val="24"/>
          <w:szCs w:val="24"/>
          <w:lang w:eastAsia="ru-RU"/>
        </w:rPr>
      </w:pPr>
      <w:bookmarkStart w:id="7" w:name="_Hlk127367840"/>
      <w:r>
        <w:rPr>
          <w:rFonts w:ascii="Times New Roman" w:eastAsia="Times New Roman" w:hAnsi="Times New Roman" w:cs="Times New Roman"/>
          <w:sz w:val="24"/>
          <w:szCs w:val="24"/>
          <w:lang w:eastAsia="ru-RU"/>
        </w:rPr>
        <w:t xml:space="preserve">Таблица 3 структура поступлений собственных доходов поселения </w:t>
      </w:r>
    </w:p>
    <w:bookmarkEnd w:id="7"/>
    <w:p w14:paraId="6697BDDF" w14:textId="1F2F0A70" w:rsidR="00E13751" w:rsidRDefault="00E13751" w:rsidP="00D71E3E">
      <w:pPr>
        <w:spacing w:after="0" w:line="240" w:lineRule="auto"/>
        <w:ind w:left="8222"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1E3E">
        <w:rPr>
          <w:rFonts w:ascii="Times New Roman" w:eastAsia="Times New Roman" w:hAnsi="Times New Roman" w:cs="Times New Roman"/>
          <w:sz w:val="24"/>
          <w:szCs w:val="24"/>
          <w:lang w:eastAsia="ru-RU"/>
        </w:rPr>
        <w:t>(</w:t>
      </w:r>
      <w:proofErr w:type="spellStart"/>
      <w:r w:rsidR="00D71E3E" w:rsidRPr="00AE1AAB">
        <w:rPr>
          <w:rFonts w:ascii="Times New Roman" w:eastAsia="Times New Roman" w:hAnsi="Times New Roman" w:cs="Times New Roman"/>
          <w:sz w:val="24"/>
          <w:szCs w:val="24"/>
          <w:lang w:eastAsia="ru-RU"/>
        </w:rPr>
        <w:t>тыс.руб</w:t>
      </w:r>
      <w:proofErr w:type="spellEnd"/>
      <w:r w:rsidR="00D71E3E">
        <w:rPr>
          <w:rFonts w:ascii="Times New Roman" w:eastAsia="Times New Roman" w:hAnsi="Times New Roman" w:cs="Times New Roman"/>
          <w:sz w:val="24"/>
          <w:szCs w:val="24"/>
          <w:lang w:eastAsia="ru-RU"/>
        </w:rPr>
        <w:t>.)</w:t>
      </w:r>
    </w:p>
    <w:tbl>
      <w:tblPr>
        <w:tblW w:w="11015"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977"/>
        <w:gridCol w:w="1134"/>
        <w:gridCol w:w="1134"/>
        <w:gridCol w:w="11"/>
        <w:gridCol w:w="1123"/>
        <w:gridCol w:w="1134"/>
        <w:gridCol w:w="11"/>
        <w:gridCol w:w="981"/>
        <w:gridCol w:w="11"/>
        <w:gridCol w:w="981"/>
        <w:gridCol w:w="11"/>
        <w:gridCol w:w="840"/>
        <w:gridCol w:w="11"/>
      </w:tblGrid>
      <w:tr w:rsidR="00390FEC" w14:paraId="18C97C27" w14:textId="77777777" w:rsidTr="00BF4F1C">
        <w:trPr>
          <w:trHeight w:val="1364"/>
        </w:trPr>
        <w:tc>
          <w:tcPr>
            <w:tcW w:w="656" w:type="dxa"/>
            <w:vMerge w:val="restart"/>
            <w:tcBorders>
              <w:top w:val="single" w:sz="4" w:space="0" w:color="auto"/>
              <w:bottom w:val="single" w:sz="4" w:space="0" w:color="auto"/>
              <w:right w:val="single" w:sz="4" w:space="0" w:color="auto"/>
            </w:tcBorders>
          </w:tcPr>
          <w:p w14:paraId="1A2F434D" w14:textId="77777777"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14:paraId="22359713" w14:textId="77777777"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p>
          <w:p w14:paraId="7CF16CEB" w14:textId="77777777"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279" w:type="dxa"/>
            <w:gridSpan w:val="3"/>
            <w:tcBorders>
              <w:top w:val="single" w:sz="4" w:space="0" w:color="auto"/>
              <w:left w:val="single" w:sz="4" w:space="0" w:color="auto"/>
              <w:bottom w:val="single" w:sz="4" w:space="0" w:color="auto"/>
              <w:right w:val="single" w:sz="4" w:space="0" w:color="auto"/>
            </w:tcBorders>
          </w:tcPr>
          <w:p w14:paraId="54EC7C57" w14:textId="034BAB6D" w:rsidR="00390FEC" w:rsidRPr="00AE1AAB" w:rsidRDefault="00432954"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BF4F1C">
              <w:rPr>
                <w:rFonts w:ascii="Times New Roman" w:eastAsia="Times New Roman" w:hAnsi="Times New Roman" w:cs="Times New Roman"/>
                <w:b/>
                <w:sz w:val="24"/>
                <w:szCs w:val="24"/>
                <w:lang w:eastAsia="ru-RU"/>
              </w:rPr>
              <w:t>полугодие</w:t>
            </w:r>
            <w:r>
              <w:rPr>
                <w:rFonts w:ascii="Times New Roman" w:eastAsia="Times New Roman" w:hAnsi="Times New Roman" w:cs="Times New Roman"/>
                <w:b/>
                <w:sz w:val="24"/>
                <w:szCs w:val="24"/>
                <w:lang w:eastAsia="ru-RU"/>
              </w:rPr>
              <w:t xml:space="preserve"> </w:t>
            </w:r>
            <w:r w:rsidR="00390FEC">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00390FEC" w:rsidRPr="00AE1AAB">
              <w:rPr>
                <w:rFonts w:ascii="Times New Roman" w:eastAsia="Times New Roman" w:hAnsi="Times New Roman" w:cs="Times New Roman"/>
                <w:b/>
                <w:sz w:val="24"/>
                <w:szCs w:val="24"/>
                <w:lang w:eastAsia="ru-RU"/>
              </w:rPr>
              <w:t>г</w:t>
            </w:r>
          </w:p>
        </w:tc>
        <w:tc>
          <w:tcPr>
            <w:tcW w:w="2268" w:type="dxa"/>
            <w:gridSpan w:val="3"/>
            <w:tcBorders>
              <w:top w:val="single" w:sz="4" w:space="0" w:color="auto"/>
              <w:left w:val="single" w:sz="4" w:space="0" w:color="auto"/>
              <w:bottom w:val="single" w:sz="4" w:space="0" w:color="auto"/>
              <w:right w:val="single" w:sz="4" w:space="0" w:color="auto"/>
            </w:tcBorders>
          </w:tcPr>
          <w:p w14:paraId="0F6AF0F2" w14:textId="438E4113" w:rsidR="00390FEC" w:rsidRPr="00AE1AAB" w:rsidRDefault="00432954"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BF4F1C">
              <w:rPr>
                <w:rFonts w:ascii="Times New Roman" w:eastAsia="Times New Roman" w:hAnsi="Times New Roman" w:cs="Times New Roman"/>
                <w:b/>
                <w:sz w:val="24"/>
                <w:szCs w:val="24"/>
                <w:lang w:eastAsia="ru-RU"/>
              </w:rPr>
              <w:t>полугодие</w:t>
            </w:r>
            <w:r>
              <w:rPr>
                <w:rFonts w:ascii="Times New Roman" w:eastAsia="Times New Roman" w:hAnsi="Times New Roman" w:cs="Times New Roman"/>
                <w:b/>
                <w:sz w:val="24"/>
                <w:szCs w:val="24"/>
                <w:lang w:eastAsia="ru-RU"/>
              </w:rPr>
              <w:t xml:space="preserve"> </w:t>
            </w:r>
            <w:r w:rsidR="00390FEC">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00390FEC" w:rsidRPr="00AE1AAB">
              <w:rPr>
                <w:rFonts w:ascii="Times New Roman" w:eastAsia="Times New Roman" w:hAnsi="Times New Roman" w:cs="Times New Roman"/>
                <w:b/>
                <w:sz w:val="24"/>
                <w:szCs w:val="24"/>
                <w:lang w:eastAsia="ru-RU"/>
              </w:rPr>
              <w:t>г</w:t>
            </w:r>
          </w:p>
        </w:tc>
        <w:tc>
          <w:tcPr>
            <w:tcW w:w="992" w:type="dxa"/>
            <w:gridSpan w:val="2"/>
            <w:tcBorders>
              <w:top w:val="single" w:sz="4" w:space="0" w:color="auto"/>
              <w:left w:val="single" w:sz="4" w:space="0" w:color="auto"/>
              <w:bottom w:val="nil"/>
              <w:right w:val="single" w:sz="4" w:space="0" w:color="auto"/>
            </w:tcBorders>
          </w:tcPr>
          <w:p w14:paraId="14AA3781" w14:textId="769BEE4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w:t>
            </w:r>
            <w:proofErr w:type="gramStart"/>
            <w:r w:rsidRPr="00AE1AAB">
              <w:rPr>
                <w:rFonts w:ascii="Times New Roman" w:eastAsia="Times New Roman" w:hAnsi="Times New Roman" w:cs="Times New Roman"/>
                <w:b/>
                <w:sz w:val="24"/>
                <w:szCs w:val="24"/>
                <w:lang w:eastAsia="ru-RU"/>
              </w:rPr>
              <w:t xml:space="preserve">исполнения  </w:t>
            </w:r>
            <w:r w:rsidR="00432954">
              <w:rPr>
                <w:rFonts w:ascii="Times New Roman" w:eastAsia="Times New Roman" w:hAnsi="Times New Roman" w:cs="Times New Roman"/>
                <w:b/>
                <w:sz w:val="24"/>
                <w:szCs w:val="24"/>
                <w:lang w:eastAsia="ru-RU"/>
              </w:rPr>
              <w:t>1</w:t>
            </w:r>
            <w:proofErr w:type="gramEnd"/>
            <w:r w:rsidR="00432954">
              <w:rPr>
                <w:rFonts w:ascii="Times New Roman" w:eastAsia="Times New Roman" w:hAnsi="Times New Roman" w:cs="Times New Roman"/>
                <w:b/>
                <w:sz w:val="24"/>
                <w:szCs w:val="24"/>
                <w:lang w:eastAsia="ru-RU"/>
              </w:rPr>
              <w:t xml:space="preserve"> </w:t>
            </w:r>
            <w:r w:rsidR="00BF4F1C">
              <w:rPr>
                <w:rFonts w:ascii="Times New Roman" w:eastAsia="Times New Roman" w:hAnsi="Times New Roman" w:cs="Times New Roman"/>
                <w:b/>
                <w:sz w:val="24"/>
                <w:szCs w:val="24"/>
                <w:lang w:eastAsia="ru-RU"/>
              </w:rPr>
              <w:t>полугодие</w:t>
            </w:r>
            <w:r w:rsidR="00432954">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432954">
              <w:rPr>
                <w:rFonts w:ascii="Times New Roman" w:eastAsia="Times New Roman" w:hAnsi="Times New Roman" w:cs="Times New Roman"/>
                <w:b/>
                <w:sz w:val="24"/>
                <w:szCs w:val="24"/>
                <w:lang w:eastAsia="ru-RU"/>
              </w:rPr>
              <w:t>3</w:t>
            </w:r>
            <w:r w:rsidRPr="00AE1AAB">
              <w:rPr>
                <w:rFonts w:ascii="Times New Roman" w:eastAsia="Times New Roman" w:hAnsi="Times New Roman" w:cs="Times New Roman"/>
                <w:b/>
                <w:sz w:val="24"/>
                <w:szCs w:val="24"/>
                <w:lang w:eastAsia="ru-RU"/>
              </w:rPr>
              <w:t>г</w:t>
            </w:r>
          </w:p>
        </w:tc>
        <w:tc>
          <w:tcPr>
            <w:tcW w:w="992" w:type="dxa"/>
            <w:gridSpan w:val="2"/>
            <w:tcBorders>
              <w:top w:val="single" w:sz="4" w:space="0" w:color="auto"/>
              <w:left w:val="single" w:sz="4" w:space="0" w:color="auto"/>
            </w:tcBorders>
          </w:tcPr>
          <w:p w14:paraId="611FFD31" w14:textId="2101FA19" w:rsidR="00390FEC" w:rsidRPr="00AE1AAB"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Структура </w:t>
            </w:r>
            <w:r w:rsidR="00432954">
              <w:rPr>
                <w:rFonts w:ascii="Times New Roman" w:eastAsia="Times New Roman" w:hAnsi="Times New Roman" w:cs="Times New Roman"/>
                <w:b/>
                <w:sz w:val="24"/>
                <w:szCs w:val="24"/>
                <w:lang w:eastAsia="ru-RU"/>
              </w:rPr>
              <w:t xml:space="preserve">1 </w:t>
            </w:r>
            <w:r w:rsidR="00BF4F1C">
              <w:rPr>
                <w:rFonts w:ascii="Times New Roman" w:eastAsia="Times New Roman" w:hAnsi="Times New Roman" w:cs="Times New Roman"/>
                <w:b/>
                <w:sz w:val="24"/>
                <w:szCs w:val="24"/>
                <w:lang w:eastAsia="ru-RU"/>
              </w:rPr>
              <w:t>полугодие</w:t>
            </w:r>
            <w:r w:rsidR="004329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202</w:t>
            </w:r>
            <w:r w:rsidR="0043295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p>
        </w:tc>
        <w:tc>
          <w:tcPr>
            <w:tcW w:w="851" w:type="dxa"/>
            <w:gridSpan w:val="2"/>
            <w:tcBorders>
              <w:top w:val="single" w:sz="4" w:space="0" w:color="auto"/>
              <w:left w:val="single" w:sz="4" w:space="0" w:color="auto"/>
            </w:tcBorders>
          </w:tcPr>
          <w:p w14:paraId="23413CE2" w14:textId="4BD7AF2B" w:rsidR="00390FEC" w:rsidRDefault="00390FEC" w:rsidP="00832D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w:t>
            </w:r>
            <w:r w:rsidR="0043295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w:t>
            </w:r>
            <w:r w:rsidR="00432954">
              <w:rPr>
                <w:rFonts w:ascii="Times New Roman" w:eastAsia="Times New Roman" w:hAnsi="Times New Roman" w:cs="Times New Roman"/>
                <w:b/>
                <w:sz w:val="24"/>
                <w:szCs w:val="24"/>
                <w:lang w:eastAsia="ru-RU"/>
              </w:rPr>
              <w:t>2</w:t>
            </w:r>
            <w:r w:rsidRPr="00AE1AAB">
              <w:rPr>
                <w:rFonts w:ascii="Times New Roman" w:eastAsia="Times New Roman" w:hAnsi="Times New Roman" w:cs="Times New Roman"/>
                <w:b/>
                <w:sz w:val="24"/>
                <w:szCs w:val="24"/>
                <w:lang w:eastAsia="ru-RU"/>
              </w:rPr>
              <w:t>г</w:t>
            </w:r>
          </w:p>
        </w:tc>
      </w:tr>
      <w:tr w:rsidR="00390FEC" w:rsidRPr="00AE1AAB" w14:paraId="492A45F4" w14:textId="77777777" w:rsidTr="00BF4F1C">
        <w:trPr>
          <w:gridAfter w:val="1"/>
          <w:wAfter w:w="11" w:type="dxa"/>
          <w:trHeight w:val="630"/>
        </w:trPr>
        <w:tc>
          <w:tcPr>
            <w:tcW w:w="656" w:type="dxa"/>
            <w:vMerge/>
            <w:tcBorders>
              <w:top w:val="single" w:sz="4" w:space="0" w:color="auto"/>
              <w:bottom w:val="single" w:sz="4" w:space="0" w:color="auto"/>
              <w:right w:val="single" w:sz="4" w:space="0" w:color="auto"/>
            </w:tcBorders>
            <w:vAlign w:val="center"/>
          </w:tcPr>
          <w:p w14:paraId="04AC93AD"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BAA0D77"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5D38237"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E377F13"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12E8EC"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6A7E8A96"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992" w:type="dxa"/>
            <w:gridSpan w:val="2"/>
            <w:tcBorders>
              <w:top w:val="nil"/>
              <w:left w:val="single" w:sz="4" w:space="0" w:color="auto"/>
              <w:bottom w:val="single" w:sz="4" w:space="0" w:color="auto"/>
              <w:right w:val="single" w:sz="4" w:space="0" w:color="auto"/>
            </w:tcBorders>
          </w:tcPr>
          <w:p w14:paraId="13978911"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992" w:type="dxa"/>
            <w:gridSpan w:val="2"/>
            <w:tcBorders>
              <w:left w:val="single" w:sz="4" w:space="0" w:color="auto"/>
              <w:bottom w:val="single" w:sz="4" w:space="0" w:color="auto"/>
            </w:tcBorders>
            <w:vAlign w:val="center"/>
          </w:tcPr>
          <w:p w14:paraId="37720C38"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c>
          <w:tcPr>
            <w:tcW w:w="851" w:type="dxa"/>
            <w:gridSpan w:val="2"/>
            <w:tcBorders>
              <w:left w:val="single" w:sz="4" w:space="0" w:color="auto"/>
              <w:bottom w:val="single" w:sz="4" w:space="0" w:color="auto"/>
            </w:tcBorders>
          </w:tcPr>
          <w:p w14:paraId="2D4B9F48" w14:textId="77777777" w:rsidR="00390FEC" w:rsidRPr="00AE1AAB" w:rsidRDefault="00390FEC" w:rsidP="00832DCF">
            <w:pPr>
              <w:spacing w:after="0" w:line="240" w:lineRule="auto"/>
              <w:rPr>
                <w:rFonts w:ascii="Times New Roman" w:eastAsia="Times New Roman" w:hAnsi="Times New Roman" w:cs="Times New Roman"/>
                <w:b/>
                <w:sz w:val="24"/>
                <w:szCs w:val="24"/>
                <w:lang w:eastAsia="ru-RU"/>
              </w:rPr>
            </w:pPr>
          </w:p>
        </w:tc>
      </w:tr>
      <w:tr w:rsidR="00BF4F1C" w14:paraId="02D6E2D2"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75CA6F57"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14:paraId="721E444E" w14:textId="789AC5DD"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0E2F4D2A" w14:textId="003E97AB"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266,628</w:t>
            </w:r>
          </w:p>
        </w:tc>
        <w:tc>
          <w:tcPr>
            <w:tcW w:w="1134" w:type="dxa"/>
            <w:tcBorders>
              <w:top w:val="single" w:sz="4" w:space="0" w:color="auto"/>
              <w:left w:val="single" w:sz="4" w:space="0" w:color="auto"/>
              <w:bottom w:val="single" w:sz="4" w:space="0" w:color="auto"/>
              <w:right w:val="single" w:sz="4" w:space="0" w:color="auto"/>
            </w:tcBorders>
          </w:tcPr>
          <w:p w14:paraId="47AFFC3B" w14:textId="37ED5629"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272,609</w:t>
            </w:r>
          </w:p>
        </w:tc>
        <w:tc>
          <w:tcPr>
            <w:tcW w:w="1134" w:type="dxa"/>
            <w:gridSpan w:val="2"/>
            <w:tcBorders>
              <w:top w:val="single" w:sz="4" w:space="0" w:color="auto"/>
              <w:left w:val="single" w:sz="4" w:space="0" w:color="auto"/>
              <w:bottom w:val="single" w:sz="4" w:space="0" w:color="auto"/>
              <w:right w:val="single" w:sz="4" w:space="0" w:color="auto"/>
            </w:tcBorders>
          </w:tcPr>
          <w:p w14:paraId="456C3136" w14:textId="1E951E37"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320,628</w:t>
            </w:r>
          </w:p>
        </w:tc>
        <w:tc>
          <w:tcPr>
            <w:tcW w:w="1134" w:type="dxa"/>
            <w:tcBorders>
              <w:top w:val="single" w:sz="4" w:space="0" w:color="auto"/>
              <w:left w:val="single" w:sz="4" w:space="0" w:color="auto"/>
              <w:bottom w:val="single" w:sz="4" w:space="0" w:color="auto"/>
              <w:right w:val="single" w:sz="4" w:space="0" w:color="auto"/>
            </w:tcBorders>
          </w:tcPr>
          <w:p w14:paraId="62A8ACEC" w14:textId="71B387A9"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320,326</w:t>
            </w:r>
          </w:p>
        </w:tc>
        <w:tc>
          <w:tcPr>
            <w:tcW w:w="992" w:type="dxa"/>
            <w:gridSpan w:val="2"/>
            <w:tcBorders>
              <w:top w:val="single" w:sz="4" w:space="0" w:color="auto"/>
              <w:left w:val="single" w:sz="4" w:space="0" w:color="auto"/>
              <w:bottom w:val="single" w:sz="4" w:space="0" w:color="auto"/>
              <w:right w:val="single" w:sz="4" w:space="0" w:color="auto"/>
            </w:tcBorders>
          </w:tcPr>
          <w:p w14:paraId="7BFEBE6F" w14:textId="2DE98065"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gridSpan w:val="2"/>
            <w:tcBorders>
              <w:top w:val="single" w:sz="4" w:space="0" w:color="auto"/>
              <w:left w:val="single" w:sz="4" w:space="0" w:color="auto"/>
              <w:bottom w:val="single" w:sz="4" w:space="0" w:color="auto"/>
            </w:tcBorders>
          </w:tcPr>
          <w:p w14:paraId="76DCAD52" w14:textId="42C3FF6C"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851" w:type="dxa"/>
            <w:gridSpan w:val="2"/>
            <w:tcBorders>
              <w:top w:val="single" w:sz="4" w:space="0" w:color="auto"/>
              <w:left w:val="single" w:sz="4" w:space="0" w:color="auto"/>
              <w:bottom w:val="single" w:sz="4" w:space="0" w:color="auto"/>
            </w:tcBorders>
          </w:tcPr>
          <w:p w14:paraId="0AF20C84" w14:textId="2BE2C6E7"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BF4F1C" w14:paraId="7A831C06" w14:textId="77777777" w:rsidTr="00BF4F1C">
        <w:trPr>
          <w:gridAfter w:val="1"/>
          <w:wAfter w:w="11" w:type="dxa"/>
          <w:trHeight w:val="341"/>
        </w:trPr>
        <w:tc>
          <w:tcPr>
            <w:tcW w:w="656" w:type="dxa"/>
            <w:tcBorders>
              <w:top w:val="single" w:sz="4" w:space="0" w:color="auto"/>
              <w:bottom w:val="single" w:sz="4" w:space="0" w:color="auto"/>
              <w:right w:val="single" w:sz="4" w:space="0" w:color="auto"/>
            </w:tcBorders>
          </w:tcPr>
          <w:p w14:paraId="08C854FB"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14:paraId="0870C7A1" w14:textId="318AD873"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уплаты акцизов</w:t>
            </w:r>
          </w:p>
        </w:tc>
        <w:tc>
          <w:tcPr>
            <w:tcW w:w="1134" w:type="dxa"/>
            <w:tcBorders>
              <w:top w:val="single" w:sz="4" w:space="0" w:color="auto"/>
              <w:left w:val="single" w:sz="4" w:space="0" w:color="auto"/>
              <w:bottom w:val="single" w:sz="4" w:space="0" w:color="auto"/>
              <w:right w:val="single" w:sz="4" w:space="0" w:color="auto"/>
            </w:tcBorders>
          </w:tcPr>
          <w:p w14:paraId="69A7168F" w14:textId="39368900"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820,996</w:t>
            </w:r>
          </w:p>
        </w:tc>
        <w:tc>
          <w:tcPr>
            <w:tcW w:w="1134" w:type="dxa"/>
            <w:tcBorders>
              <w:top w:val="single" w:sz="4" w:space="0" w:color="auto"/>
              <w:left w:val="single" w:sz="4" w:space="0" w:color="auto"/>
              <w:bottom w:val="single" w:sz="4" w:space="0" w:color="auto"/>
              <w:right w:val="single" w:sz="4" w:space="0" w:color="auto"/>
            </w:tcBorders>
          </w:tcPr>
          <w:p w14:paraId="4A196DE7" w14:textId="39109D4D"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875,134</w:t>
            </w:r>
          </w:p>
        </w:tc>
        <w:tc>
          <w:tcPr>
            <w:tcW w:w="1134" w:type="dxa"/>
            <w:gridSpan w:val="2"/>
            <w:tcBorders>
              <w:top w:val="single" w:sz="4" w:space="0" w:color="auto"/>
              <w:left w:val="single" w:sz="4" w:space="0" w:color="auto"/>
              <w:bottom w:val="single" w:sz="4" w:space="0" w:color="auto"/>
              <w:right w:val="single" w:sz="4" w:space="0" w:color="auto"/>
            </w:tcBorders>
          </w:tcPr>
          <w:p w14:paraId="4C9A16D3" w14:textId="79F8FEE9"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846,162</w:t>
            </w:r>
          </w:p>
        </w:tc>
        <w:tc>
          <w:tcPr>
            <w:tcW w:w="1134" w:type="dxa"/>
            <w:tcBorders>
              <w:top w:val="single" w:sz="4" w:space="0" w:color="auto"/>
              <w:left w:val="single" w:sz="4" w:space="0" w:color="auto"/>
              <w:bottom w:val="single" w:sz="4" w:space="0" w:color="auto"/>
              <w:right w:val="single" w:sz="4" w:space="0" w:color="auto"/>
            </w:tcBorders>
          </w:tcPr>
          <w:p w14:paraId="4E6A89AC" w14:textId="050601A6"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921,601</w:t>
            </w:r>
          </w:p>
        </w:tc>
        <w:tc>
          <w:tcPr>
            <w:tcW w:w="992" w:type="dxa"/>
            <w:gridSpan w:val="2"/>
            <w:tcBorders>
              <w:top w:val="single" w:sz="4" w:space="0" w:color="auto"/>
              <w:left w:val="single" w:sz="4" w:space="0" w:color="auto"/>
              <w:bottom w:val="single" w:sz="4" w:space="0" w:color="auto"/>
              <w:right w:val="single" w:sz="4" w:space="0" w:color="auto"/>
            </w:tcBorders>
          </w:tcPr>
          <w:p w14:paraId="68307056" w14:textId="2F7B2724"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109</w:t>
            </w:r>
          </w:p>
        </w:tc>
        <w:tc>
          <w:tcPr>
            <w:tcW w:w="992" w:type="dxa"/>
            <w:gridSpan w:val="2"/>
            <w:tcBorders>
              <w:top w:val="single" w:sz="4" w:space="0" w:color="auto"/>
              <w:left w:val="single" w:sz="4" w:space="0" w:color="auto"/>
              <w:bottom w:val="single" w:sz="4" w:space="0" w:color="auto"/>
            </w:tcBorders>
          </w:tcPr>
          <w:p w14:paraId="25527FD1" w14:textId="25C4734E"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1" w:type="dxa"/>
            <w:gridSpan w:val="2"/>
            <w:tcBorders>
              <w:top w:val="single" w:sz="4" w:space="0" w:color="auto"/>
              <w:left w:val="single" w:sz="4" w:space="0" w:color="auto"/>
              <w:bottom w:val="single" w:sz="4" w:space="0" w:color="auto"/>
            </w:tcBorders>
          </w:tcPr>
          <w:p w14:paraId="68FE2FF8" w14:textId="34ED7412"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BF4F1C" w14:paraId="1C71FFE1"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12D717B4"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14:paraId="60B5223D" w14:textId="3577493E"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r w:rsidRPr="00AE1AAB">
              <w:rPr>
                <w:rFonts w:ascii="Times New Roman" w:eastAsia="Times New Roman" w:hAnsi="Times New Roman" w:cs="Times New Roman"/>
                <w:sz w:val="24"/>
                <w:szCs w:val="24"/>
                <w:lang w:eastAsia="ru-RU"/>
              </w:rPr>
              <w:t xml:space="preserve"> бюджету поселения на выравнивание уровня </w:t>
            </w:r>
            <w:r w:rsidRPr="00AE1AAB">
              <w:rPr>
                <w:rFonts w:ascii="Times New Roman" w:eastAsia="Times New Roman" w:hAnsi="Times New Roman" w:cs="Times New Roman"/>
                <w:sz w:val="24"/>
                <w:szCs w:val="24"/>
                <w:lang w:eastAsia="ru-RU"/>
              </w:rPr>
              <w:lastRenderedPageBreak/>
              <w:t>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1FEF73CD" w14:textId="3D3616C6"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lastRenderedPageBreak/>
              <w:t>27,00</w:t>
            </w:r>
          </w:p>
        </w:tc>
        <w:tc>
          <w:tcPr>
            <w:tcW w:w="1134" w:type="dxa"/>
            <w:tcBorders>
              <w:top w:val="single" w:sz="4" w:space="0" w:color="auto"/>
              <w:left w:val="single" w:sz="4" w:space="0" w:color="auto"/>
              <w:bottom w:val="single" w:sz="4" w:space="0" w:color="auto"/>
              <w:right w:val="single" w:sz="4" w:space="0" w:color="auto"/>
            </w:tcBorders>
          </w:tcPr>
          <w:p w14:paraId="403A39B1" w14:textId="2F35A394"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37,059</w:t>
            </w:r>
          </w:p>
        </w:tc>
        <w:tc>
          <w:tcPr>
            <w:tcW w:w="1134" w:type="dxa"/>
            <w:gridSpan w:val="2"/>
            <w:tcBorders>
              <w:top w:val="single" w:sz="4" w:space="0" w:color="auto"/>
              <w:left w:val="single" w:sz="4" w:space="0" w:color="auto"/>
              <w:bottom w:val="single" w:sz="4" w:space="0" w:color="auto"/>
              <w:right w:val="single" w:sz="4" w:space="0" w:color="auto"/>
            </w:tcBorders>
          </w:tcPr>
          <w:p w14:paraId="14C41A50" w14:textId="363CA4AF"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13,500</w:t>
            </w:r>
          </w:p>
        </w:tc>
        <w:tc>
          <w:tcPr>
            <w:tcW w:w="1134" w:type="dxa"/>
            <w:tcBorders>
              <w:top w:val="single" w:sz="4" w:space="0" w:color="auto"/>
              <w:left w:val="single" w:sz="4" w:space="0" w:color="auto"/>
              <w:bottom w:val="single" w:sz="4" w:space="0" w:color="auto"/>
              <w:right w:val="single" w:sz="4" w:space="0" w:color="auto"/>
            </w:tcBorders>
          </w:tcPr>
          <w:p w14:paraId="42322ED4" w14:textId="23CBAB0B"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29,227</w:t>
            </w:r>
          </w:p>
        </w:tc>
        <w:tc>
          <w:tcPr>
            <w:tcW w:w="992" w:type="dxa"/>
            <w:gridSpan w:val="2"/>
            <w:tcBorders>
              <w:top w:val="single" w:sz="4" w:space="0" w:color="auto"/>
              <w:left w:val="single" w:sz="4" w:space="0" w:color="auto"/>
              <w:bottom w:val="single" w:sz="4" w:space="0" w:color="auto"/>
              <w:right w:val="single" w:sz="4" w:space="0" w:color="auto"/>
            </w:tcBorders>
          </w:tcPr>
          <w:p w14:paraId="1A3B4499" w14:textId="64089520"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216</w:t>
            </w:r>
          </w:p>
        </w:tc>
        <w:tc>
          <w:tcPr>
            <w:tcW w:w="992" w:type="dxa"/>
            <w:gridSpan w:val="2"/>
            <w:tcBorders>
              <w:top w:val="single" w:sz="4" w:space="0" w:color="auto"/>
              <w:left w:val="single" w:sz="4" w:space="0" w:color="auto"/>
              <w:bottom w:val="single" w:sz="4" w:space="0" w:color="auto"/>
            </w:tcBorders>
          </w:tcPr>
          <w:p w14:paraId="6EC3634B" w14:textId="56772E93" w:rsidR="00BF4F1C" w:rsidRPr="00E91AD0" w:rsidRDefault="00BF4F1C" w:rsidP="00BF4F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851" w:type="dxa"/>
            <w:gridSpan w:val="2"/>
            <w:tcBorders>
              <w:top w:val="single" w:sz="4" w:space="0" w:color="auto"/>
              <w:left w:val="single" w:sz="4" w:space="0" w:color="auto"/>
              <w:bottom w:val="single" w:sz="4" w:space="0" w:color="auto"/>
            </w:tcBorders>
          </w:tcPr>
          <w:p w14:paraId="58C5198C" w14:textId="6A2E6E31"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BF4F1C" w14:paraId="32D7F813"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5C72236B"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lastRenderedPageBreak/>
              <w:t>4</w:t>
            </w:r>
          </w:p>
        </w:tc>
        <w:tc>
          <w:tcPr>
            <w:tcW w:w="2977" w:type="dxa"/>
            <w:tcBorders>
              <w:top w:val="single" w:sz="4" w:space="0" w:color="auto"/>
              <w:left w:val="single" w:sz="4" w:space="0" w:color="auto"/>
              <w:bottom w:val="single" w:sz="4" w:space="0" w:color="auto"/>
              <w:right w:val="single" w:sz="4" w:space="0" w:color="auto"/>
            </w:tcBorders>
          </w:tcPr>
          <w:p w14:paraId="21C5A10E" w14:textId="35D02734"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1134" w:type="dxa"/>
            <w:tcBorders>
              <w:top w:val="single" w:sz="4" w:space="0" w:color="auto"/>
              <w:left w:val="single" w:sz="4" w:space="0" w:color="auto"/>
              <w:bottom w:val="single" w:sz="4" w:space="0" w:color="auto"/>
              <w:right w:val="single" w:sz="4" w:space="0" w:color="auto"/>
            </w:tcBorders>
          </w:tcPr>
          <w:p w14:paraId="35C0601E" w14:textId="335204C9"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72,500</w:t>
            </w:r>
          </w:p>
        </w:tc>
        <w:tc>
          <w:tcPr>
            <w:tcW w:w="1134" w:type="dxa"/>
            <w:tcBorders>
              <w:top w:val="single" w:sz="4" w:space="0" w:color="auto"/>
              <w:left w:val="single" w:sz="4" w:space="0" w:color="auto"/>
              <w:bottom w:val="single" w:sz="4" w:space="0" w:color="auto"/>
              <w:right w:val="single" w:sz="4" w:space="0" w:color="auto"/>
            </w:tcBorders>
          </w:tcPr>
          <w:p w14:paraId="3034240F" w14:textId="2BBA0AB6"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13,091</w:t>
            </w:r>
          </w:p>
        </w:tc>
        <w:tc>
          <w:tcPr>
            <w:tcW w:w="1134" w:type="dxa"/>
            <w:gridSpan w:val="2"/>
            <w:tcBorders>
              <w:top w:val="single" w:sz="4" w:space="0" w:color="auto"/>
              <w:left w:val="single" w:sz="4" w:space="0" w:color="auto"/>
              <w:bottom w:val="single" w:sz="4" w:space="0" w:color="auto"/>
              <w:right w:val="single" w:sz="4" w:space="0" w:color="auto"/>
            </w:tcBorders>
          </w:tcPr>
          <w:p w14:paraId="5B582006" w14:textId="07404BC2"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tcPr>
          <w:p w14:paraId="5ED17872" w14:textId="30ECFE5C"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-53,365</w:t>
            </w:r>
          </w:p>
        </w:tc>
        <w:tc>
          <w:tcPr>
            <w:tcW w:w="992" w:type="dxa"/>
            <w:gridSpan w:val="2"/>
            <w:tcBorders>
              <w:top w:val="single" w:sz="4" w:space="0" w:color="auto"/>
              <w:left w:val="single" w:sz="4" w:space="0" w:color="auto"/>
              <w:bottom w:val="single" w:sz="4" w:space="0" w:color="auto"/>
              <w:right w:val="single" w:sz="4" w:space="0" w:color="auto"/>
            </w:tcBorders>
          </w:tcPr>
          <w:p w14:paraId="25068754" w14:textId="65541239"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992" w:type="dxa"/>
            <w:gridSpan w:val="2"/>
            <w:tcBorders>
              <w:top w:val="single" w:sz="4" w:space="0" w:color="auto"/>
              <w:left w:val="single" w:sz="4" w:space="0" w:color="auto"/>
              <w:bottom w:val="single" w:sz="4" w:space="0" w:color="auto"/>
            </w:tcBorders>
          </w:tcPr>
          <w:p w14:paraId="06827A29" w14:textId="059EAFB8"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gridSpan w:val="2"/>
            <w:tcBorders>
              <w:top w:val="single" w:sz="4" w:space="0" w:color="auto"/>
              <w:left w:val="single" w:sz="4" w:space="0" w:color="auto"/>
              <w:bottom w:val="single" w:sz="4" w:space="0" w:color="auto"/>
            </w:tcBorders>
          </w:tcPr>
          <w:p w14:paraId="569525CC" w14:textId="74E2075E"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BF4F1C" w14:paraId="73DDC7E7"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2254B923"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14:paraId="274F2B17" w14:textId="05C01AD5"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1134" w:type="dxa"/>
            <w:tcBorders>
              <w:top w:val="single" w:sz="4" w:space="0" w:color="auto"/>
              <w:left w:val="single" w:sz="4" w:space="0" w:color="auto"/>
              <w:bottom w:val="single" w:sz="4" w:space="0" w:color="auto"/>
              <w:right w:val="single" w:sz="4" w:space="0" w:color="auto"/>
            </w:tcBorders>
          </w:tcPr>
          <w:p w14:paraId="2334CDC0" w14:textId="3D7E41B7"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69,00</w:t>
            </w:r>
          </w:p>
        </w:tc>
        <w:tc>
          <w:tcPr>
            <w:tcW w:w="1134" w:type="dxa"/>
            <w:tcBorders>
              <w:top w:val="single" w:sz="4" w:space="0" w:color="auto"/>
              <w:left w:val="single" w:sz="4" w:space="0" w:color="auto"/>
              <w:bottom w:val="single" w:sz="4" w:space="0" w:color="auto"/>
              <w:right w:val="single" w:sz="4" w:space="0" w:color="auto"/>
            </w:tcBorders>
          </w:tcPr>
          <w:p w14:paraId="3BC601A9" w14:textId="711598BB" w:rsidR="00BF4F1C" w:rsidRPr="00E91AD0" w:rsidRDefault="00BF4F1C" w:rsidP="00BF4F1C">
            <w:pPr>
              <w:spacing w:after="0" w:line="240" w:lineRule="auto"/>
              <w:jc w:val="center"/>
              <w:rPr>
                <w:rFonts w:ascii="Times New Roman" w:eastAsia="Times New Roman" w:hAnsi="Times New Roman" w:cs="Times New Roman"/>
                <w:lang w:eastAsia="ru-RU"/>
              </w:rPr>
            </w:pPr>
            <w:r>
              <w:rPr>
                <w:sz w:val="24"/>
              </w:rPr>
              <w:t>57,123</w:t>
            </w:r>
          </w:p>
        </w:tc>
        <w:tc>
          <w:tcPr>
            <w:tcW w:w="1134" w:type="dxa"/>
            <w:gridSpan w:val="2"/>
            <w:tcBorders>
              <w:top w:val="single" w:sz="4" w:space="0" w:color="auto"/>
              <w:left w:val="single" w:sz="4" w:space="0" w:color="auto"/>
              <w:bottom w:val="single" w:sz="4" w:space="0" w:color="auto"/>
              <w:right w:val="single" w:sz="4" w:space="0" w:color="auto"/>
            </w:tcBorders>
          </w:tcPr>
          <w:p w14:paraId="363A921A" w14:textId="3DCF1C5C"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175,600</w:t>
            </w:r>
          </w:p>
        </w:tc>
        <w:tc>
          <w:tcPr>
            <w:tcW w:w="1134" w:type="dxa"/>
            <w:tcBorders>
              <w:top w:val="single" w:sz="4" w:space="0" w:color="auto"/>
              <w:left w:val="single" w:sz="4" w:space="0" w:color="auto"/>
              <w:bottom w:val="single" w:sz="4" w:space="0" w:color="auto"/>
              <w:right w:val="single" w:sz="4" w:space="0" w:color="auto"/>
            </w:tcBorders>
          </w:tcPr>
          <w:p w14:paraId="0003C3E5" w14:textId="1924334F"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39,495</w:t>
            </w:r>
          </w:p>
        </w:tc>
        <w:tc>
          <w:tcPr>
            <w:tcW w:w="992" w:type="dxa"/>
            <w:gridSpan w:val="2"/>
            <w:tcBorders>
              <w:top w:val="single" w:sz="4" w:space="0" w:color="auto"/>
              <w:left w:val="single" w:sz="4" w:space="0" w:color="auto"/>
              <w:bottom w:val="single" w:sz="4" w:space="0" w:color="auto"/>
              <w:right w:val="single" w:sz="4" w:space="0" w:color="auto"/>
            </w:tcBorders>
          </w:tcPr>
          <w:p w14:paraId="2B7ED081" w14:textId="1C44B4BF"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992" w:type="dxa"/>
            <w:gridSpan w:val="2"/>
            <w:tcBorders>
              <w:top w:val="single" w:sz="4" w:space="0" w:color="auto"/>
              <w:left w:val="single" w:sz="4" w:space="0" w:color="auto"/>
              <w:bottom w:val="single" w:sz="4" w:space="0" w:color="auto"/>
            </w:tcBorders>
          </w:tcPr>
          <w:p w14:paraId="3B11B411" w14:textId="08B977B6"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51" w:type="dxa"/>
            <w:gridSpan w:val="2"/>
            <w:tcBorders>
              <w:top w:val="single" w:sz="4" w:space="0" w:color="auto"/>
              <w:left w:val="single" w:sz="4" w:space="0" w:color="auto"/>
              <w:bottom w:val="single" w:sz="4" w:space="0" w:color="auto"/>
            </w:tcBorders>
          </w:tcPr>
          <w:p w14:paraId="3135B141" w14:textId="59B84D94"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BF4F1C" w14:paraId="545188DF"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1E4AD917"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14:paraId="3876F7AF" w14:textId="47383338"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Доходы, получаемые в виде арендной платы</w:t>
            </w:r>
          </w:p>
        </w:tc>
        <w:tc>
          <w:tcPr>
            <w:tcW w:w="1134" w:type="dxa"/>
            <w:tcBorders>
              <w:top w:val="single" w:sz="4" w:space="0" w:color="auto"/>
              <w:left w:val="single" w:sz="4" w:space="0" w:color="auto"/>
              <w:bottom w:val="single" w:sz="4" w:space="0" w:color="auto"/>
              <w:right w:val="single" w:sz="4" w:space="0" w:color="auto"/>
            </w:tcBorders>
          </w:tcPr>
          <w:p w14:paraId="4708D47B" w14:textId="714F91F4" w:rsidR="00BF4F1C" w:rsidRPr="00E91AD0" w:rsidRDefault="00BF4F1C" w:rsidP="00BF4F1C">
            <w:pPr>
              <w:spacing w:after="0" w:line="240" w:lineRule="auto"/>
              <w:ind w:hanging="26"/>
              <w:jc w:val="center"/>
              <w:rPr>
                <w:rFonts w:ascii="Times New Roman" w:eastAsia="Times New Roman" w:hAnsi="Times New Roman" w:cs="Times New Roman"/>
                <w:lang w:eastAsia="ru-RU"/>
              </w:rPr>
            </w:pPr>
            <w:r>
              <w:rPr>
                <w:sz w:val="24"/>
              </w:rPr>
              <w:t>17,500</w:t>
            </w:r>
          </w:p>
        </w:tc>
        <w:tc>
          <w:tcPr>
            <w:tcW w:w="1134" w:type="dxa"/>
            <w:tcBorders>
              <w:top w:val="single" w:sz="4" w:space="0" w:color="auto"/>
              <w:left w:val="single" w:sz="4" w:space="0" w:color="auto"/>
              <w:bottom w:val="single" w:sz="4" w:space="0" w:color="auto"/>
              <w:right w:val="single" w:sz="4" w:space="0" w:color="auto"/>
            </w:tcBorders>
          </w:tcPr>
          <w:p w14:paraId="38CC5FB4" w14:textId="3BE37B7D" w:rsidR="00BF4F1C" w:rsidRPr="00E91AD0" w:rsidRDefault="00BF4F1C" w:rsidP="00BF4F1C">
            <w:pPr>
              <w:spacing w:after="0" w:line="240" w:lineRule="auto"/>
              <w:ind w:hanging="108"/>
              <w:jc w:val="center"/>
              <w:rPr>
                <w:rFonts w:ascii="Times New Roman" w:eastAsia="Times New Roman" w:hAnsi="Times New Roman" w:cs="Times New Roman"/>
                <w:lang w:eastAsia="ru-RU"/>
              </w:rPr>
            </w:pPr>
            <w:r>
              <w:rPr>
                <w:sz w:val="24"/>
              </w:rPr>
              <w:t>12,874</w:t>
            </w:r>
          </w:p>
        </w:tc>
        <w:tc>
          <w:tcPr>
            <w:tcW w:w="1134" w:type="dxa"/>
            <w:gridSpan w:val="2"/>
            <w:tcBorders>
              <w:top w:val="single" w:sz="4" w:space="0" w:color="auto"/>
              <w:left w:val="single" w:sz="4" w:space="0" w:color="auto"/>
              <w:bottom w:val="single" w:sz="4" w:space="0" w:color="auto"/>
              <w:right w:val="single" w:sz="4" w:space="0" w:color="auto"/>
            </w:tcBorders>
          </w:tcPr>
          <w:p w14:paraId="1380613F" w14:textId="4ACEB42D" w:rsidR="00BF4F1C" w:rsidRPr="00D51BF2" w:rsidRDefault="00BF4F1C" w:rsidP="00BF4F1C">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17,500</w:t>
            </w:r>
          </w:p>
        </w:tc>
        <w:tc>
          <w:tcPr>
            <w:tcW w:w="1134" w:type="dxa"/>
            <w:tcBorders>
              <w:top w:val="single" w:sz="4" w:space="0" w:color="auto"/>
              <w:left w:val="single" w:sz="4" w:space="0" w:color="auto"/>
              <w:bottom w:val="single" w:sz="4" w:space="0" w:color="auto"/>
              <w:right w:val="single" w:sz="4" w:space="0" w:color="auto"/>
            </w:tcBorders>
          </w:tcPr>
          <w:p w14:paraId="3F1F7418" w14:textId="6F63CEFD"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31,916</w:t>
            </w:r>
          </w:p>
        </w:tc>
        <w:tc>
          <w:tcPr>
            <w:tcW w:w="992" w:type="dxa"/>
            <w:gridSpan w:val="2"/>
            <w:tcBorders>
              <w:top w:val="single" w:sz="4" w:space="0" w:color="auto"/>
              <w:left w:val="single" w:sz="4" w:space="0" w:color="auto"/>
              <w:bottom w:val="single" w:sz="4" w:space="0" w:color="auto"/>
              <w:right w:val="single" w:sz="4" w:space="0" w:color="auto"/>
            </w:tcBorders>
          </w:tcPr>
          <w:p w14:paraId="34B59E20" w14:textId="35BAD036"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182</w:t>
            </w:r>
          </w:p>
        </w:tc>
        <w:tc>
          <w:tcPr>
            <w:tcW w:w="992" w:type="dxa"/>
            <w:gridSpan w:val="2"/>
            <w:tcBorders>
              <w:top w:val="single" w:sz="4" w:space="0" w:color="auto"/>
              <w:left w:val="single" w:sz="4" w:space="0" w:color="auto"/>
              <w:bottom w:val="single" w:sz="4" w:space="0" w:color="auto"/>
            </w:tcBorders>
          </w:tcPr>
          <w:p w14:paraId="3680108F" w14:textId="4E323425"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gridSpan w:val="2"/>
            <w:tcBorders>
              <w:top w:val="single" w:sz="4" w:space="0" w:color="auto"/>
              <w:left w:val="single" w:sz="4" w:space="0" w:color="auto"/>
              <w:bottom w:val="single" w:sz="4" w:space="0" w:color="auto"/>
            </w:tcBorders>
          </w:tcPr>
          <w:p w14:paraId="6A081D1B" w14:textId="7CFAB455"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BF4F1C" w14:paraId="4193B7B2"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23A577DD" w14:textId="40CD5737" w:rsidR="00BF4F1C" w:rsidRDefault="00BF4F1C" w:rsidP="00BF4F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14:paraId="1DF4117C" w14:textId="3E1888F6" w:rsidR="00BF4F1C" w:rsidRPr="00860AFB" w:rsidRDefault="00BF4F1C" w:rsidP="00BF4F1C">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Прочие поступления от использования имущества</w:t>
            </w:r>
          </w:p>
        </w:tc>
        <w:tc>
          <w:tcPr>
            <w:tcW w:w="1134" w:type="dxa"/>
            <w:tcBorders>
              <w:top w:val="single" w:sz="4" w:space="0" w:color="auto"/>
              <w:left w:val="single" w:sz="4" w:space="0" w:color="auto"/>
              <w:bottom w:val="single" w:sz="4" w:space="0" w:color="auto"/>
              <w:right w:val="single" w:sz="4" w:space="0" w:color="auto"/>
            </w:tcBorders>
          </w:tcPr>
          <w:p w14:paraId="374F7E5D" w14:textId="0C185731" w:rsidR="00BF4F1C" w:rsidRPr="00E91AD0" w:rsidRDefault="00BF4F1C" w:rsidP="00BF4F1C">
            <w:pPr>
              <w:spacing w:after="0" w:line="240" w:lineRule="auto"/>
              <w:ind w:hanging="26"/>
              <w:jc w:val="center"/>
              <w:rPr>
                <w:rFonts w:ascii="Times New Roman" w:eastAsia="Times New Roman" w:hAnsi="Times New Roman" w:cs="Times New Roman"/>
                <w:lang w:eastAsia="ru-RU"/>
              </w:rPr>
            </w:pPr>
            <w:r>
              <w:rPr>
                <w:sz w:val="24"/>
              </w:rPr>
              <w:t>2,250</w:t>
            </w:r>
          </w:p>
        </w:tc>
        <w:tc>
          <w:tcPr>
            <w:tcW w:w="1134" w:type="dxa"/>
            <w:tcBorders>
              <w:top w:val="single" w:sz="4" w:space="0" w:color="auto"/>
              <w:left w:val="single" w:sz="4" w:space="0" w:color="auto"/>
              <w:bottom w:val="single" w:sz="4" w:space="0" w:color="auto"/>
              <w:right w:val="single" w:sz="4" w:space="0" w:color="auto"/>
            </w:tcBorders>
          </w:tcPr>
          <w:p w14:paraId="7FAF9816" w14:textId="4C4D1879" w:rsidR="00BF4F1C" w:rsidRPr="00E91AD0" w:rsidRDefault="00BF4F1C" w:rsidP="00BF4F1C">
            <w:pPr>
              <w:spacing w:after="0" w:line="240" w:lineRule="auto"/>
              <w:ind w:hanging="108"/>
              <w:jc w:val="center"/>
              <w:rPr>
                <w:rFonts w:ascii="Times New Roman" w:eastAsia="Times New Roman" w:hAnsi="Times New Roman" w:cs="Times New Roman"/>
                <w:lang w:eastAsia="ru-RU"/>
              </w:rPr>
            </w:pPr>
            <w:r>
              <w:rPr>
                <w:sz w:val="24"/>
              </w:rPr>
              <w:t>3,717</w:t>
            </w:r>
          </w:p>
        </w:tc>
        <w:tc>
          <w:tcPr>
            <w:tcW w:w="1134" w:type="dxa"/>
            <w:gridSpan w:val="2"/>
            <w:tcBorders>
              <w:top w:val="single" w:sz="4" w:space="0" w:color="auto"/>
              <w:left w:val="single" w:sz="4" w:space="0" w:color="auto"/>
              <w:bottom w:val="single" w:sz="4" w:space="0" w:color="auto"/>
              <w:right w:val="single" w:sz="4" w:space="0" w:color="auto"/>
            </w:tcBorders>
          </w:tcPr>
          <w:p w14:paraId="0E6A9030" w14:textId="5CA48364" w:rsidR="00BF4F1C" w:rsidRPr="00D51BF2" w:rsidRDefault="00BF4F1C" w:rsidP="00BF4F1C">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2,250</w:t>
            </w:r>
          </w:p>
        </w:tc>
        <w:tc>
          <w:tcPr>
            <w:tcW w:w="1134" w:type="dxa"/>
            <w:tcBorders>
              <w:top w:val="single" w:sz="4" w:space="0" w:color="auto"/>
              <w:left w:val="single" w:sz="4" w:space="0" w:color="auto"/>
              <w:bottom w:val="single" w:sz="4" w:space="0" w:color="auto"/>
              <w:right w:val="single" w:sz="4" w:space="0" w:color="auto"/>
            </w:tcBorders>
          </w:tcPr>
          <w:p w14:paraId="292A2F38" w14:textId="5B7C7D66" w:rsidR="00BF4F1C" w:rsidRPr="00E91AD0" w:rsidRDefault="00BF4F1C" w:rsidP="00BF4F1C">
            <w:pPr>
              <w:spacing w:after="0" w:line="240" w:lineRule="auto"/>
              <w:rPr>
                <w:rFonts w:ascii="Times New Roman" w:hAnsi="Times New Roman" w:cs="Times New Roman"/>
              </w:rPr>
            </w:pPr>
            <w:r>
              <w:rPr>
                <w:rFonts w:ascii="Times New Roman" w:hAnsi="Times New Roman" w:cs="Times New Roman"/>
              </w:rPr>
              <w:t>2,502</w:t>
            </w:r>
          </w:p>
        </w:tc>
        <w:tc>
          <w:tcPr>
            <w:tcW w:w="992" w:type="dxa"/>
            <w:gridSpan w:val="2"/>
            <w:tcBorders>
              <w:top w:val="single" w:sz="4" w:space="0" w:color="auto"/>
              <w:left w:val="single" w:sz="4" w:space="0" w:color="auto"/>
              <w:bottom w:val="single" w:sz="4" w:space="0" w:color="auto"/>
              <w:right w:val="single" w:sz="4" w:space="0" w:color="auto"/>
            </w:tcBorders>
          </w:tcPr>
          <w:p w14:paraId="52625082" w14:textId="2332BCB9"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992" w:type="dxa"/>
            <w:gridSpan w:val="2"/>
            <w:tcBorders>
              <w:top w:val="single" w:sz="4" w:space="0" w:color="auto"/>
              <w:left w:val="single" w:sz="4" w:space="0" w:color="auto"/>
              <w:bottom w:val="single" w:sz="4" w:space="0" w:color="auto"/>
            </w:tcBorders>
          </w:tcPr>
          <w:p w14:paraId="20B76AEA" w14:textId="108FF485" w:rsidR="00BF4F1C" w:rsidRPr="00E91AD0" w:rsidRDefault="00BF4F1C" w:rsidP="00BF4F1C">
            <w:pPr>
              <w:spacing w:after="0" w:line="240" w:lineRule="auto"/>
              <w:jc w:val="center"/>
              <w:rPr>
                <w:rFonts w:ascii="Times New Roman" w:eastAsia="Times New Roman" w:hAnsi="Times New Roman" w:cs="Times New Roman"/>
                <w:lang w:eastAsia="ru-RU"/>
              </w:rPr>
            </w:pPr>
          </w:p>
        </w:tc>
        <w:tc>
          <w:tcPr>
            <w:tcW w:w="851" w:type="dxa"/>
            <w:gridSpan w:val="2"/>
            <w:tcBorders>
              <w:top w:val="single" w:sz="4" w:space="0" w:color="auto"/>
              <w:left w:val="single" w:sz="4" w:space="0" w:color="auto"/>
              <w:bottom w:val="single" w:sz="4" w:space="0" w:color="auto"/>
            </w:tcBorders>
          </w:tcPr>
          <w:p w14:paraId="378D44C3" w14:textId="33727B6F" w:rsidR="00BF4F1C" w:rsidRPr="00E91AD0" w:rsidRDefault="00BF4F1C" w:rsidP="00BF4F1C">
            <w:pPr>
              <w:spacing w:after="0" w:line="240" w:lineRule="auto"/>
              <w:jc w:val="center"/>
              <w:rPr>
                <w:rFonts w:ascii="Times New Roman" w:eastAsia="Times New Roman" w:hAnsi="Times New Roman" w:cs="Times New Roman"/>
                <w:lang w:eastAsia="ru-RU"/>
              </w:rPr>
            </w:pPr>
          </w:p>
        </w:tc>
      </w:tr>
      <w:tr w:rsidR="00860AFB" w14:paraId="13C74F93"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7DD7540E" w14:textId="4A34361C" w:rsidR="00860AFB" w:rsidRDefault="00D51BF2" w:rsidP="00860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tcPr>
          <w:p w14:paraId="48C09366" w14:textId="0085EB7B" w:rsidR="00860AFB" w:rsidRPr="00860AFB" w:rsidRDefault="00860AFB" w:rsidP="00860AFB">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Административные штрафы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382B4" w14:textId="13FA6C73" w:rsidR="00860AFB" w:rsidRPr="00E91AD0" w:rsidRDefault="00D51BF2" w:rsidP="00E91AD0">
            <w:pPr>
              <w:spacing w:after="0" w:line="240" w:lineRule="auto"/>
              <w:ind w:hanging="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top w:val="single" w:sz="4" w:space="0" w:color="auto"/>
              <w:left w:val="nil"/>
              <w:bottom w:val="single" w:sz="4" w:space="0" w:color="auto"/>
              <w:right w:val="nil"/>
            </w:tcBorders>
            <w:shd w:val="clear" w:color="auto" w:fill="auto"/>
            <w:vAlign w:val="center"/>
          </w:tcPr>
          <w:p w14:paraId="1919F448" w14:textId="062D07F9" w:rsidR="00860AFB" w:rsidRPr="00E91AD0" w:rsidRDefault="00D51BF2" w:rsidP="00E91AD0">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14:paraId="419CB34D" w14:textId="77777777" w:rsidR="00BF4F1C" w:rsidRDefault="00BF4F1C" w:rsidP="00D51BF2">
            <w:pPr>
              <w:spacing w:after="0" w:line="240" w:lineRule="auto"/>
              <w:ind w:hanging="108"/>
              <w:jc w:val="center"/>
              <w:rPr>
                <w:rFonts w:ascii="Times New Roman" w:eastAsia="Times New Roman" w:hAnsi="Times New Roman" w:cs="Times New Roman"/>
                <w:lang w:eastAsia="ru-RU"/>
              </w:rPr>
            </w:pPr>
          </w:p>
          <w:p w14:paraId="13BD2D2D" w14:textId="2CFEAF6D" w:rsidR="00D51BF2" w:rsidRPr="00D51BF2" w:rsidRDefault="00BF4F1C" w:rsidP="00D51BF2">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537658E6" w14:textId="77777777" w:rsidR="00BF4F1C" w:rsidRDefault="00BF4F1C" w:rsidP="00E91AD0">
            <w:pPr>
              <w:spacing w:after="0" w:line="240" w:lineRule="auto"/>
              <w:jc w:val="center"/>
              <w:rPr>
                <w:rFonts w:ascii="Times New Roman" w:hAnsi="Times New Roman" w:cs="Times New Roman"/>
              </w:rPr>
            </w:pPr>
          </w:p>
          <w:p w14:paraId="5B7AC19B" w14:textId="33976E7C" w:rsidR="00D51BF2"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1,504</w:t>
            </w:r>
          </w:p>
        </w:tc>
        <w:tc>
          <w:tcPr>
            <w:tcW w:w="992" w:type="dxa"/>
            <w:gridSpan w:val="2"/>
            <w:tcBorders>
              <w:top w:val="single" w:sz="4" w:space="0" w:color="auto"/>
              <w:left w:val="single" w:sz="4" w:space="0" w:color="auto"/>
              <w:bottom w:val="single" w:sz="4" w:space="0" w:color="auto"/>
              <w:right w:val="single" w:sz="4" w:space="0" w:color="auto"/>
            </w:tcBorders>
          </w:tcPr>
          <w:p w14:paraId="0F62423C" w14:textId="5D5C2571" w:rsidR="00860AFB" w:rsidRPr="00E91AD0" w:rsidRDefault="00860AFB" w:rsidP="00E91AD0">
            <w:pPr>
              <w:spacing w:after="0" w:line="240" w:lineRule="auto"/>
              <w:jc w:val="center"/>
              <w:rPr>
                <w:rFonts w:ascii="Times New Roman" w:eastAsia="Times New Roman" w:hAnsi="Times New Roman" w:cs="Times New Roman"/>
                <w:lang w:eastAsia="ru-RU"/>
              </w:rPr>
            </w:pPr>
          </w:p>
        </w:tc>
        <w:tc>
          <w:tcPr>
            <w:tcW w:w="992" w:type="dxa"/>
            <w:gridSpan w:val="2"/>
            <w:tcBorders>
              <w:top w:val="single" w:sz="4" w:space="0" w:color="auto"/>
              <w:left w:val="single" w:sz="4" w:space="0" w:color="auto"/>
              <w:bottom w:val="single" w:sz="4" w:space="0" w:color="auto"/>
            </w:tcBorders>
          </w:tcPr>
          <w:p w14:paraId="4793B2FD" w14:textId="7DA44B1C" w:rsidR="00BF4F1C" w:rsidRPr="00E91AD0" w:rsidRDefault="00BF4F1C" w:rsidP="00E91AD0">
            <w:pPr>
              <w:spacing w:after="0" w:line="240" w:lineRule="auto"/>
              <w:jc w:val="center"/>
              <w:rPr>
                <w:rFonts w:ascii="Times New Roman" w:eastAsia="Times New Roman" w:hAnsi="Times New Roman" w:cs="Times New Roman"/>
                <w:lang w:eastAsia="ru-RU"/>
              </w:rPr>
            </w:pPr>
          </w:p>
        </w:tc>
        <w:tc>
          <w:tcPr>
            <w:tcW w:w="851" w:type="dxa"/>
            <w:gridSpan w:val="2"/>
            <w:tcBorders>
              <w:top w:val="single" w:sz="4" w:space="0" w:color="auto"/>
              <w:left w:val="single" w:sz="4" w:space="0" w:color="auto"/>
              <w:bottom w:val="single" w:sz="4" w:space="0" w:color="auto"/>
            </w:tcBorders>
          </w:tcPr>
          <w:p w14:paraId="084680C9" w14:textId="4EAE8082" w:rsidR="00860AFB" w:rsidRPr="00E91AD0" w:rsidRDefault="00860AFB" w:rsidP="00E91AD0">
            <w:pPr>
              <w:spacing w:after="0" w:line="240" w:lineRule="auto"/>
              <w:jc w:val="center"/>
              <w:rPr>
                <w:rFonts w:ascii="Times New Roman" w:eastAsia="Times New Roman" w:hAnsi="Times New Roman" w:cs="Times New Roman"/>
                <w:lang w:eastAsia="ru-RU"/>
              </w:rPr>
            </w:pPr>
          </w:p>
        </w:tc>
      </w:tr>
      <w:tr w:rsidR="00E91AD0" w14:paraId="6437865A"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41CA37EF" w14:textId="62D525A5" w:rsidR="00E91AD0" w:rsidRDefault="00D51BF2" w:rsidP="00E91A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D09E40" w14:textId="30BA7110" w:rsidR="00E91AD0" w:rsidRPr="00860AFB" w:rsidRDefault="00E91AD0" w:rsidP="00E91AD0">
            <w:pPr>
              <w:spacing w:after="0" w:line="240" w:lineRule="auto"/>
              <w:jc w:val="both"/>
              <w:rPr>
                <w:rFonts w:ascii="Times New Roman" w:eastAsia="Times New Roman" w:hAnsi="Times New Roman" w:cs="Times New Roman"/>
                <w:sz w:val="24"/>
                <w:szCs w:val="24"/>
                <w:lang w:eastAsia="ru-RU"/>
              </w:rPr>
            </w:pPr>
            <w:r w:rsidRPr="00E91AD0">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(Благоустройство территории кладбища в с. Старая Ювала, ул. </w:t>
            </w:r>
            <w:proofErr w:type="spellStart"/>
            <w:r w:rsidRPr="00E91AD0">
              <w:rPr>
                <w:rFonts w:ascii="Times New Roman" w:eastAsia="Times New Roman" w:hAnsi="Times New Roman" w:cs="Times New Roman"/>
                <w:sz w:val="24"/>
                <w:szCs w:val="24"/>
                <w:lang w:eastAsia="ru-RU"/>
              </w:rPr>
              <w:t>Покрышкина</w:t>
            </w:r>
            <w:proofErr w:type="spellEnd"/>
            <w:r w:rsidRPr="00E91AD0">
              <w:rPr>
                <w:rFonts w:ascii="Times New Roman" w:eastAsia="Times New Roman" w:hAnsi="Times New Roman" w:cs="Times New Roman"/>
                <w:sz w:val="24"/>
                <w:szCs w:val="24"/>
                <w:lang w:eastAsia="ru-RU"/>
              </w:rPr>
              <w:t>, 1Б, Кожевниковского района Томской области. Устройство ограждения и площадки для сбора мусора)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3A93C" w14:textId="3CC56CB7" w:rsidR="00E91AD0" w:rsidRPr="00E91AD0" w:rsidRDefault="00D51BF2" w:rsidP="00E91AD0">
            <w:pPr>
              <w:spacing w:after="0" w:line="240" w:lineRule="auto"/>
              <w:ind w:hanging="26"/>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nil"/>
              <w:bottom w:val="single" w:sz="4" w:space="0" w:color="auto"/>
              <w:right w:val="nil"/>
            </w:tcBorders>
            <w:shd w:val="clear" w:color="auto" w:fill="auto"/>
            <w:vAlign w:val="center"/>
          </w:tcPr>
          <w:p w14:paraId="37902E2D" w14:textId="66F5AA63" w:rsidR="00E91AD0" w:rsidRPr="00E91AD0" w:rsidRDefault="00D51BF2" w:rsidP="00E91AD0">
            <w:pPr>
              <w:spacing w:after="0" w:line="240" w:lineRule="auto"/>
              <w:ind w:hanging="108"/>
              <w:jc w:val="center"/>
              <w:rPr>
                <w:rFonts w:ascii="Times New Roman" w:hAnsi="Times New Roman" w:cs="Times New Roman"/>
              </w:rPr>
            </w:pPr>
            <w:r>
              <w:rPr>
                <w:rFonts w:ascii="Times New Roman" w:hAnsi="Times New Roman" w:cs="Times New Roman"/>
              </w:rPr>
              <w:t>243,0</w:t>
            </w:r>
          </w:p>
        </w:tc>
        <w:tc>
          <w:tcPr>
            <w:tcW w:w="1134" w:type="dxa"/>
            <w:gridSpan w:val="2"/>
            <w:tcBorders>
              <w:top w:val="single" w:sz="4" w:space="0" w:color="auto"/>
              <w:left w:val="single" w:sz="4" w:space="0" w:color="auto"/>
              <w:bottom w:val="single" w:sz="4" w:space="0" w:color="auto"/>
              <w:right w:val="single" w:sz="4" w:space="0" w:color="auto"/>
            </w:tcBorders>
          </w:tcPr>
          <w:p w14:paraId="20923948" w14:textId="77777777" w:rsidR="00D51BF2" w:rsidRDefault="00D51BF2" w:rsidP="00E91AD0">
            <w:pPr>
              <w:spacing w:after="0" w:line="240" w:lineRule="auto"/>
              <w:jc w:val="center"/>
              <w:rPr>
                <w:rFonts w:ascii="Times New Roman" w:hAnsi="Times New Roman" w:cs="Times New Roman"/>
              </w:rPr>
            </w:pPr>
          </w:p>
          <w:p w14:paraId="7D1982C7" w14:textId="77777777" w:rsidR="00BF4F1C" w:rsidRDefault="00BF4F1C" w:rsidP="00E91AD0">
            <w:pPr>
              <w:spacing w:after="0" w:line="240" w:lineRule="auto"/>
              <w:jc w:val="center"/>
              <w:rPr>
                <w:rFonts w:ascii="Times New Roman" w:hAnsi="Times New Roman" w:cs="Times New Roman"/>
              </w:rPr>
            </w:pPr>
          </w:p>
          <w:p w14:paraId="6206286F" w14:textId="77777777" w:rsidR="00BF4F1C" w:rsidRDefault="00BF4F1C" w:rsidP="00E91AD0">
            <w:pPr>
              <w:spacing w:after="0" w:line="240" w:lineRule="auto"/>
              <w:jc w:val="center"/>
              <w:rPr>
                <w:rFonts w:ascii="Times New Roman" w:hAnsi="Times New Roman" w:cs="Times New Roman"/>
              </w:rPr>
            </w:pPr>
          </w:p>
          <w:p w14:paraId="2F8BB10F" w14:textId="77777777" w:rsidR="00BF4F1C" w:rsidRDefault="00BF4F1C" w:rsidP="00E91AD0">
            <w:pPr>
              <w:spacing w:after="0" w:line="240" w:lineRule="auto"/>
              <w:jc w:val="center"/>
              <w:rPr>
                <w:rFonts w:ascii="Times New Roman" w:hAnsi="Times New Roman" w:cs="Times New Roman"/>
              </w:rPr>
            </w:pPr>
          </w:p>
          <w:p w14:paraId="3331D038" w14:textId="77777777" w:rsidR="00BF4F1C" w:rsidRDefault="00BF4F1C" w:rsidP="00E91AD0">
            <w:pPr>
              <w:spacing w:after="0" w:line="240" w:lineRule="auto"/>
              <w:jc w:val="center"/>
              <w:rPr>
                <w:rFonts w:ascii="Times New Roman" w:hAnsi="Times New Roman" w:cs="Times New Roman"/>
              </w:rPr>
            </w:pPr>
          </w:p>
          <w:p w14:paraId="401664FB" w14:textId="77777777" w:rsidR="00BF4F1C" w:rsidRDefault="00BF4F1C" w:rsidP="00E91AD0">
            <w:pPr>
              <w:spacing w:after="0" w:line="240" w:lineRule="auto"/>
              <w:jc w:val="center"/>
              <w:rPr>
                <w:rFonts w:ascii="Times New Roman" w:hAnsi="Times New Roman" w:cs="Times New Roman"/>
              </w:rPr>
            </w:pPr>
          </w:p>
          <w:p w14:paraId="314843D9" w14:textId="652D80DB" w:rsidR="00BF4F1C"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14:paraId="4E1D2DE2" w14:textId="77777777" w:rsidR="00E91AD0" w:rsidRDefault="00E91AD0" w:rsidP="00E91AD0">
            <w:pPr>
              <w:spacing w:after="0" w:line="240" w:lineRule="auto"/>
              <w:jc w:val="center"/>
              <w:rPr>
                <w:rFonts w:ascii="Times New Roman" w:hAnsi="Times New Roman" w:cs="Times New Roman"/>
              </w:rPr>
            </w:pPr>
          </w:p>
          <w:p w14:paraId="5FBEF954" w14:textId="77777777" w:rsidR="00BF4F1C" w:rsidRDefault="00BF4F1C" w:rsidP="00E91AD0">
            <w:pPr>
              <w:spacing w:after="0" w:line="240" w:lineRule="auto"/>
              <w:jc w:val="center"/>
              <w:rPr>
                <w:rFonts w:ascii="Times New Roman" w:hAnsi="Times New Roman" w:cs="Times New Roman"/>
              </w:rPr>
            </w:pPr>
          </w:p>
          <w:p w14:paraId="2EB2A3B8" w14:textId="77777777" w:rsidR="00BF4F1C" w:rsidRDefault="00BF4F1C" w:rsidP="00E91AD0">
            <w:pPr>
              <w:spacing w:after="0" w:line="240" w:lineRule="auto"/>
              <w:jc w:val="center"/>
              <w:rPr>
                <w:rFonts w:ascii="Times New Roman" w:hAnsi="Times New Roman" w:cs="Times New Roman"/>
              </w:rPr>
            </w:pPr>
          </w:p>
          <w:p w14:paraId="20F333B5" w14:textId="77777777" w:rsidR="00BF4F1C" w:rsidRDefault="00BF4F1C" w:rsidP="00E91AD0">
            <w:pPr>
              <w:spacing w:after="0" w:line="240" w:lineRule="auto"/>
              <w:jc w:val="center"/>
              <w:rPr>
                <w:rFonts w:ascii="Times New Roman" w:hAnsi="Times New Roman" w:cs="Times New Roman"/>
              </w:rPr>
            </w:pPr>
          </w:p>
          <w:p w14:paraId="5D4ADAA5" w14:textId="77777777" w:rsidR="00BF4F1C" w:rsidRDefault="00BF4F1C" w:rsidP="00E91AD0">
            <w:pPr>
              <w:spacing w:after="0" w:line="240" w:lineRule="auto"/>
              <w:jc w:val="center"/>
              <w:rPr>
                <w:rFonts w:ascii="Times New Roman" w:hAnsi="Times New Roman" w:cs="Times New Roman"/>
              </w:rPr>
            </w:pPr>
          </w:p>
          <w:p w14:paraId="347FB9A6" w14:textId="77777777" w:rsidR="00BF4F1C" w:rsidRDefault="00BF4F1C" w:rsidP="00E91AD0">
            <w:pPr>
              <w:spacing w:after="0" w:line="240" w:lineRule="auto"/>
              <w:jc w:val="center"/>
              <w:rPr>
                <w:rFonts w:ascii="Times New Roman" w:hAnsi="Times New Roman" w:cs="Times New Roman"/>
              </w:rPr>
            </w:pPr>
          </w:p>
          <w:p w14:paraId="3C5FAAF5" w14:textId="2E3D54F2" w:rsidR="00BF4F1C"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0,00</w:t>
            </w:r>
          </w:p>
        </w:tc>
        <w:tc>
          <w:tcPr>
            <w:tcW w:w="992" w:type="dxa"/>
            <w:gridSpan w:val="2"/>
            <w:tcBorders>
              <w:top w:val="single" w:sz="4" w:space="0" w:color="auto"/>
              <w:left w:val="single" w:sz="4" w:space="0" w:color="auto"/>
              <w:bottom w:val="single" w:sz="4" w:space="0" w:color="auto"/>
              <w:right w:val="single" w:sz="4" w:space="0" w:color="auto"/>
            </w:tcBorders>
          </w:tcPr>
          <w:p w14:paraId="0EA02B9A" w14:textId="77777777" w:rsidR="00E91AD0" w:rsidRDefault="00E91AD0" w:rsidP="00E91AD0">
            <w:pPr>
              <w:spacing w:after="0" w:line="240" w:lineRule="auto"/>
              <w:jc w:val="center"/>
              <w:rPr>
                <w:rFonts w:ascii="Times New Roman" w:eastAsia="Times New Roman" w:hAnsi="Times New Roman" w:cs="Times New Roman"/>
                <w:lang w:eastAsia="ru-RU"/>
              </w:rPr>
            </w:pPr>
          </w:p>
          <w:p w14:paraId="17F045DB" w14:textId="77777777" w:rsidR="00BF4F1C" w:rsidRDefault="00BF4F1C" w:rsidP="00E91AD0">
            <w:pPr>
              <w:spacing w:after="0" w:line="240" w:lineRule="auto"/>
              <w:jc w:val="center"/>
              <w:rPr>
                <w:rFonts w:ascii="Times New Roman" w:eastAsia="Times New Roman" w:hAnsi="Times New Roman" w:cs="Times New Roman"/>
                <w:lang w:eastAsia="ru-RU"/>
              </w:rPr>
            </w:pPr>
          </w:p>
          <w:p w14:paraId="689E89E7" w14:textId="77777777" w:rsidR="00BF4F1C" w:rsidRDefault="00BF4F1C" w:rsidP="00E91AD0">
            <w:pPr>
              <w:spacing w:after="0" w:line="240" w:lineRule="auto"/>
              <w:jc w:val="center"/>
              <w:rPr>
                <w:rFonts w:ascii="Times New Roman" w:eastAsia="Times New Roman" w:hAnsi="Times New Roman" w:cs="Times New Roman"/>
                <w:lang w:eastAsia="ru-RU"/>
              </w:rPr>
            </w:pPr>
          </w:p>
          <w:p w14:paraId="6EE7222E" w14:textId="77777777" w:rsidR="00BF4F1C" w:rsidRDefault="00BF4F1C" w:rsidP="00E91AD0">
            <w:pPr>
              <w:spacing w:after="0" w:line="240" w:lineRule="auto"/>
              <w:jc w:val="center"/>
              <w:rPr>
                <w:rFonts w:ascii="Times New Roman" w:eastAsia="Times New Roman" w:hAnsi="Times New Roman" w:cs="Times New Roman"/>
                <w:lang w:eastAsia="ru-RU"/>
              </w:rPr>
            </w:pPr>
          </w:p>
          <w:p w14:paraId="774ED15C" w14:textId="77777777" w:rsidR="00BF4F1C" w:rsidRDefault="00BF4F1C" w:rsidP="00E91AD0">
            <w:pPr>
              <w:spacing w:after="0" w:line="240" w:lineRule="auto"/>
              <w:jc w:val="center"/>
              <w:rPr>
                <w:rFonts w:ascii="Times New Roman" w:eastAsia="Times New Roman" w:hAnsi="Times New Roman" w:cs="Times New Roman"/>
                <w:lang w:eastAsia="ru-RU"/>
              </w:rPr>
            </w:pPr>
          </w:p>
          <w:p w14:paraId="39525065" w14:textId="77777777" w:rsidR="00BF4F1C" w:rsidRDefault="00BF4F1C" w:rsidP="00E91AD0">
            <w:pPr>
              <w:spacing w:after="0" w:line="240" w:lineRule="auto"/>
              <w:jc w:val="center"/>
              <w:rPr>
                <w:rFonts w:ascii="Times New Roman" w:eastAsia="Times New Roman" w:hAnsi="Times New Roman" w:cs="Times New Roman"/>
                <w:lang w:eastAsia="ru-RU"/>
              </w:rPr>
            </w:pPr>
          </w:p>
          <w:p w14:paraId="3D2E4BA6" w14:textId="25E2F814" w:rsidR="00BF4F1C" w:rsidRPr="00E91AD0" w:rsidRDefault="00BF4F1C" w:rsidP="00E91A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gridSpan w:val="2"/>
            <w:tcBorders>
              <w:top w:val="single" w:sz="4" w:space="0" w:color="auto"/>
              <w:left w:val="single" w:sz="4" w:space="0" w:color="auto"/>
              <w:bottom w:val="single" w:sz="4" w:space="0" w:color="auto"/>
            </w:tcBorders>
          </w:tcPr>
          <w:p w14:paraId="3419068F" w14:textId="0A8DBA23" w:rsidR="00E91AD0" w:rsidRPr="00E91AD0" w:rsidRDefault="00E91AD0" w:rsidP="00E91AD0">
            <w:pPr>
              <w:spacing w:after="0" w:line="240" w:lineRule="auto"/>
              <w:jc w:val="center"/>
              <w:rPr>
                <w:rFonts w:ascii="Times New Roman" w:eastAsia="Times New Roman" w:hAnsi="Times New Roman" w:cs="Times New Roman"/>
                <w:lang w:eastAsia="ru-RU"/>
              </w:rPr>
            </w:pPr>
          </w:p>
        </w:tc>
        <w:tc>
          <w:tcPr>
            <w:tcW w:w="851" w:type="dxa"/>
            <w:gridSpan w:val="2"/>
            <w:tcBorders>
              <w:top w:val="single" w:sz="4" w:space="0" w:color="auto"/>
              <w:left w:val="single" w:sz="4" w:space="0" w:color="auto"/>
              <w:bottom w:val="single" w:sz="4" w:space="0" w:color="auto"/>
            </w:tcBorders>
          </w:tcPr>
          <w:p w14:paraId="3F1D5AF7" w14:textId="6B05DC1F" w:rsidR="00D42D0E" w:rsidRPr="00E91AD0" w:rsidRDefault="00D42D0E" w:rsidP="00E91AD0">
            <w:pPr>
              <w:spacing w:after="0" w:line="240" w:lineRule="auto"/>
              <w:jc w:val="center"/>
              <w:rPr>
                <w:rFonts w:ascii="Times New Roman" w:eastAsia="Times New Roman" w:hAnsi="Times New Roman" w:cs="Times New Roman"/>
                <w:lang w:eastAsia="ru-RU"/>
              </w:rPr>
            </w:pPr>
          </w:p>
        </w:tc>
      </w:tr>
      <w:tr w:rsidR="00E91AD0" w14:paraId="6494F525"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5DD01124" w14:textId="20EE890C" w:rsidR="00E91AD0" w:rsidRDefault="00E91AD0" w:rsidP="00E91A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51BF2">
              <w:rPr>
                <w:rFonts w:ascii="Times New Roman" w:eastAsia="Times New Roman" w:hAnsi="Times New Roman" w:cs="Times New Roman"/>
                <w:sz w:val="24"/>
                <w:szCs w:val="24"/>
                <w:lang w:eastAsia="ru-RU"/>
              </w:rPr>
              <w:t>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22E6780" w14:textId="7B903113" w:rsidR="00E91AD0" w:rsidRPr="00860AFB" w:rsidRDefault="00E91AD0" w:rsidP="00E91AD0">
            <w:pPr>
              <w:spacing w:after="0" w:line="240" w:lineRule="auto"/>
              <w:jc w:val="both"/>
              <w:rPr>
                <w:rFonts w:ascii="Times New Roman" w:eastAsia="Times New Roman" w:hAnsi="Times New Roman" w:cs="Times New Roman"/>
                <w:sz w:val="24"/>
                <w:szCs w:val="24"/>
                <w:lang w:eastAsia="ru-RU"/>
              </w:rPr>
            </w:pPr>
            <w:bookmarkStart w:id="8" w:name="_Hlk127366003"/>
            <w:bookmarkStart w:id="9" w:name="_Hlk127367486"/>
            <w:r w:rsidRPr="00E91AD0">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w:t>
            </w:r>
            <w:bookmarkEnd w:id="8"/>
            <w:r w:rsidRPr="00E91AD0">
              <w:rPr>
                <w:rFonts w:ascii="Times New Roman" w:eastAsia="Times New Roman" w:hAnsi="Times New Roman" w:cs="Times New Roman"/>
                <w:sz w:val="24"/>
                <w:szCs w:val="24"/>
                <w:lang w:eastAsia="ru-RU"/>
              </w:rPr>
              <w:t>(Благоустройство территории кладбища в с. Хмелевка Кожевниковского района Томской области (Замена деревянных столбов на металлические и устройство площадки для сбора мусора)</w:t>
            </w:r>
            <w:bookmarkEnd w:id="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54FAD" w14:textId="023C2E6A" w:rsidR="00E91AD0" w:rsidRPr="00E91AD0" w:rsidRDefault="00D51BF2" w:rsidP="00E91AD0">
            <w:pPr>
              <w:spacing w:after="0" w:line="240" w:lineRule="auto"/>
              <w:ind w:hanging="26"/>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nil"/>
              <w:bottom w:val="single" w:sz="4" w:space="0" w:color="auto"/>
              <w:right w:val="nil"/>
            </w:tcBorders>
            <w:shd w:val="clear" w:color="auto" w:fill="auto"/>
            <w:vAlign w:val="center"/>
          </w:tcPr>
          <w:p w14:paraId="130E5FD7" w14:textId="71A96020" w:rsidR="00E91AD0" w:rsidRPr="00E91AD0" w:rsidRDefault="00D51BF2" w:rsidP="00E91AD0">
            <w:pPr>
              <w:spacing w:after="0" w:line="240" w:lineRule="auto"/>
              <w:ind w:hanging="108"/>
              <w:jc w:val="center"/>
              <w:rPr>
                <w:rFonts w:ascii="Times New Roman" w:hAnsi="Times New Roman" w:cs="Times New Roman"/>
              </w:rPr>
            </w:pPr>
            <w:r>
              <w:rPr>
                <w:rFonts w:ascii="Times New Roman" w:hAnsi="Times New Roman" w:cs="Times New Roman"/>
              </w:rPr>
              <w:t>363,00</w:t>
            </w:r>
          </w:p>
        </w:tc>
        <w:tc>
          <w:tcPr>
            <w:tcW w:w="1134" w:type="dxa"/>
            <w:gridSpan w:val="2"/>
            <w:tcBorders>
              <w:top w:val="single" w:sz="4" w:space="0" w:color="auto"/>
              <w:left w:val="single" w:sz="4" w:space="0" w:color="auto"/>
              <w:bottom w:val="single" w:sz="4" w:space="0" w:color="auto"/>
              <w:right w:val="single" w:sz="4" w:space="0" w:color="auto"/>
            </w:tcBorders>
          </w:tcPr>
          <w:p w14:paraId="066EE6D1" w14:textId="77777777" w:rsidR="00D51BF2" w:rsidRDefault="00D51BF2" w:rsidP="00E91AD0">
            <w:pPr>
              <w:spacing w:after="0" w:line="240" w:lineRule="auto"/>
              <w:jc w:val="center"/>
              <w:rPr>
                <w:rFonts w:ascii="Times New Roman" w:hAnsi="Times New Roman" w:cs="Times New Roman"/>
              </w:rPr>
            </w:pPr>
          </w:p>
          <w:p w14:paraId="09992082" w14:textId="77777777" w:rsidR="00BF4F1C" w:rsidRDefault="00BF4F1C" w:rsidP="00E91AD0">
            <w:pPr>
              <w:spacing w:after="0" w:line="240" w:lineRule="auto"/>
              <w:jc w:val="center"/>
              <w:rPr>
                <w:rFonts w:ascii="Times New Roman" w:hAnsi="Times New Roman" w:cs="Times New Roman"/>
              </w:rPr>
            </w:pPr>
          </w:p>
          <w:p w14:paraId="359A3DA1" w14:textId="77777777" w:rsidR="00BF4F1C" w:rsidRDefault="00BF4F1C" w:rsidP="00E91AD0">
            <w:pPr>
              <w:spacing w:after="0" w:line="240" w:lineRule="auto"/>
              <w:jc w:val="center"/>
              <w:rPr>
                <w:rFonts w:ascii="Times New Roman" w:hAnsi="Times New Roman" w:cs="Times New Roman"/>
              </w:rPr>
            </w:pPr>
          </w:p>
          <w:p w14:paraId="6A37BCAC" w14:textId="77777777" w:rsidR="00BF4F1C" w:rsidRDefault="00BF4F1C" w:rsidP="00E91AD0">
            <w:pPr>
              <w:spacing w:after="0" w:line="240" w:lineRule="auto"/>
              <w:jc w:val="center"/>
              <w:rPr>
                <w:rFonts w:ascii="Times New Roman" w:hAnsi="Times New Roman" w:cs="Times New Roman"/>
              </w:rPr>
            </w:pPr>
          </w:p>
          <w:p w14:paraId="0638DDC1" w14:textId="77777777" w:rsidR="00BF4F1C" w:rsidRDefault="00BF4F1C" w:rsidP="00E91AD0">
            <w:pPr>
              <w:spacing w:after="0" w:line="240" w:lineRule="auto"/>
              <w:jc w:val="center"/>
              <w:rPr>
                <w:rFonts w:ascii="Times New Roman" w:hAnsi="Times New Roman" w:cs="Times New Roman"/>
              </w:rPr>
            </w:pPr>
          </w:p>
          <w:p w14:paraId="69B0233F" w14:textId="77777777" w:rsidR="00BF4F1C" w:rsidRDefault="00BF4F1C" w:rsidP="00E91AD0">
            <w:pPr>
              <w:spacing w:after="0" w:line="240" w:lineRule="auto"/>
              <w:jc w:val="center"/>
              <w:rPr>
                <w:rFonts w:ascii="Times New Roman" w:hAnsi="Times New Roman" w:cs="Times New Roman"/>
              </w:rPr>
            </w:pPr>
          </w:p>
          <w:p w14:paraId="297F733A" w14:textId="6BBE37F4" w:rsidR="00BF4F1C"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14:paraId="675A7106" w14:textId="77777777" w:rsidR="00D51BF2" w:rsidRDefault="00D51BF2" w:rsidP="00E91AD0">
            <w:pPr>
              <w:spacing w:after="0" w:line="240" w:lineRule="auto"/>
              <w:jc w:val="center"/>
              <w:rPr>
                <w:rFonts w:ascii="Times New Roman" w:hAnsi="Times New Roman" w:cs="Times New Roman"/>
              </w:rPr>
            </w:pPr>
          </w:p>
          <w:p w14:paraId="37DE9DBE" w14:textId="77777777" w:rsidR="00BF4F1C" w:rsidRDefault="00BF4F1C" w:rsidP="00E91AD0">
            <w:pPr>
              <w:spacing w:after="0" w:line="240" w:lineRule="auto"/>
              <w:jc w:val="center"/>
              <w:rPr>
                <w:rFonts w:ascii="Times New Roman" w:hAnsi="Times New Roman" w:cs="Times New Roman"/>
              </w:rPr>
            </w:pPr>
          </w:p>
          <w:p w14:paraId="75068ADA" w14:textId="77777777" w:rsidR="00BF4F1C" w:rsidRDefault="00BF4F1C" w:rsidP="00E91AD0">
            <w:pPr>
              <w:spacing w:after="0" w:line="240" w:lineRule="auto"/>
              <w:jc w:val="center"/>
              <w:rPr>
                <w:rFonts w:ascii="Times New Roman" w:hAnsi="Times New Roman" w:cs="Times New Roman"/>
              </w:rPr>
            </w:pPr>
          </w:p>
          <w:p w14:paraId="6D619C13" w14:textId="77777777" w:rsidR="00BF4F1C" w:rsidRDefault="00BF4F1C" w:rsidP="00E91AD0">
            <w:pPr>
              <w:spacing w:after="0" w:line="240" w:lineRule="auto"/>
              <w:jc w:val="center"/>
              <w:rPr>
                <w:rFonts w:ascii="Times New Roman" w:hAnsi="Times New Roman" w:cs="Times New Roman"/>
              </w:rPr>
            </w:pPr>
          </w:p>
          <w:p w14:paraId="201A4BA8" w14:textId="77777777" w:rsidR="00BF4F1C" w:rsidRDefault="00BF4F1C" w:rsidP="00E91AD0">
            <w:pPr>
              <w:spacing w:after="0" w:line="240" w:lineRule="auto"/>
              <w:jc w:val="center"/>
              <w:rPr>
                <w:rFonts w:ascii="Times New Roman" w:hAnsi="Times New Roman" w:cs="Times New Roman"/>
              </w:rPr>
            </w:pPr>
          </w:p>
          <w:p w14:paraId="2F36F593" w14:textId="77777777" w:rsidR="00BF4F1C" w:rsidRDefault="00BF4F1C" w:rsidP="00E91AD0">
            <w:pPr>
              <w:spacing w:after="0" w:line="240" w:lineRule="auto"/>
              <w:jc w:val="center"/>
              <w:rPr>
                <w:rFonts w:ascii="Times New Roman" w:hAnsi="Times New Roman" w:cs="Times New Roman"/>
              </w:rPr>
            </w:pPr>
          </w:p>
          <w:p w14:paraId="197453C9" w14:textId="6D517729" w:rsidR="00BF4F1C"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0,00</w:t>
            </w:r>
          </w:p>
        </w:tc>
        <w:tc>
          <w:tcPr>
            <w:tcW w:w="992" w:type="dxa"/>
            <w:gridSpan w:val="2"/>
            <w:tcBorders>
              <w:top w:val="single" w:sz="4" w:space="0" w:color="auto"/>
              <w:left w:val="single" w:sz="4" w:space="0" w:color="auto"/>
              <w:bottom w:val="single" w:sz="4" w:space="0" w:color="auto"/>
              <w:right w:val="single" w:sz="4" w:space="0" w:color="auto"/>
            </w:tcBorders>
          </w:tcPr>
          <w:p w14:paraId="1DBADF82" w14:textId="77777777" w:rsidR="00E91AD0" w:rsidRDefault="00E91AD0" w:rsidP="00E91AD0">
            <w:pPr>
              <w:spacing w:after="0" w:line="240" w:lineRule="auto"/>
              <w:jc w:val="center"/>
              <w:rPr>
                <w:rFonts w:ascii="Times New Roman" w:eastAsia="Times New Roman" w:hAnsi="Times New Roman" w:cs="Times New Roman"/>
                <w:lang w:eastAsia="ru-RU"/>
              </w:rPr>
            </w:pPr>
          </w:p>
          <w:p w14:paraId="6C3695FE" w14:textId="77777777" w:rsidR="00BF4F1C" w:rsidRDefault="00BF4F1C" w:rsidP="00E91AD0">
            <w:pPr>
              <w:spacing w:after="0" w:line="240" w:lineRule="auto"/>
              <w:jc w:val="center"/>
              <w:rPr>
                <w:rFonts w:ascii="Times New Roman" w:eastAsia="Times New Roman" w:hAnsi="Times New Roman" w:cs="Times New Roman"/>
                <w:lang w:eastAsia="ru-RU"/>
              </w:rPr>
            </w:pPr>
          </w:p>
          <w:p w14:paraId="7AB4D76F" w14:textId="77777777" w:rsidR="00BF4F1C" w:rsidRDefault="00BF4F1C" w:rsidP="00E91AD0">
            <w:pPr>
              <w:spacing w:after="0" w:line="240" w:lineRule="auto"/>
              <w:jc w:val="center"/>
              <w:rPr>
                <w:rFonts w:ascii="Times New Roman" w:eastAsia="Times New Roman" w:hAnsi="Times New Roman" w:cs="Times New Roman"/>
                <w:lang w:eastAsia="ru-RU"/>
              </w:rPr>
            </w:pPr>
          </w:p>
          <w:p w14:paraId="1AE5C10B" w14:textId="77777777" w:rsidR="00BF4F1C" w:rsidRDefault="00BF4F1C" w:rsidP="00E91AD0">
            <w:pPr>
              <w:spacing w:after="0" w:line="240" w:lineRule="auto"/>
              <w:jc w:val="center"/>
              <w:rPr>
                <w:rFonts w:ascii="Times New Roman" w:eastAsia="Times New Roman" w:hAnsi="Times New Roman" w:cs="Times New Roman"/>
                <w:lang w:eastAsia="ru-RU"/>
              </w:rPr>
            </w:pPr>
          </w:p>
          <w:p w14:paraId="4D47734F" w14:textId="77777777" w:rsidR="00BF4F1C" w:rsidRDefault="00BF4F1C" w:rsidP="00E91AD0">
            <w:pPr>
              <w:spacing w:after="0" w:line="240" w:lineRule="auto"/>
              <w:jc w:val="center"/>
              <w:rPr>
                <w:rFonts w:ascii="Times New Roman" w:eastAsia="Times New Roman" w:hAnsi="Times New Roman" w:cs="Times New Roman"/>
                <w:lang w:eastAsia="ru-RU"/>
              </w:rPr>
            </w:pPr>
          </w:p>
          <w:p w14:paraId="5972E132" w14:textId="77777777" w:rsidR="00BF4F1C" w:rsidRDefault="00BF4F1C" w:rsidP="00E91AD0">
            <w:pPr>
              <w:spacing w:after="0" w:line="240" w:lineRule="auto"/>
              <w:jc w:val="center"/>
              <w:rPr>
                <w:rFonts w:ascii="Times New Roman" w:eastAsia="Times New Roman" w:hAnsi="Times New Roman" w:cs="Times New Roman"/>
                <w:lang w:eastAsia="ru-RU"/>
              </w:rPr>
            </w:pPr>
          </w:p>
          <w:p w14:paraId="1EBF0616" w14:textId="27363094" w:rsidR="00BF4F1C" w:rsidRPr="00E91AD0" w:rsidRDefault="00BF4F1C" w:rsidP="00E91A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gridSpan w:val="2"/>
            <w:tcBorders>
              <w:top w:val="single" w:sz="4" w:space="0" w:color="auto"/>
              <w:left w:val="single" w:sz="4" w:space="0" w:color="auto"/>
              <w:bottom w:val="single" w:sz="4" w:space="0" w:color="auto"/>
            </w:tcBorders>
          </w:tcPr>
          <w:p w14:paraId="21593916" w14:textId="6A9B8DE5" w:rsidR="00E91AD0" w:rsidRPr="00E91AD0" w:rsidRDefault="00E91AD0" w:rsidP="00E91AD0">
            <w:pPr>
              <w:spacing w:after="0" w:line="240" w:lineRule="auto"/>
              <w:jc w:val="center"/>
              <w:rPr>
                <w:rFonts w:ascii="Times New Roman" w:eastAsia="Times New Roman" w:hAnsi="Times New Roman" w:cs="Times New Roman"/>
                <w:lang w:eastAsia="ru-RU"/>
              </w:rPr>
            </w:pPr>
          </w:p>
        </w:tc>
        <w:tc>
          <w:tcPr>
            <w:tcW w:w="851" w:type="dxa"/>
            <w:gridSpan w:val="2"/>
            <w:tcBorders>
              <w:top w:val="single" w:sz="4" w:space="0" w:color="auto"/>
              <w:left w:val="single" w:sz="4" w:space="0" w:color="auto"/>
              <w:bottom w:val="single" w:sz="4" w:space="0" w:color="auto"/>
            </w:tcBorders>
          </w:tcPr>
          <w:p w14:paraId="76EFB238" w14:textId="5FDADEA0" w:rsidR="00D42D0E" w:rsidRPr="00E91AD0" w:rsidRDefault="00D42D0E" w:rsidP="00E91AD0">
            <w:pPr>
              <w:spacing w:after="0" w:line="240" w:lineRule="auto"/>
              <w:jc w:val="center"/>
              <w:rPr>
                <w:rFonts w:ascii="Times New Roman" w:eastAsia="Times New Roman" w:hAnsi="Times New Roman" w:cs="Times New Roman"/>
                <w:lang w:eastAsia="ru-RU"/>
              </w:rPr>
            </w:pPr>
          </w:p>
        </w:tc>
      </w:tr>
      <w:tr w:rsidR="00D51BF2" w14:paraId="55040620"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54C761CA" w14:textId="47ECA70C" w:rsidR="00D51BF2" w:rsidRDefault="00D51BF2" w:rsidP="00E91A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77" w:type="dxa"/>
            <w:tcBorders>
              <w:top w:val="nil"/>
              <w:left w:val="single" w:sz="4" w:space="0" w:color="auto"/>
              <w:bottom w:val="single" w:sz="4" w:space="0" w:color="auto"/>
              <w:right w:val="single" w:sz="4" w:space="0" w:color="auto"/>
            </w:tcBorders>
            <w:shd w:val="clear" w:color="auto" w:fill="auto"/>
            <w:vAlign w:val="center"/>
          </w:tcPr>
          <w:p w14:paraId="7FFF5BD8" w14:textId="169E7D25" w:rsidR="00D51BF2" w:rsidRPr="00E91AD0" w:rsidRDefault="00D51BF2" w:rsidP="00E91AD0">
            <w:pPr>
              <w:spacing w:after="0" w:line="240" w:lineRule="auto"/>
              <w:jc w:val="both"/>
              <w:rPr>
                <w:rFonts w:ascii="Times New Roman" w:eastAsia="Times New Roman" w:hAnsi="Times New Roman" w:cs="Times New Roman"/>
                <w:sz w:val="24"/>
                <w:szCs w:val="24"/>
                <w:lang w:eastAsia="ru-RU"/>
              </w:rPr>
            </w:pPr>
            <w:r w:rsidRPr="00E91AD0">
              <w:rPr>
                <w:rFonts w:ascii="Times New Roman" w:eastAsia="Times New Roman" w:hAnsi="Times New Roman" w:cs="Times New Roman"/>
                <w:sz w:val="24"/>
                <w:szCs w:val="24"/>
                <w:lang w:eastAsia="ru-RU"/>
              </w:rPr>
              <w:t>Инициативные платежи, зачисляемые в бюджеты сельских поселений (</w:t>
            </w:r>
            <w:r w:rsidRPr="00D51BF2">
              <w:rPr>
                <w:rFonts w:ascii="Times New Roman" w:eastAsia="Times New Roman" w:hAnsi="Times New Roman" w:cs="Times New Roman"/>
                <w:sz w:val="24"/>
                <w:szCs w:val="24"/>
                <w:lang w:eastAsia="ru-RU"/>
              </w:rPr>
              <w:t>Благоустройство территории кладбища в д. Новая Ювала Кожевниковского района Томской области</w:t>
            </w:r>
            <w:r w:rsidRPr="00E91AD0">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36908" w14:textId="3A332190" w:rsidR="00D51BF2" w:rsidRPr="00E91AD0" w:rsidRDefault="00BF4F1C" w:rsidP="00E91AD0">
            <w:pPr>
              <w:spacing w:after="0" w:line="240" w:lineRule="auto"/>
              <w:ind w:hanging="26"/>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nil"/>
              <w:bottom w:val="single" w:sz="4" w:space="0" w:color="auto"/>
              <w:right w:val="nil"/>
            </w:tcBorders>
            <w:shd w:val="clear" w:color="auto" w:fill="auto"/>
            <w:vAlign w:val="center"/>
          </w:tcPr>
          <w:p w14:paraId="2090F940" w14:textId="6C83A5B6" w:rsidR="00D51BF2" w:rsidRPr="00E91AD0" w:rsidRDefault="00BF4F1C" w:rsidP="00E91AD0">
            <w:pPr>
              <w:spacing w:after="0" w:line="240" w:lineRule="auto"/>
              <w:ind w:hanging="108"/>
              <w:jc w:val="center"/>
              <w:rPr>
                <w:rFonts w:ascii="Times New Roman" w:hAnsi="Times New Roman" w:cs="Times New Roman"/>
              </w:rPr>
            </w:pPr>
            <w:r>
              <w:rPr>
                <w:rFonts w:ascii="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14:paraId="7071CBF2" w14:textId="77777777" w:rsidR="00D51BF2" w:rsidRDefault="00D51BF2" w:rsidP="00E91AD0">
            <w:pPr>
              <w:spacing w:after="0" w:line="240" w:lineRule="auto"/>
              <w:jc w:val="center"/>
              <w:rPr>
                <w:rFonts w:ascii="Times New Roman" w:hAnsi="Times New Roman" w:cs="Times New Roman"/>
              </w:rPr>
            </w:pPr>
          </w:p>
          <w:p w14:paraId="0DB682AE" w14:textId="77777777" w:rsidR="00BF4F1C" w:rsidRDefault="00BF4F1C" w:rsidP="00E91AD0">
            <w:pPr>
              <w:spacing w:after="0" w:line="240" w:lineRule="auto"/>
              <w:jc w:val="center"/>
              <w:rPr>
                <w:rFonts w:ascii="Times New Roman" w:hAnsi="Times New Roman" w:cs="Times New Roman"/>
              </w:rPr>
            </w:pPr>
          </w:p>
          <w:p w14:paraId="3AD5C6E0" w14:textId="77777777" w:rsidR="00BF4F1C" w:rsidRDefault="00BF4F1C" w:rsidP="00E91AD0">
            <w:pPr>
              <w:spacing w:after="0" w:line="240" w:lineRule="auto"/>
              <w:jc w:val="center"/>
              <w:rPr>
                <w:rFonts w:ascii="Times New Roman" w:hAnsi="Times New Roman" w:cs="Times New Roman"/>
              </w:rPr>
            </w:pPr>
          </w:p>
          <w:p w14:paraId="1E44BFDF" w14:textId="77777777" w:rsidR="00BF4F1C" w:rsidRDefault="00BF4F1C" w:rsidP="00E91AD0">
            <w:pPr>
              <w:spacing w:after="0" w:line="240" w:lineRule="auto"/>
              <w:jc w:val="center"/>
              <w:rPr>
                <w:rFonts w:ascii="Times New Roman" w:hAnsi="Times New Roman" w:cs="Times New Roman"/>
              </w:rPr>
            </w:pPr>
          </w:p>
          <w:p w14:paraId="74B6DF92" w14:textId="4F307E88" w:rsidR="00BF4F1C"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252,500</w:t>
            </w:r>
          </w:p>
        </w:tc>
        <w:tc>
          <w:tcPr>
            <w:tcW w:w="1134" w:type="dxa"/>
            <w:tcBorders>
              <w:top w:val="single" w:sz="4" w:space="0" w:color="auto"/>
              <w:left w:val="single" w:sz="4" w:space="0" w:color="auto"/>
              <w:bottom w:val="single" w:sz="4" w:space="0" w:color="auto"/>
              <w:right w:val="single" w:sz="4" w:space="0" w:color="auto"/>
            </w:tcBorders>
          </w:tcPr>
          <w:p w14:paraId="558687E4" w14:textId="77777777" w:rsidR="00BF4F1C" w:rsidRDefault="00BF4F1C" w:rsidP="00E91AD0">
            <w:pPr>
              <w:spacing w:after="0" w:line="240" w:lineRule="auto"/>
              <w:jc w:val="center"/>
              <w:rPr>
                <w:rFonts w:ascii="Times New Roman" w:hAnsi="Times New Roman" w:cs="Times New Roman"/>
              </w:rPr>
            </w:pPr>
          </w:p>
          <w:p w14:paraId="27576235" w14:textId="77777777" w:rsidR="00BF4F1C" w:rsidRDefault="00BF4F1C" w:rsidP="00E91AD0">
            <w:pPr>
              <w:spacing w:after="0" w:line="240" w:lineRule="auto"/>
              <w:jc w:val="center"/>
              <w:rPr>
                <w:rFonts w:ascii="Times New Roman" w:hAnsi="Times New Roman" w:cs="Times New Roman"/>
              </w:rPr>
            </w:pPr>
          </w:p>
          <w:p w14:paraId="0BCA6600" w14:textId="77777777" w:rsidR="00BF4F1C" w:rsidRDefault="00BF4F1C" w:rsidP="00E91AD0">
            <w:pPr>
              <w:spacing w:after="0" w:line="240" w:lineRule="auto"/>
              <w:jc w:val="center"/>
              <w:rPr>
                <w:rFonts w:ascii="Times New Roman" w:hAnsi="Times New Roman" w:cs="Times New Roman"/>
              </w:rPr>
            </w:pPr>
          </w:p>
          <w:p w14:paraId="195B4472" w14:textId="77777777" w:rsidR="00BF4F1C" w:rsidRDefault="00BF4F1C" w:rsidP="00E91AD0">
            <w:pPr>
              <w:spacing w:after="0" w:line="240" w:lineRule="auto"/>
              <w:jc w:val="center"/>
              <w:rPr>
                <w:rFonts w:ascii="Times New Roman" w:hAnsi="Times New Roman" w:cs="Times New Roman"/>
              </w:rPr>
            </w:pPr>
          </w:p>
          <w:p w14:paraId="26ABD449" w14:textId="6EB7B9AE" w:rsidR="00D51BF2" w:rsidRPr="00E91AD0" w:rsidRDefault="00BF4F1C" w:rsidP="00E91AD0">
            <w:pPr>
              <w:spacing w:after="0" w:line="240" w:lineRule="auto"/>
              <w:jc w:val="center"/>
              <w:rPr>
                <w:rFonts w:ascii="Times New Roman" w:hAnsi="Times New Roman" w:cs="Times New Roman"/>
              </w:rPr>
            </w:pPr>
            <w:r>
              <w:rPr>
                <w:rFonts w:ascii="Times New Roman" w:hAnsi="Times New Roman" w:cs="Times New Roman"/>
              </w:rPr>
              <w:t>252,500</w:t>
            </w:r>
          </w:p>
        </w:tc>
        <w:tc>
          <w:tcPr>
            <w:tcW w:w="992" w:type="dxa"/>
            <w:gridSpan w:val="2"/>
            <w:tcBorders>
              <w:top w:val="single" w:sz="4" w:space="0" w:color="auto"/>
              <w:left w:val="single" w:sz="4" w:space="0" w:color="auto"/>
              <w:bottom w:val="single" w:sz="4" w:space="0" w:color="auto"/>
              <w:right w:val="single" w:sz="4" w:space="0" w:color="auto"/>
            </w:tcBorders>
          </w:tcPr>
          <w:p w14:paraId="677E7DA2" w14:textId="77777777" w:rsidR="00D51BF2" w:rsidRDefault="00D51BF2" w:rsidP="00E91AD0">
            <w:pPr>
              <w:spacing w:after="0" w:line="240" w:lineRule="auto"/>
              <w:jc w:val="center"/>
              <w:rPr>
                <w:rFonts w:ascii="Times New Roman" w:eastAsia="Times New Roman" w:hAnsi="Times New Roman" w:cs="Times New Roman"/>
                <w:lang w:eastAsia="ru-RU"/>
              </w:rPr>
            </w:pPr>
          </w:p>
          <w:p w14:paraId="67891D15" w14:textId="77777777" w:rsidR="00BF4F1C" w:rsidRDefault="00BF4F1C" w:rsidP="00E91AD0">
            <w:pPr>
              <w:spacing w:after="0" w:line="240" w:lineRule="auto"/>
              <w:jc w:val="center"/>
              <w:rPr>
                <w:rFonts w:ascii="Times New Roman" w:eastAsia="Times New Roman" w:hAnsi="Times New Roman" w:cs="Times New Roman"/>
                <w:lang w:eastAsia="ru-RU"/>
              </w:rPr>
            </w:pPr>
          </w:p>
          <w:p w14:paraId="7D25F838" w14:textId="77777777" w:rsidR="00BF4F1C" w:rsidRDefault="00BF4F1C" w:rsidP="00E91AD0">
            <w:pPr>
              <w:spacing w:after="0" w:line="240" w:lineRule="auto"/>
              <w:jc w:val="center"/>
              <w:rPr>
                <w:rFonts w:ascii="Times New Roman" w:eastAsia="Times New Roman" w:hAnsi="Times New Roman" w:cs="Times New Roman"/>
                <w:lang w:eastAsia="ru-RU"/>
              </w:rPr>
            </w:pPr>
          </w:p>
          <w:p w14:paraId="734A85B9" w14:textId="77777777" w:rsidR="00BF4F1C" w:rsidRDefault="00BF4F1C" w:rsidP="00E91AD0">
            <w:pPr>
              <w:spacing w:after="0" w:line="240" w:lineRule="auto"/>
              <w:jc w:val="center"/>
              <w:rPr>
                <w:rFonts w:ascii="Times New Roman" w:eastAsia="Times New Roman" w:hAnsi="Times New Roman" w:cs="Times New Roman"/>
                <w:lang w:eastAsia="ru-RU"/>
              </w:rPr>
            </w:pPr>
          </w:p>
          <w:p w14:paraId="28FBABE5" w14:textId="690D7512" w:rsidR="00BF4F1C" w:rsidRPr="00E91AD0" w:rsidRDefault="00BF4F1C" w:rsidP="00E91A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gridSpan w:val="2"/>
            <w:tcBorders>
              <w:top w:val="single" w:sz="4" w:space="0" w:color="auto"/>
              <w:left w:val="single" w:sz="4" w:space="0" w:color="auto"/>
              <w:bottom w:val="single" w:sz="4" w:space="0" w:color="auto"/>
            </w:tcBorders>
          </w:tcPr>
          <w:p w14:paraId="62529692" w14:textId="77777777" w:rsidR="00D51BF2" w:rsidRDefault="00D51BF2" w:rsidP="00D51BF2">
            <w:pPr>
              <w:spacing w:after="0" w:line="240" w:lineRule="auto"/>
              <w:rPr>
                <w:rFonts w:ascii="Times New Roman" w:eastAsia="Times New Roman" w:hAnsi="Times New Roman" w:cs="Times New Roman"/>
                <w:lang w:eastAsia="ru-RU"/>
              </w:rPr>
            </w:pPr>
          </w:p>
          <w:p w14:paraId="37481B85" w14:textId="77777777" w:rsidR="00BF4F1C" w:rsidRDefault="00BF4F1C" w:rsidP="00D51BF2">
            <w:pPr>
              <w:spacing w:after="0" w:line="240" w:lineRule="auto"/>
              <w:rPr>
                <w:rFonts w:ascii="Times New Roman" w:eastAsia="Times New Roman" w:hAnsi="Times New Roman" w:cs="Times New Roman"/>
                <w:lang w:eastAsia="ru-RU"/>
              </w:rPr>
            </w:pPr>
          </w:p>
          <w:p w14:paraId="196BEB68" w14:textId="77777777" w:rsidR="00BF4F1C" w:rsidRDefault="00BF4F1C" w:rsidP="00D51BF2">
            <w:pPr>
              <w:spacing w:after="0" w:line="240" w:lineRule="auto"/>
              <w:rPr>
                <w:rFonts w:ascii="Times New Roman" w:eastAsia="Times New Roman" w:hAnsi="Times New Roman" w:cs="Times New Roman"/>
                <w:lang w:eastAsia="ru-RU"/>
              </w:rPr>
            </w:pPr>
          </w:p>
          <w:p w14:paraId="22A96CE5" w14:textId="77777777" w:rsidR="00BF4F1C" w:rsidRDefault="00BF4F1C" w:rsidP="00D51BF2">
            <w:pPr>
              <w:spacing w:after="0" w:line="240" w:lineRule="auto"/>
              <w:rPr>
                <w:rFonts w:ascii="Times New Roman" w:eastAsia="Times New Roman" w:hAnsi="Times New Roman" w:cs="Times New Roman"/>
                <w:lang w:eastAsia="ru-RU"/>
              </w:rPr>
            </w:pPr>
          </w:p>
          <w:p w14:paraId="59FE2C95" w14:textId="58663155" w:rsidR="00BF4F1C" w:rsidRPr="00E91AD0" w:rsidRDefault="00BF4F1C" w:rsidP="00D51B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851" w:type="dxa"/>
            <w:gridSpan w:val="2"/>
            <w:tcBorders>
              <w:top w:val="single" w:sz="4" w:space="0" w:color="auto"/>
              <w:left w:val="single" w:sz="4" w:space="0" w:color="auto"/>
              <w:bottom w:val="single" w:sz="4" w:space="0" w:color="auto"/>
            </w:tcBorders>
          </w:tcPr>
          <w:p w14:paraId="07013968" w14:textId="427829D8" w:rsidR="00A67B5B" w:rsidRPr="00E91AD0" w:rsidRDefault="00A67B5B" w:rsidP="00E91AD0">
            <w:pPr>
              <w:spacing w:after="0" w:line="240" w:lineRule="auto"/>
              <w:jc w:val="center"/>
              <w:rPr>
                <w:rFonts w:ascii="Times New Roman" w:eastAsia="Times New Roman" w:hAnsi="Times New Roman" w:cs="Times New Roman"/>
                <w:lang w:eastAsia="ru-RU"/>
              </w:rPr>
            </w:pPr>
          </w:p>
        </w:tc>
      </w:tr>
      <w:tr w:rsidR="00BF4F1C" w14:paraId="27591D53" w14:textId="77777777" w:rsidTr="00BF4F1C">
        <w:trPr>
          <w:gridAfter w:val="1"/>
          <w:wAfter w:w="11" w:type="dxa"/>
        </w:trPr>
        <w:tc>
          <w:tcPr>
            <w:tcW w:w="656" w:type="dxa"/>
            <w:tcBorders>
              <w:top w:val="single" w:sz="4" w:space="0" w:color="auto"/>
              <w:bottom w:val="single" w:sz="4" w:space="0" w:color="auto"/>
              <w:right w:val="single" w:sz="4" w:space="0" w:color="auto"/>
            </w:tcBorders>
          </w:tcPr>
          <w:p w14:paraId="56FCBAB6"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3893C0F1" w14:textId="77777777" w:rsidR="00BF4F1C" w:rsidRPr="00AE1AAB" w:rsidRDefault="00BF4F1C" w:rsidP="00BF4F1C">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175DBBD0" w14:textId="227C4789" w:rsidR="00BF4F1C" w:rsidRPr="00E91AD0" w:rsidRDefault="00BF4F1C" w:rsidP="00BF4F1C">
            <w:pPr>
              <w:spacing w:after="0" w:line="240" w:lineRule="auto"/>
              <w:ind w:hanging="146"/>
              <w:jc w:val="center"/>
              <w:rPr>
                <w:rFonts w:ascii="Times New Roman" w:eastAsia="Times New Roman" w:hAnsi="Times New Roman" w:cs="Times New Roman"/>
                <w:lang w:eastAsia="ru-RU"/>
              </w:rPr>
            </w:pPr>
            <w:r>
              <w:rPr>
                <w:sz w:val="24"/>
              </w:rPr>
              <w:t>1275,874</w:t>
            </w:r>
          </w:p>
        </w:tc>
        <w:tc>
          <w:tcPr>
            <w:tcW w:w="1134" w:type="dxa"/>
            <w:tcBorders>
              <w:top w:val="single" w:sz="4" w:space="0" w:color="auto"/>
              <w:left w:val="single" w:sz="4" w:space="0" w:color="auto"/>
              <w:bottom w:val="single" w:sz="4" w:space="0" w:color="auto"/>
              <w:right w:val="single" w:sz="4" w:space="0" w:color="auto"/>
            </w:tcBorders>
          </w:tcPr>
          <w:p w14:paraId="01FAE160" w14:textId="32316454" w:rsidR="00BF4F1C" w:rsidRPr="00E91AD0" w:rsidRDefault="00BF4F1C" w:rsidP="00BF4F1C">
            <w:pPr>
              <w:spacing w:after="0" w:line="240" w:lineRule="auto"/>
              <w:ind w:hanging="108"/>
              <w:jc w:val="center"/>
              <w:rPr>
                <w:rFonts w:ascii="Times New Roman" w:eastAsia="Times New Roman" w:hAnsi="Times New Roman" w:cs="Times New Roman"/>
                <w:lang w:eastAsia="ru-RU"/>
              </w:rPr>
            </w:pPr>
            <w:r>
              <w:rPr>
                <w:sz w:val="24"/>
              </w:rPr>
              <w:t>1877,608</w:t>
            </w:r>
          </w:p>
        </w:tc>
        <w:tc>
          <w:tcPr>
            <w:tcW w:w="1134" w:type="dxa"/>
            <w:gridSpan w:val="2"/>
            <w:tcBorders>
              <w:top w:val="single" w:sz="4" w:space="0" w:color="auto"/>
              <w:left w:val="single" w:sz="4" w:space="0" w:color="auto"/>
              <w:bottom w:val="single" w:sz="4" w:space="0" w:color="auto"/>
              <w:right w:val="single" w:sz="4" w:space="0" w:color="auto"/>
            </w:tcBorders>
          </w:tcPr>
          <w:p w14:paraId="10A4C5F1" w14:textId="2F4044F1"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1753,140</w:t>
            </w:r>
          </w:p>
        </w:tc>
        <w:tc>
          <w:tcPr>
            <w:tcW w:w="1134" w:type="dxa"/>
            <w:tcBorders>
              <w:top w:val="single" w:sz="4" w:space="0" w:color="auto"/>
              <w:left w:val="single" w:sz="4" w:space="0" w:color="auto"/>
              <w:bottom w:val="single" w:sz="4" w:space="0" w:color="auto"/>
              <w:right w:val="single" w:sz="4" w:space="0" w:color="auto"/>
            </w:tcBorders>
          </w:tcPr>
          <w:p w14:paraId="1C4A6C85" w14:textId="75A09DB6" w:rsidR="00BF4F1C" w:rsidRPr="00E91AD0" w:rsidRDefault="00BF4F1C" w:rsidP="00BF4F1C">
            <w:pPr>
              <w:spacing w:after="0" w:line="240" w:lineRule="auto"/>
              <w:jc w:val="center"/>
              <w:rPr>
                <w:rFonts w:ascii="Times New Roman" w:hAnsi="Times New Roman" w:cs="Times New Roman"/>
              </w:rPr>
            </w:pPr>
            <w:r>
              <w:rPr>
                <w:rFonts w:ascii="Times New Roman" w:hAnsi="Times New Roman" w:cs="Times New Roman"/>
              </w:rPr>
              <w:t>1545,268</w:t>
            </w:r>
          </w:p>
        </w:tc>
        <w:tc>
          <w:tcPr>
            <w:tcW w:w="992" w:type="dxa"/>
            <w:gridSpan w:val="2"/>
            <w:tcBorders>
              <w:top w:val="single" w:sz="4" w:space="0" w:color="auto"/>
              <w:left w:val="single" w:sz="4" w:space="0" w:color="auto"/>
              <w:bottom w:val="single" w:sz="4" w:space="0" w:color="auto"/>
              <w:right w:val="single" w:sz="4" w:space="0" w:color="auto"/>
            </w:tcBorders>
          </w:tcPr>
          <w:p w14:paraId="6E31FD1C" w14:textId="066D5FBE" w:rsidR="00BF4F1C" w:rsidRPr="00E91AD0" w:rsidRDefault="00BF4F1C" w:rsidP="00BF4F1C">
            <w:pPr>
              <w:spacing w:after="0" w:line="240" w:lineRule="auto"/>
              <w:ind w:right="-3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992" w:type="dxa"/>
            <w:gridSpan w:val="2"/>
            <w:tcBorders>
              <w:top w:val="single" w:sz="4" w:space="0" w:color="auto"/>
              <w:left w:val="single" w:sz="4" w:space="0" w:color="auto"/>
              <w:bottom w:val="single" w:sz="4" w:space="0" w:color="auto"/>
            </w:tcBorders>
          </w:tcPr>
          <w:p w14:paraId="0EC8105D" w14:textId="195410ED" w:rsidR="00BF4F1C" w:rsidRPr="00E91AD0" w:rsidRDefault="00BF4F1C" w:rsidP="00BF4F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gridSpan w:val="2"/>
            <w:tcBorders>
              <w:top w:val="single" w:sz="4" w:space="0" w:color="auto"/>
              <w:left w:val="single" w:sz="4" w:space="0" w:color="auto"/>
              <w:bottom w:val="single" w:sz="4" w:space="0" w:color="auto"/>
            </w:tcBorders>
          </w:tcPr>
          <w:p w14:paraId="2C28768F" w14:textId="34CBA130" w:rsidR="00BF4F1C" w:rsidRPr="00E91AD0" w:rsidRDefault="00BF4F1C" w:rsidP="00BF4F1C">
            <w:pPr>
              <w:spacing w:after="0" w:line="240" w:lineRule="auto"/>
              <w:jc w:val="center"/>
              <w:rPr>
                <w:rFonts w:ascii="Times New Roman" w:eastAsia="Times New Roman" w:hAnsi="Times New Roman" w:cs="Times New Roman"/>
                <w:lang w:eastAsia="ru-RU"/>
              </w:rPr>
            </w:pPr>
          </w:p>
        </w:tc>
      </w:tr>
    </w:tbl>
    <w:p w14:paraId="49585D8A" w14:textId="77777777" w:rsidR="00390FEC" w:rsidRPr="00AE1AAB" w:rsidRDefault="00390FEC" w:rsidP="00AE1AAB">
      <w:pPr>
        <w:spacing w:after="0" w:line="240" w:lineRule="auto"/>
        <w:ind w:firstLine="708"/>
        <w:jc w:val="both"/>
        <w:rPr>
          <w:rFonts w:ascii="Times New Roman" w:eastAsia="Times New Roman" w:hAnsi="Times New Roman" w:cs="Times New Roman"/>
          <w:sz w:val="24"/>
          <w:szCs w:val="24"/>
          <w:lang w:eastAsia="ru-RU"/>
        </w:rPr>
      </w:pPr>
    </w:p>
    <w:p w14:paraId="2C767362" w14:textId="5F06AB83"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В отчетном периоде</w:t>
      </w:r>
      <w:r w:rsidR="00FC6188">
        <w:rPr>
          <w:rFonts w:ascii="Times New Roman" w:eastAsia="Times New Roman" w:hAnsi="Times New Roman" w:cs="Times New Roman"/>
          <w:sz w:val="24"/>
          <w:szCs w:val="24"/>
          <w:lang w:eastAsia="ru-RU"/>
        </w:rPr>
        <w:t xml:space="preserve"> в </w:t>
      </w:r>
      <w:r w:rsidRPr="00AE1AAB">
        <w:rPr>
          <w:rFonts w:ascii="Times New Roman" w:eastAsia="Times New Roman" w:hAnsi="Times New Roman" w:cs="Times New Roman"/>
          <w:sz w:val="24"/>
          <w:szCs w:val="24"/>
          <w:lang w:eastAsia="ru-RU"/>
        </w:rPr>
        <w:t>структур</w:t>
      </w:r>
      <w:r w:rsidR="00FC6188">
        <w:rPr>
          <w:rFonts w:ascii="Times New Roman" w:eastAsia="Times New Roman" w:hAnsi="Times New Roman" w:cs="Times New Roman"/>
          <w:sz w:val="24"/>
          <w:szCs w:val="24"/>
          <w:lang w:eastAsia="ru-RU"/>
        </w:rPr>
        <w:t>е</w:t>
      </w:r>
      <w:r w:rsidRPr="00AE1AAB">
        <w:rPr>
          <w:rFonts w:ascii="Times New Roman" w:eastAsia="Times New Roman" w:hAnsi="Times New Roman" w:cs="Times New Roman"/>
          <w:sz w:val="24"/>
          <w:szCs w:val="24"/>
          <w:lang w:eastAsia="ru-RU"/>
        </w:rPr>
        <w:t xml:space="preserve"> налоговых и неналоговых поступлений бюджета поселения </w:t>
      </w:r>
      <w:r w:rsidR="00FC6188">
        <w:rPr>
          <w:rFonts w:ascii="Times New Roman" w:eastAsia="Times New Roman" w:hAnsi="Times New Roman" w:cs="Times New Roman"/>
          <w:sz w:val="24"/>
          <w:szCs w:val="24"/>
          <w:lang w:eastAsia="ru-RU"/>
        </w:rPr>
        <w:t xml:space="preserve">значительную долю имеют доходы от уплаты акцизов, </w:t>
      </w:r>
      <w:r w:rsidR="00FB4398">
        <w:rPr>
          <w:rFonts w:ascii="Times New Roman" w:eastAsia="Times New Roman" w:hAnsi="Times New Roman" w:cs="Times New Roman"/>
          <w:sz w:val="24"/>
          <w:szCs w:val="24"/>
          <w:lang w:eastAsia="ru-RU"/>
        </w:rPr>
        <w:t xml:space="preserve">НДФЛ, </w:t>
      </w:r>
      <w:r w:rsidR="00FC6188">
        <w:rPr>
          <w:rFonts w:ascii="Times New Roman" w:eastAsia="Times New Roman" w:hAnsi="Times New Roman" w:cs="Times New Roman"/>
          <w:sz w:val="24"/>
          <w:szCs w:val="24"/>
          <w:lang w:eastAsia="ru-RU"/>
        </w:rPr>
        <w:t>а также поступления от инициативных платежей</w:t>
      </w:r>
      <w:r w:rsidR="00FB4398">
        <w:rPr>
          <w:rFonts w:ascii="Times New Roman" w:eastAsia="Times New Roman" w:hAnsi="Times New Roman" w:cs="Times New Roman"/>
          <w:sz w:val="24"/>
          <w:szCs w:val="24"/>
          <w:lang w:eastAsia="ru-RU"/>
        </w:rPr>
        <w:t xml:space="preserve"> и </w:t>
      </w:r>
      <w:proofErr w:type="gramStart"/>
      <w:r w:rsidR="00FB4398">
        <w:rPr>
          <w:rFonts w:ascii="Times New Roman" w:eastAsia="Times New Roman" w:hAnsi="Times New Roman" w:cs="Times New Roman"/>
          <w:sz w:val="24"/>
          <w:szCs w:val="24"/>
          <w:lang w:eastAsia="ru-RU"/>
        </w:rPr>
        <w:t>доходы</w:t>
      </w:r>
      <w:proofErr w:type="gramEnd"/>
      <w:r w:rsidR="00FB4398">
        <w:rPr>
          <w:rFonts w:ascii="Times New Roman" w:eastAsia="Times New Roman" w:hAnsi="Times New Roman" w:cs="Times New Roman"/>
          <w:sz w:val="24"/>
          <w:szCs w:val="24"/>
          <w:lang w:eastAsia="ru-RU"/>
        </w:rPr>
        <w:t xml:space="preserve"> получаемые в виде арендной платы</w:t>
      </w:r>
      <w:r w:rsidRPr="00AE1AAB">
        <w:rPr>
          <w:rFonts w:ascii="Times New Roman" w:eastAsia="Times New Roman" w:hAnsi="Times New Roman" w:cs="Times New Roman"/>
          <w:sz w:val="24"/>
          <w:szCs w:val="24"/>
          <w:lang w:eastAsia="ru-RU"/>
        </w:rPr>
        <w:t>:</w:t>
      </w:r>
    </w:p>
    <w:p w14:paraId="57353278" w14:textId="09F3FDF9" w:rsidR="00AE1AAB" w:rsidRPr="00AE1AAB" w:rsidRDefault="00AE1AAB" w:rsidP="00AE1AAB">
      <w:pPr>
        <w:numPr>
          <w:ilvl w:val="2"/>
          <w:numId w:val="2"/>
        </w:numPr>
        <w:tabs>
          <w:tab w:val="num" w:pos="960"/>
        </w:tabs>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Налог на доходы физических лиц </w:t>
      </w:r>
      <w:proofErr w:type="gramStart"/>
      <w:r w:rsidRPr="00AE1AAB">
        <w:rPr>
          <w:rFonts w:ascii="Times New Roman" w:eastAsia="Times New Roman" w:hAnsi="Times New Roman" w:cs="Times New Roman"/>
          <w:sz w:val="24"/>
          <w:szCs w:val="24"/>
          <w:lang w:eastAsia="ru-RU"/>
        </w:rPr>
        <w:t xml:space="preserve">составляет  </w:t>
      </w:r>
      <w:r w:rsidR="00FB4398">
        <w:rPr>
          <w:rFonts w:ascii="Times New Roman" w:eastAsia="Times New Roman" w:hAnsi="Times New Roman" w:cs="Times New Roman"/>
          <w:sz w:val="24"/>
          <w:szCs w:val="24"/>
          <w:lang w:eastAsia="ru-RU"/>
        </w:rPr>
        <w:t>319,888</w:t>
      </w:r>
      <w:proofErr w:type="gramEnd"/>
      <w:r w:rsidRPr="00AE1AAB">
        <w:rPr>
          <w:rFonts w:ascii="Times New Roman" w:eastAsia="Times New Roman" w:hAnsi="Times New Roman" w:cs="Times New Roman"/>
          <w:sz w:val="24"/>
          <w:szCs w:val="24"/>
          <w:lang w:eastAsia="ru-RU"/>
        </w:rPr>
        <w:t xml:space="preserve">тыс. рублей или </w:t>
      </w:r>
      <w:r w:rsidR="00FB4398">
        <w:rPr>
          <w:rFonts w:ascii="Times New Roman" w:eastAsia="Times New Roman" w:hAnsi="Times New Roman" w:cs="Times New Roman"/>
          <w:sz w:val="24"/>
          <w:szCs w:val="24"/>
          <w:lang w:eastAsia="ru-RU"/>
        </w:rPr>
        <w:t>21</w:t>
      </w:r>
      <w:r w:rsidRPr="00AE1AAB">
        <w:rPr>
          <w:rFonts w:ascii="Times New Roman" w:eastAsia="Times New Roman" w:hAnsi="Times New Roman" w:cs="Times New Roman"/>
          <w:sz w:val="24"/>
          <w:szCs w:val="24"/>
          <w:lang w:eastAsia="ru-RU"/>
        </w:rPr>
        <w:t>% от общего поступления  собственных доходов;</w:t>
      </w:r>
    </w:p>
    <w:p w14:paraId="2EDE0474" w14:textId="202AE759"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Налог на имущество физических </w:t>
      </w:r>
      <w:proofErr w:type="gramStart"/>
      <w:r w:rsidRPr="00AE1AAB">
        <w:rPr>
          <w:rFonts w:ascii="Times New Roman" w:eastAsia="Times New Roman" w:hAnsi="Times New Roman" w:cs="Times New Roman"/>
          <w:sz w:val="24"/>
          <w:szCs w:val="24"/>
          <w:lang w:eastAsia="ru-RU"/>
        </w:rPr>
        <w:t>лиц  -</w:t>
      </w:r>
      <w:proofErr w:type="gramEnd"/>
      <w:r w:rsidRPr="00AE1AAB">
        <w:rPr>
          <w:rFonts w:ascii="Times New Roman" w:eastAsia="Times New Roman" w:hAnsi="Times New Roman" w:cs="Times New Roman"/>
          <w:sz w:val="24"/>
          <w:szCs w:val="24"/>
          <w:lang w:eastAsia="ru-RU"/>
        </w:rPr>
        <w:t xml:space="preserve"> </w:t>
      </w:r>
      <w:r w:rsidR="00690293">
        <w:rPr>
          <w:rFonts w:ascii="Times New Roman" w:eastAsia="Times New Roman" w:hAnsi="Times New Roman" w:cs="Times New Roman"/>
          <w:sz w:val="24"/>
          <w:szCs w:val="24"/>
          <w:lang w:eastAsia="ru-RU"/>
        </w:rPr>
        <w:t>-53,618</w:t>
      </w:r>
      <w:r w:rsidRPr="00AE1AAB">
        <w:rPr>
          <w:rFonts w:ascii="Times New Roman" w:eastAsia="Times New Roman" w:hAnsi="Times New Roman" w:cs="Times New Roman"/>
          <w:sz w:val="24"/>
          <w:szCs w:val="24"/>
          <w:lang w:eastAsia="ru-RU"/>
        </w:rPr>
        <w:t xml:space="preserve">тыс. рублей или </w:t>
      </w:r>
      <w:r w:rsidR="00690293">
        <w:rPr>
          <w:rFonts w:ascii="Times New Roman" w:eastAsia="Times New Roman" w:hAnsi="Times New Roman" w:cs="Times New Roman"/>
          <w:sz w:val="24"/>
          <w:szCs w:val="24"/>
          <w:lang w:eastAsia="ru-RU"/>
        </w:rPr>
        <w:t>-</w:t>
      </w:r>
      <w:r w:rsidR="00FB4398">
        <w:rPr>
          <w:rFonts w:ascii="Times New Roman" w:eastAsia="Times New Roman" w:hAnsi="Times New Roman" w:cs="Times New Roman"/>
          <w:sz w:val="24"/>
          <w:szCs w:val="24"/>
          <w:lang w:eastAsia="ru-RU"/>
        </w:rPr>
        <w:t>4</w:t>
      </w:r>
      <w:r w:rsidRPr="00AE1AAB">
        <w:rPr>
          <w:rFonts w:ascii="Times New Roman" w:eastAsia="Times New Roman" w:hAnsi="Times New Roman" w:cs="Times New Roman"/>
          <w:sz w:val="24"/>
          <w:szCs w:val="24"/>
          <w:lang w:eastAsia="ru-RU"/>
        </w:rPr>
        <w:t>% от общего поступления  собственных доходов</w:t>
      </w:r>
    </w:p>
    <w:p w14:paraId="165DAE56" w14:textId="684EBC91" w:rsidR="00AE1AAB" w:rsidRP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Земельный </w:t>
      </w:r>
      <w:proofErr w:type="gramStart"/>
      <w:r w:rsidRPr="00AE1AAB">
        <w:rPr>
          <w:rFonts w:ascii="Times New Roman" w:eastAsia="Times New Roman" w:hAnsi="Times New Roman" w:cs="Times New Roman"/>
          <w:sz w:val="24"/>
          <w:szCs w:val="24"/>
          <w:lang w:eastAsia="ru-RU"/>
        </w:rPr>
        <w:t xml:space="preserve">налог  </w:t>
      </w:r>
      <w:r w:rsidR="00FB4398">
        <w:rPr>
          <w:rFonts w:ascii="Times New Roman" w:eastAsia="Times New Roman" w:hAnsi="Times New Roman" w:cs="Times New Roman"/>
          <w:sz w:val="24"/>
          <w:szCs w:val="24"/>
          <w:lang w:eastAsia="ru-RU"/>
        </w:rPr>
        <w:t>39,495</w:t>
      </w:r>
      <w:proofErr w:type="gramEnd"/>
      <w:r w:rsidRPr="00AE1AAB">
        <w:rPr>
          <w:rFonts w:ascii="Times New Roman" w:eastAsia="Times New Roman" w:hAnsi="Times New Roman" w:cs="Times New Roman"/>
          <w:sz w:val="24"/>
          <w:szCs w:val="24"/>
          <w:lang w:eastAsia="ru-RU"/>
        </w:rPr>
        <w:t xml:space="preserve"> тыс. рублей или </w:t>
      </w:r>
      <w:r w:rsidR="00690293">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 от общего поступления  собственных доходов</w:t>
      </w:r>
    </w:p>
    <w:p w14:paraId="4987EE5A" w14:textId="40B5A130" w:rsid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от уплаты акцизов </w:t>
      </w:r>
      <w:r w:rsidR="00FB4398">
        <w:rPr>
          <w:rFonts w:ascii="Times New Roman" w:eastAsia="Times New Roman" w:hAnsi="Times New Roman" w:cs="Times New Roman"/>
          <w:sz w:val="24"/>
          <w:szCs w:val="24"/>
          <w:lang w:eastAsia="ru-RU"/>
        </w:rPr>
        <w:t>921,601</w:t>
      </w:r>
      <w:r w:rsidRPr="00AE1AAB">
        <w:rPr>
          <w:rFonts w:ascii="Times New Roman" w:eastAsia="Times New Roman" w:hAnsi="Times New Roman" w:cs="Times New Roman"/>
          <w:sz w:val="24"/>
          <w:szCs w:val="24"/>
          <w:lang w:eastAsia="ru-RU"/>
        </w:rPr>
        <w:t xml:space="preserve"> тыс. рубля или </w:t>
      </w:r>
      <w:r w:rsidR="00FB4398">
        <w:rPr>
          <w:rFonts w:ascii="Times New Roman" w:eastAsia="Times New Roman" w:hAnsi="Times New Roman" w:cs="Times New Roman"/>
          <w:sz w:val="24"/>
          <w:szCs w:val="24"/>
          <w:lang w:eastAsia="ru-RU"/>
        </w:rPr>
        <w:t>60</w:t>
      </w:r>
      <w:r w:rsidRPr="00AE1AAB">
        <w:rPr>
          <w:rFonts w:ascii="Times New Roman" w:eastAsia="Times New Roman" w:hAnsi="Times New Roman" w:cs="Times New Roman"/>
          <w:sz w:val="24"/>
          <w:szCs w:val="24"/>
          <w:lang w:eastAsia="ru-RU"/>
        </w:rPr>
        <w:t xml:space="preserve">% от общего </w:t>
      </w:r>
      <w:proofErr w:type="gramStart"/>
      <w:r w:rsidRPr="00AE1AAB">
        <w:rPr>
          <w:rFonts w:ascii="Times New Roman" w:eastAsia="Times New Roman" w:hAnsi="Times New Roman" w:cs="Times New Roman"/>
          <w:sz w:val="24"/>
          <w:szCs w:val="24"/>
          <w:lang w:eastAsia="ru-RU"/>
        </w:rPr>
        <w:t>поступления  собственных</w:t>
      </w:r>
      <w:proofErr w:type="gramEnd"/>
      <w:r w:rsidRPr="00AE1AAB">
        <w:rPr>
          <w:rFonts w:ascii="Times New Roman" w:eastAsia="Times New Roman" w:hAnsi="Times New Roman" w:cs="Times New Roman"/>
          <w:sz w:val="24"/>
          <w:szCs w:val="24"/>
          <w:lang w:eastAsia="ru-RU"/>
        </w:rPr>
        <w:t xml:space="preserve"> доходов</w:t>
      </w:r>
    </w:p>
    <w:p w14:paraId="12F57D44" w14:textId="7BF20D8A" w:rsidR="00FB4398" w:rsidRPr="00AE1AAB" w:rsidRDefault="00FB4398" w:rsidP="00AE1AAB">
      <w:pPr>
        <w:numPr>
          <w:ilvl w:val="2"/>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Единый сельскохозяйственный налог – 29,227</w:t>
      </w:r>
      <w:proofErr w:type="gramStart"/>
      <w:r>
        <w:rPr>
          <w:rFonts w:ascii="Times New Roman" w:eastAsia="Times New Roman" w:hAnsi="Times New Roman" w:cs="Times New Roman"/>
          <w:sz w:val="24"/>
          <w:szCs w:val="24"/>
          <w:lang w:eastAsia="ru-RU"/>
        </w:rPr>
        <w:t>тыс.руб</w:t>
      </w:r>
      <w:proofErr w:type="gramEnd"/>
      <w:r>
        <w:rPr>
          <w:rFonts w:ascii="Times New Roman" w:eastAsia="Times New Roman" w:hAnsi="Times New Roman" w:cs="Times New Roman"/>
          <w:sz w:val="24"/>
          <w:szCs w:val="24"/>
          <w:lang w:eastAsia="ru-RU"/>
        </w:rPr>
        <w:t xml:space="preserve"> или 2% от общего поступления собственных доходов</w:t>
      </w:r>
    </w:p>
    <w:p w14:paraId="07AC7580" w14:textId="7ABF6CDB" w:rsidR="00AE1AAB" w:rsidRDefault="00AE1AAB" w:rsidP="00AE1AAB">
      <w:pPr>
        <w:numPr>
          <w:ilvl w:val="2"/>
          <w:numId w:val="2"/>
        </w:num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земли, находящиеся в собственности сельских поселений – </w:t>
      </w:r>
      <w:r w:rsidR="00FB4398">
        <w:rPr>
          <w:rFonts w:ascii="Times New Roman" w:eastAsia="Times New Roman" w:hAnsi="Times New Roman" w:cs="Times New Roman"/>
          <w:sz w:val="24"/>
          <w:szCs w:val="24"/>
          <w:lang w:eastAsia="ru-RU"/>
        </w:rPr>
        <w:t>31,916</w:t>
      </w:r>
      <w:r w:rsidRPr="00AE1AAB">
        <w:rPr>
          <w:rFonts w:ascii="Times New Roman" w:eastAsia="Times New Roman" w:hAnsi="Times New Roman" w:cs="Times New Roman"/>
          <w:sz w:val="24"/>
          <w:szCs w:val="24"/>
          <w:lang w:eastAsia="ru-RU"/>
        </w:rPr>
        <w:t xml:space="preserve">тыс. руб. или </w:t>
      </w:r>
      <w:r w:rsidR="00942FC9">
        <w:rPr>
          <w:rFonts w:ascii="Times New Roman" w:eastAsia="Times New Roman" w:hAnsi="Times New Roman" w:cs="Times New Roman"/>
          <w:sz w:val="24"/>
          <w:szCs w:val="24"/>
          <w:lang w:eastAsia="ru-RU"/>
        </w:rPr>
        <w:t>2</w:t>
      </w:r>
      <w:r w:rsidRPr="00AE1AAB">
        <w:rPr>
          <w:rFonts w:ascii="Times New Roman" w:eastAsia="Times New Roman" w:hAnsi="Times New Roman" w:cs="Times New Roman"/>
          <w:sz w:val="24"/>
          <w:szCs w:val="24"/>
          <w:lang w:eastAsia="ru-RU"/>
        </w:rPr>
        <w:t xml:space="preserve">% от общего поступления </w:t>
      </w:r>
      <w:r w:rsidR="00792C39">
        <w:rPr>
          <w:rFonts w:ascii="Times New Roman" w:eastAsia="Times New Roman" w:hAnsi="Times New Roman" w:cs="Times New Roman"/>
          <w:sz w:val="24"/>
          <w:szCs w:val="24"/>
          <w:lang w:eastAsia="ru-RU"/>
        </w:rPr>
        <w:t>собственных доходов</w:t>
      </w:r>
    </w:p>
    <w:p w14:paraId="4B40C2E7" w14:textId="0D4495F4" w:rsidR="00801BBD" w:rsidRPr="00942FC9" w:rsidRDefault="00801BBD" w:rsidP="00942FC9">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451786">
        <w:rPr>
          <w:rFonts w:ascii="Times New Roman" w:eastAsia="Times New Roman" w:hAnsi="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r w:rsidR="00942FC9">
        <w:rPr>
          <w:rFonts w:ascii="Times New Roman" w:eastAsia="Times New Roman" w:hAnsi="Times New Roman" w:cs="Times New Roman"/>
          <w:sz w:val="24"/>
          <w:szCs w:val="24"/>
          <w:lang w:eastAsia="ru-RU"/>
        </w:rPr>
        <w:t>1</w:t>
      </w:r>
      <w:r w:rsidR="00FB4398">
        <w:rPr>
          <w:rFonts w:ascii="Times New Roman" w:eastAsia="Times New Roman" w:hAnsi="Times New Roman" w:cs="Times New Roman"/>
          <w:sz w:val="24"/>
          <w:szCs w:val="24"/>
          <w:lang w:eastAsia="ru-RU"/>
        </w:rPr>
        <w:t>,5</w:t>
      </w:r>
      <w:r w:rsidRPr="00451786">
        <w:rPr>
          <w:rFonts w:ascii="Times New Roman" w:eastAsia="Times New Roman" w:hAnsi="Times New Roman" w:cs="Times New Roman"/>
          <w:sz w:val="24"/>
          <w:szCs w:val="24"/>
          <w:lang w:eastAsia="ru-RU"/>
        </w:rPr>
        <w:t>тыс.руб.</w:t>
      </w:r>
      <w:r w:rsidR="00451786">
        <w:rPr>
          <w:rFonts w:ascii="Times New Roman" w:eastAsia="Times New Roman" w:hAnsi="Times New Roman" w:cs="Times New Roman"/>
          <w:sz w:val="24"/>
          <w:szCs w:val="24"/>
          <w:lang w:eastAsia="ru-RU"/>
        </w:rPr>
        <w:t xml:space="preserve"> </w:t>
      </w:r>
    </w:p>
    <w:p w14:paraId="61FEAFCD" w14:textId="169DD9B5" w:rsidR="00792C39" w:rsidRPr="00792C39" w:rsidRDefault="00792C39" w:rsidP="00792C39">
      <w:pPr>
        <w:pStyle w:val="a3"/>
        <w:numPr>
          <w:ilvl w:val="2"/>
          <w:numId w:val="2"/>
        </w:numPr>
        <w:spacing w:after="0" w:line="240" w:lineRule="auto"/>
        <w:jc w:val="both"/>
        <w:rPr>
          <w:rFonts w:ascii="Times New Roman" w:eastAsia="Times New Roman" w:hAnsi="Times New Roman" w:cs="Times New Roman"/>
          <w:sz w:val="24"/>
          <w:szCs w:val="24"/>
          <w:lang w:eastAsia="ru-RU"/>
        </w:rPr>
      </w:pPr>
      <w:r w:rsidRPr="00792C39">
        <w:rPr>
          <w:rFonts w:ascii="Times New Roman" w:eastAsia="Times New Roman" w:hAnsi="Times New Roman" w:cs="Times New Roman"/>
          <w:sz w:val="24"/>
          <w:szCs w:val="24"/>
          <w:lang w:eastAsia="ru-RU"/>
        </w:rPr>
        <w:t>Инициативные платежи, зачисляемые в бюджеты сельских поселений</w:t>
      </w:r>
      <w:r>
        <w:rPr>
          <w:rFonts w:ascii="Times New Roman" w:eastAsia="Times New Roman" w:hAnsi="Times New Roman" w:cs="Times New Roman"/>
          <w:sz w:val="24"/>
          <w:szCs w:val="24"/>
          <w:lang w:eastAsia="ru-RU"/>
        </w:rPr>
        <w:t xml:space="preserve">- </w:t>
      </w:r>
      <w:r w:rsidR="00942FC9">
        <w:rPr>
          <w:rFonts w:ascii="Times New Roman" w:eastAsia="Times New Roman" w:hAnsi="Times New Roman" w:cs="Times New Roman"/>
          <w:sz w:val="24"/>
          <w:szCs w:val="24"/>
          <w:lang w:eastAsia="ru-RU"/>
        </w:rPr>
        <w:t>252,500</w:t>
      </w:r>
      <w:r>
        <w:rPr>
          <w:rFonts w:ascii="Times New Roman" w:eastAsia="Times New Roman" w:hAnsi="Times New Roman" w:cs="Times New Roman"/>
          <w:sz w:val="24"/>
          <w:szCs w:val="24"/>
          <w:lang w:eastAsia="ru-RU"/>
        </w:rPr>
        <w:t xml:space="preserve">тыс.руб. – </w:t>
      </w:r>
      <w:r w:rsidR="00FB4398">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от общего поступления собственных доходов.</w:t>
      </w:r>
    </w:p>
    <w:p w14:paraId="05BFF0B2" w14:textId="77777777" w:rsidR="00792C39" w:rsidRDefault="00792C39" w:rsidP="00792C39">
      <w:pPr>
        <w:spacing w:after="0" w:line="240" w:lineRule="auto"/>
        <w:ind w:left="142" w:hanging="426"/>
        <w:jc w:val="both"/>
        <w:rPr>
          <w:rFonts w:ascii="Times New Roman" w:eastAsia="Times New Roman" w:hAnsi="Times New Roman" w:cs="Times New Roman"/>
          <w:sz w:val="24"/>
          <w:szCs w:val="24"/>
          <w:lang w:eastAsia="ru-RU"/>
        </w:rPr>
      </w:pPr>
    </w:p>
    <w:p w14:paraId="5E8A8E46" w14:textId="0480F49E" w:rsidR="00792C39" w:rsidRDefault="00792C39" w:rsidP="00792C39">
      <w:pPr>
        <w:spacing w:after="0" w:line="240" w:lineRule="auto"/>
        <w:ind w:left="142" w:hanging="426"/>
        <w:jc w:val="both"/>
        <w:rPr>
          <w:rFonts w:ascii="Times New Roman" w:eastAsia="Times New Roman" w:hAnsi="Times New Roman" w:cs="Times New Roman"/>
          <w:sz w:val="24"/>
          <w:szCs w:val="24"/>
          <w:lang w:eastAsia="ru-RU"/>
        </w:rPr>
      </w:pPr>
    </w:p>
    <w:p w14:paraId="6234F510" w14:textId="6F34DD0F" w:rsidR="00792C39" w:rsidRDefault="00792C39" w:rsidP="00792C39">
      <w:pPr>
        <w:spacing w:after="0" w:line="240" w:lineRule="auto"/>
        <w:ind w:left="142"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Рисунок 4 – структура собственных доходов поселения за </w:t>
      </w:r>
      <w:r w:rsidR="00942FC9">
        <w:rPr>
          <w:rFonts w:ascii="Times New Roman" w:eastAsia="Times New Roman" w:hAnsi="Times New Roman" w:cs="Times New Roman"/>
          <w:sz w:val="24"/>
          <w:szCs w:val="24"/>
          <w:lang w:eastAsia="ru-RU"/>
        </w:rPr>
        <w:t xml:space="preserve">1 </w:t>
      </w:r>
      <w:r w:rsidR="00FB4398">
        <w:rPr>
          <w:rFonts w:ascii="Times New Roman" w:eastAsia="Times New Roman" w:hAnsi="Times New Roman" w:cs="Times New Roman"/>
          <w:sz w:val="24"/>
          <w:szCs w:val="24"/>
          <w:lang w:eastAsia="ru-RU"/>
        </w:rPr>
        <w:t>полугодие</w:t>
      </w:r>
      <w:r w:rsidR="00942F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942FC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14:paraId="17158A31" w14:textId="28139690" w:rsidR="00792C39" w:rsidRPr="00792C39" w:rsidRDefault="00792C39" w:rsidP="00792C39">
      <w:pPr>
        <w:spacing w:after="0" w:line="240" w:lineRule="auto"/>
        <w:ind w:left="142" w:hanging="426"/>
        <w:jc w:val="both"/>
        <w:rPr>
          <w:rFonts w:ascii="Times New Roman" w:eastAsia="Times New Roman" w:hAnsi="Times New Roman" w:cs="Times New Roman"/>
          <w:sz w:val="24"/>
          <w:szCs w:val="24"/>
          <w:lang w:eastAsia="ru-RU"/>
        </w:rPr>
      </w:pPr>
    </w:p>
    <w:p w14:paraId="68B5A3FD" w14:textId="09EB9D53" w:rsidR="00792C39" w:rsidRDefault="00E13751" w:rsidP="00AE1AAB">
      <w:pPr>
        <w:keepNext/>
        <w:spacing w:before="240" w:after="60" w:line="240" w:lineRule="auto"/>
        <w:jc w:val="center"/>
        <w:outlineLvl w:val="1"/>
        <w:rPr>
          <w:rFonts w:ascii="Arial" w:eastAsia="Times New Roman" w:hAnsi="Arial" w:cs="Arial"/>
          <w:b/>
          <w:bCs/>
          <w:i/>
          <w:iCs/>
          <w:sz w:val="24"/>
          <w:szCs w:val="24"/>
          <w:lang w:eastAsia="ru-RU"/>
        </w:rPr>
      </w:pPr>
      <w:r>
        <w:rPr>
          <w:rFonts w:ascii="Times New Roman" w:eastAsia="Times New Roman" w:hAnsi="Times New Roman" w:cs="Times New Roman"/>
          <w:noProof/>
          <w:sz w:val="24"/>
          <w:szCs w:val="24"/>
          <w:lang w:eastAsia="ru-RU"/>
        </w:rPr>
        <w:drawing>
          <wp:inline distT="0" distB="0" distL="0" distR="0" wp14:anchorId="2EFF2D01" wp14:editId="26D10452">
            <wp:extent cx="5905500" cy="41719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26F668" w14:textId="77777777" w:rsidR="00792C39" w:rsidRDefault="00792C39" w:rsidP="00AE1AAB">
      <w:pPr>
        <w:keepNext/>
        <w:spacing w:before="240" w:after="60" w:line="240" w:lineRule="auto"/>
        <w:jc w:val="center"/>
        <w:outlineLvl w:val="1"/>
        <w:rPr>
          <w:rFonts w:ascii="Arial" w:eastAsia="Times New Roman" w:hAnsi="Arial" w:cs="Arial"/>
          <w:b/>
          <w:bCs/>
          <w:i/>
          <w:iCs/>
          <w:sz w:val="24"/>
          <w:szCs w:val="24"/>
          <w:lang w:eastAsia="ru-RU"/>
        </w:rPr>
      </w:pPr>
    </w:p>
    <w:p w14:paraId="0A05C9EF" w14:textId="074A997B" w:rsidR="00AE1AAB" w:rsidRPr="00AE1AAB" w:rsidRDefault="00411240" w:rsidP="00AE1AAB">
      <w:pPr>
        <w:keepNext/>
        <w:spacing w:before="240" w:after="60" w:line="240" w:lineRule="auto"/>
        <w:jc w:val="center"/>
        <w:outlineLvl w:val="1"/>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Анализ исполнения н</w:t>
      </w:r>
      <w:r w:rsidR="00AE1AAB" w:rsidRPr="00AE1AAB">
        <w:rPr>
          <w:rFonts w:ascii="Arial" w:eastAsia="Times New Roman" w:hAnsi="Arial" w:cs="Arial"/>
          <w:b/>
          <w:bCs/>
          <w:i/>
          <w:iCs/>
          <w:sz w:val="24"/>
          <w:szCs w:val="24"/>
          <w:lang w:eastAsia="ru-RU"/>
        </w:rPr>
        <w:t>алоговы</w:t>
      </w:r>
      <w:r>
        <w:rPr>
          <w:rFonts w:ascii="Arial" w:eastAsia="Times New Roman" w:hAnsi="Arial" w:cs="Arial"/>
          <w:b/>
          <w:bCs/>
          <w:i/>
          <w:iCs/>
          <w:sz w:val="24"/>
          <w:szCs w:val="24"/>
          <w:lang w:eastAsia="ru-RU"/>
        </w:rPr>
        <w:t>х</w:t>
      </w:r>
      <w:r w:rsidR="00AE1AAB" w:rsidRPr="00AE1AAB">
        <w:rPr>
          <w:rFonts w:ascii="Arial" w:eastAsia="Times New Roman" w:hAnsi="Arial" w:cs="Arial"/>
          <w:b/>
          <w:bCs/>
          <w:i/>
          <w:iCs/>
          <w:sz w:val="24"/>
          <w:szCs w:val="24"/>
          <w:lang w:eastAsia="ru-RU"/>
        </w:rPr>
        <w:t xml:space="preserve"> и неналоговы</w:t>
      </w:r>
      <w:r>
        <w:rPr>
          <w:rFonts w:ascii="Arial" w:eastAsia="Times New Roman" w:hAnsi="Arial" w:cs="Arial"/>
          <w:b/>
          <w:bCs/>
          <w:i/>
          <w:iCs/>
          <w:sz w:val="24"/>
          <w:szCs w:val="24"/>
          <w:lang w:eastAsia="ru-RU"/>
        </w:rPr>
        <w:t>х</w:t>
      </w:r>
      <w:r w:rsidR="00AE1AAB" w:rsidRPr="00AE1AAB">
        <w:rPr>
          <w:rFonts w:ascii="Arial" w:eastAsia="Times New Roman" w:hAnsi="Arial" w:cs="Arial"/>
          <w:b/>
          <w:bCs/>
          <w:i/>
          <w:iCs/>
          <w:sz w:val="24"/>
          <w:szCs w:val="24"/>
          <w:lang w:eastAsia="ru-RU"/>
        </w:rPr>
        <w:t xml:space="preserve"> доход</w:t>
      </w:r>
      <w:r>
        <w:rPr>
          <w:rFonts w:ascii="Arial" w:eastAsia="Times New Roman" w:hAnsi="Arial" w:cs="Arial"/>
          <w:b/>
          <w:bCs/>
          <w:i/>
          <w:iCs/>
          <w:sz w:val="24"/>
          <w:szCs w:val="24"/>
          <w:lang w:eastAsia="ru-RU"/>
        </w:rPr>
        <w:t>ов</w:t>
      </w:r>
      <w:r w:rsidR="00AE1AAB" w:rsidRPr="00AE1AAB">
        <w:rPr>
          <w:rFonts w:ascii="Arial" w:eastAsia="Times New Roman" w:hAnsi="Arial" w:cs="Arial"/>
          <w:b/>
          <w:bCs/>
          <w:i/>
          <w:iCs/>
          <w:sz w:val="24"/>
          <w:szCs w:val="24"/>
          <w:lang w:eastAsia="ru-RU"/>
        </w:rPr>
        <w:t xml:space="preserve"> Староювалинского сельского поселения</w:t>
      </w:r>
      <w:r>
        <w:rPr>
          <w:rFonts w:ascii="Arial" w:eastAsia="Times New Roman" w:hAnsi="Arial" w:cs="Arial"/>
          <w:b/>
          <w:bCs/>
          <w:i/>
          <w:iCs/>
          <w:sz w:val="24"/>
          <w:szCs w:val="24"/>
          <w:lang w:eastAsia="ru-RU"/>
        </w:rPr>
        <w:t xml:space="preserve"> за </w:t>
      </w:r>
      <w:r w:rsidR="00942FC9">
        <w:rPr>
          <w:rFonts w:ascii="Arial" w:eastAsia="Times New Roman" w:hAnsi="Arial" w:cs="Arial"/>
          <w:b/>
          <w:bCs/>
          <w:i/>
          <w:iCs/>
          <w:sz w:val="24"/>
          <w:szCs w:val="24"/>
          <w:lang w:eastAsia="ru-RU"/>
        </w:rPr>
        <w:t xml:space="preserve">1 </w:t>
      </w:r>
      <w:r w:rsidR="00FB4398">
        <w:rPr>
          <w:rFonts w:ascii="Arial" w:eastAsia="Times New Roman" w:hAnsi="Arial" w:cs="Arial"/>
          <w:b/>
          <w:bCs/>
          <w:i/>
          <w:iCs/>
          <w:sz w:val="24"/>
          <w:szCs w:val="24"/>
          <w:lang w:eastAsia="ru-RU"/>
        </w:rPr>
        <w:t>полугодие</w:t>
      </w:r>
      <w:r w:rsidR="00942FC9">
        <w:rPr>
          <w:rFonts w:ascii="Arial" w:eastAsia="Times New Roman" w:hAnsi="Arial" w:cs="Arial"/>
          <w:b/>
          <w:bCs/>
          <w:i/>
          <w:iCs/>
          <w:sz w:val="24"/>
          <w:szCs w:val="24"/>
          <w:lang w:eastAsia="ru-RU"/>
        </w:rPr>
        <w:t xml:space="preserve"> </w:t>
      </w:r>
      <w:r>
        <w:rPr>
          <w:rFonts w:ascii="Arial" w:eastAsia="Times New Roman" w:hAnsi="Arial" w:cs="Arial"/>
          <w:b/>
          <w:bCs/>
          <w:i/>
          <w:iCs/>
          <w:sz w:val="24"/>
          <w:szCs w:val="24"/>
          <w:lang w:eastAsia="ru-RU"/>
        </w:rPr>
        <w:t>202</w:t>
      </w:r>
      <w:r w:rsidR="00942FC9">
        <w:rPr>
          <w:rFonts w:ascii="Arial" w:eastAsia="Times New Roman" w:hAnsi="Arial" w:cs="Arial"/>
          <w:b/>
          <w:bCs/>
          <w:i/>
          <w:iCs/>
          <w:sz w:val="24"/>
          <w:szCs w:val="24"/>
          <w:lang w:eastAsia="ru-RU"/>
        </w:rPr>
        <w:t>3</w:t>
      </w:r>
      <w:r>
        <w:rPr>
          <w:rFonts w:ascii="Arial" w:eastAsia="Times New Roman" w:hAnsi="Arial" w:cs="Arial"/>
          <w:b/>
          <w:bCs/>
          <w:i/>
          <w:iCs/>
          <w:sz w:val="24"/>
          <w:szCs w:val="24"/>
          <w:lang w:eastAsia="ru-RU"/>
        </w:rPr>
        <w:t>год</w:t>
      </w:r>
      <w:r w:rsidR="00942FC9">
        <w:rPr>
          <w:rFonts w:ascii="Arial" w:eastAsia="Times New Roman" w:hAnsi="Arial" w:cs="Arial"/>
          <w:b/>
          <w:bCs/>
          <w:i/>
          <w:iCs/>
          <w:sz w:val="24"/>
          <w:szCs w:val="24"/>
          <w:lang w:eastAsia="ru-RU"/>
        </w:rPr>
        <w:t>а</w:t>
      </w:r>
    </w:p>
    <w:p w14:paraId="1B208F26" w14:textId="77777777" w:rsidR="00AE1AAB" w:rsidRPr="00AE1AAB" w:rsidRDefault="00AE1AAB" w:rsidP="00AE1AAB">
      <w:pPr>
        <w:spacing w:after="0" w:line="240" w:lineRule="auto"/>
        <w:jc w:val="both"/>
        <w:rPr>
          <w:rFonts w:ascii="Times New Roman" w:eastAsia="Times New Roman" w:hAnsi="Times New Roman" w:cs="Times New Roman"/>
          <w:b/>
          <w:bCs/>
          <w:i/>
          <w:iCs/>
          <w:sz w:val="24"/>
          <w:szCs w:val="24"/>
          <w:lang w:eastAsia="ru-RU"/>
        </w:rPr>
      </w:pPr>
    </w:p>
    <w:p w14:paraId="4B20568F" w14:textId="76FA5663" w:rsidR="00AE1AAB" w:rsidRPr="00AE1AAB" w:rsidRDefault="00AE1AAB" w:rsidP="00AE1AAB">
      <w:pPr>
        <w:tabs>
          <w:tab w:val="left" w:pos="720"/>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t xml:space="preserve">Налоговые доходы за </w:t>
      </w:r>
      <w:r w:rsidR="00226FEA">
        <w:rPr>
          <w:rFonts w:ascii="Times New Roman" w:eastAsia="Times New Roman" w:hAnsi="Times New Roman" w:cs="Times New Roman"/>
          <w:sz w:val="24"/>
          <w:szCs w:val="24"/>
          <w:lang w:eastAsia="ru-RU"/>
        </w:rPr>
        <w:t xml:space="preserve">1 </w:t>
      </w:r>
      <w:r w:rsidR="00ED4061">
        <w:rPr>
          <w:rFonts w:ascii="Times New Roman" w:eastAsia="Times New Roman" w:hAnsi="Times New Roman" w:cs="Times New Roman"/>
          <w:sz w:val="24"/>
          <w:szCs w:val="24"/>
          <w:lang w:eastAsia="ru-RU"/>
        </w:rPr>
        <w:t>полугодие</w:t>
      </w:r>
      <w:r w:rsidR="00226FEA">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20</w:t>
      </w:r>
      <w:r w:rsidR="000E5BE9">
        <w:rPr>
          <w:rFonts w:ascii="Times New Roman" w:eastAsia="Times New Roman" w:hAnsi="Times New Roman" w:cs="Times New Roman"/>
          <w:sz w:val="24"/>
          <w:szCs w:val="24"/>
          <w:lang w:eastAsia="ru-RU"/>
        </w:rPr>
        <w:t>2</w:t>
      </w:r>
      <w:r w:rsidR="00226FEA">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год</w:t>
      </w:r>
      <w:r w:rsidR="00226FEA">
        <w:rPr>
          <w:rFonts w:ascii="Times New Roman" w:eastAsia="Times New Roman" w:hAnsi="Times New Roman" w:cs="Times New Roman"/>
          <w:sz w:val="24"/>
          <w:szCs w:val="24"/>
          <w:lang w:eastAsia="ru-RU"/>
        </w:rPr>
        <w:t>а</w:t>
      </w:r>
      <w:r w:rsidRPr="00AE1AAB">
        <w:rPr>
          <w:rFonts w:ascii="Times New Roman" w:eastAsia="Times New Roman" w:hAnsi="Times New Roman" w:cs="Times New Roman"/>
          <w:sz w:val="24"/>
          <w:szCs w:val="24"/>
          <w:lang w:eastAsia="ru-RU"/>
        </w:rPr>
        <w:t xml:space="preserve">    при </w:t>
      </w:r>
      <w:proofErr w:type="gramStart"/>
      <w:r w:rsidRPr="00AE1AAB">
        <w:rPr>
          <w:rFonts w:ascii="Times New Roman" w:eastAsia="Times New Roman" w:hAnsi="Times New Roman" w:cs="Times New Roman"/>
          <w:sz w:val="24"/>
          <w:szCs w:val="24"/>
          <w:lang w:eastAsia="ru-RU"/>
        </w:rPr>
        <w:t xml:space="preserve">плане  </w:t>
      </w:r>
      <w:r w:rsidR="00ED4061">
        <w:rPr>
          <w:rFonts w:ascii="Times New Roman" w:eastAsia="Times New Roman" w:hAnsi="Times New Roman" w:cs="Times New Roman"/>
          <w:sz w:val="24"/>
          <w:szCs w:val="24"/>
          <w:lang w:eastAsia="ru-RU"/>
        </w:rPr>
        <w:t>1480</w:t>
      </w:r>
      <w:proofErr w:type="gramEnd"/>
      <w:r w:rsidR="00ED4061">
        <w:rPr>
          <w:rFonts w:ascii="Times New Roman" w:eastAsia="Times New Roman" w:hAnsi="Times New Roman" w:cs="Times New Roman"/>
          <w:sz w:val="24"/>
          <w:szCs w:val="24"/>
          <w:lang w:eastAsia="ru-RU"/>
        </w:rPr>
        <w:t>,890</w:t>
      </w:r>
      <w:r w:rsidR="009538F9" w:rsidRPr="00AE1AAB">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 рублей</w:t>
      </w:r>
    </w:p>
    <w:p w14:paraId="32A576CE" w14:textId="277075F2" w:rsidR="00141177" w:rsidRDefault="00AE1AAB" w:rsidP="00AE1AAB">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в бюджет </w:t>
      </w:r>
      <w:proofErr w:type="gramStart"/>
      <w:r w:rsidRPr="00AE1AAB">
        <w:rPr>
          <w:rFonts w:ascii="Times New Roman" w:eastAsia="Times New Roman" w:hAnsi="Times New Roman" w:cs="Times New Roman"/>
          <w:sz w:val="24"/>
          <w:szCs w:val="24"/>
          <w:lang w:eastAsia="ru-RU"/>
        </w:rPr>
        <w:t>поселения  поступило</w:t>
      </w:r>
      <w:proofErr w:type="gramEnd"/>
      <w:r w:rsidRPr="00AE1AAB">
        <w:rPr>
          <w:rFonts w:ascii="Times New Roman" w:eastAsia="Times New Roman" w:hAnsi="Times New Roman" w:cs="Times New Roman"/>
          <w:sz w:val="24"/>
          <w:szCs w:val="24"/>
          <w:lang w:eastAsia="ru-RU"/>
        </w:rPr>
        <w:t xml:space="preserve"> </w:t>
      </w:r>
      <w:r w:rsidR="00ED4061">
        <w:rPr>
          <w:rFonts w:ascii="Times New Roman" w:eastAsia="Times New Roman" w:hAnsi="Times New Roman" w:cs="Times New Roman"/>
          <w:sz w:val="24"/>
          <w:szCs w:val="24"/>
          <w:lang w:eastAsia="ru-RU"/>
        </w:rPr>
        <w:t>1256,846</w:t>
      </w:r>
      <w:r w:rsidRPr="00AE1AAB">
        <w:rPr>
          <w:rFonts w:ascii="Times New Roman" w:eastAsia="Times New Roman" w:hAnsi="Times New Roman" w:cs="Times New Roman"/>
          <w:sz w:val="24"/>
          <w:szCs w:val="24"/>
          <w:lang w:eastAsia="ru-RU"/>
        </w:rPr>
        <w:t xml:space="preserve">тыс. рублей. План по налоговым </w:t>
      </w:r>
      <w:proofErr w:type="gramStart"/>
      <w:r w:rsidRPr="00AE1AAB">
        <w:rPr>
          <w:rFonts w:ascii="Times New Roman" w:eastAsia="Times New Roman" w:hAnsi="Times New Roman" w:cs="Times New Roman"/>
          <w:sz w:val="24"/>
          <w:szCs w:val="24"/>
          <w:lang w:eastAsia="ru-RU"/>
        </w:rPr>
        <w:t>платежам  исполнен</w:t>
      </w:r>
      <w:proofErr w:type="gramEnd"/>
      <w:r w:rsidRPr="00AE1AAB">
        <w:rPr>
          <w:rFonts w:ascii="Times New Roman" w:eastAsia="Times New Roman" w:hAnsi="Times New Roman" w:cs="Times New Roman"/>
          <w:sz w:val="24"/>
          <w:szCs w:val="24"/>
          <w:lang w:eastAsia="ru-RU"/>
        </w:rPr>
        <w:t xml:space="preserve"> </w:t>
      </w:r>
    </w:p>
    <w:p w14:paraId="10CB81EC" w14:textId="56FEF79E" w:rsidR="00AE1AAB" w:rsidRPr="00AE1AAB" w:rsidRDefault="00AE1AAB" w:rsidP="00AE1AAB">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 </w:t>
      </w:r>
      <w:r w:rsidR="00ED4061">
        <w:rPr>
          <w:rFonts w:ascii="Times New Roman" w:eastAsia="Times New Roman" w:hAnsi="Times New Roman" w:cs="Times New Roman"/>
          <w:sz w:val="24"/>
          <w:szCs w:val="24"/>
          <w:lang w:eastAsia="ru-RU"/>
        </w:rPr>
        <w:t>85</w:t>
      </w:r>
      <w:r w:rsidRPr="00AE1AAB">
        <w:rPr>
          <w:rFonts w:ascii="Times New Roman" w:eastAsia="Times New Roman" w:hAnsi="Times New Roman" w:cs="Times New Roman"/>
          <w:sz w:val="24"/>
          <w:szCs w:val="24"/>
          <w:lang w:eastAsia="ru-RU"/>
        </w:rPr>
        <w:t xml:space="preserve"> %</w:t>
      </w:r>
    </w:p>
    <w:p w14:paraId="6A440057" w14:textId="0DA4FBE8"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План налога на доходы с</w:t>
      </w:r>
      <w:r w:rsidR="00E048E5">
        <w:rPr>
          <w:rFonts w:ascii="Times New Roman" w:eastAsia="Times New Roman" w:hAnsi="Times New Roman" w:cs="Times New Roman"/>
          <w:sz w:val="24"/>
          <w:szCs w:val="24"/>
          <w:lang w:eastAsia="ru-RU"/>
        </w:rPr>
        <w:t xml:space="preserve"> физических лиц   выполнен на </w:t>
      </w:r>
      <w:r w:rsidR="00ED4061">
        <w:rPr>
          <w:rFonts w:ascii="Times New Roman" w:eastAsia="Times New Roman" w:hAnsi="Times New Roman" w:cs="Times New Roman"/>
          <w:sz w:val="24"/>
          <w:szCs w:val="24"/>
          <w:lang w:eastAsia="ru-RU"/>
        </w:rPr>
        <w:t>100</w:t>
      </w:r>
      <w:r w:rsidRPr="00AE1AAB">
        <w:rPr>
          <w:rFonts w:ascii="Times New Roman" w:eastAsia="Times New Roman" w:hAnsi="Times New Roman" w:cs="Times New Roman"/>
          <w:sz w:val="24"/>
          <w:szCs w:val="24"/>
          <w:lang w:eastAsia="ru-RU"/>
        </w:rPr>
        <w:t xml:space="preserve">% при плане </w:t>
      </w:r>
      <w:r w:rsidR="00ED4061">
        <w:rPr>
          <w:rFonts w:ascii="Times New Roman" w:eastAsia="Times New Roman" w:hAnsi="Times New Roman" w:cs="Times New Roman"/>
          <w:sz w:val="24"/>
          <w:szCs w:val="24"/>
          <w:lang w:eastAsia="ru-RU"/>
        </w:rPr>
        <w:t>320,628</w:t>
      </w:r>
      <w:r w:rsidRPr="00AE1AAB">
        <w:rPr>
          <w:rFonts w:ascii="Times New Roman" w:eastAsia="Times New Roman" w:hAnsi="Times New Roman" w:cs="Times New Roman"/>
          <w:sz w:val="24"/>
          <w:szCs w:val="24"/>
          <w:lang w:eastAsia="ru-RU"/>
        </w:rPr>
        <w:t xml:space="preserve">тыс. рублей    в бюджет поселения </w:t>
      </w:r>
      <w:proofErr w:type="gramStart"/>
      <w:r w:rsidRPr="00AE1AAB">
        <w:rPr>
          <w:rFonts w:ascii="Times New Roman" w:eastAsia="Times New Roman" w:hAnsi="Times New Roman" w:cs="Times New Roman"/>
          <w:sz w:val="24"/>
          <w:szCs w:val="24"/>
          <w:lang w:eastAsia="ru-RU"/>
        </w:rPr>
        <w:t xml:space="preserve">поступило  </w:t>
      </w:r>
      <w:r w:rsidR="00ED4061">
        <w:rPr>
          <w:rFonts w:ascii="Times New Roman" w:eastAsia="Times New Roman" w:hAnsi="Times New Roman" w:cs="Times New Roman"/>
          <w:sz w:val="24"/>
          <w:szCs w:val="24"/>
          <w:lang w:eastAsia="ru-RU"/>
        </w:rPr>
        <w:t>320,326</w:t>
      </w:r>
      <w:proofErr w:type="gramEnd"/>
      <w:r w:rsidRPr="00AE1AAB">
        <w:rPr>
          <w:rFonts w:ascii="Times New Roman" w:eastAsia="Times New Roman" w:hAnsi="Times New Roman" w:cs="Times New Roman"/>
          <w:sz w:val="24"/>
          <w:szCs w:val="24"/>
          <w:lang w:eastAsia="ru-RU"/>
        </w:rPr>
        <w:t xml:space="preserve"> тыс. рублей.</w:t>
      </w:r>
    </w:p>
    <w:p w14:paraId="4DCDFFFE" w14:textId="17510E14"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доходам от уплаты акцизов </w:t>
      </w:r>
      <w:r w:rsidR="000E5BE9">
        <w:rPr>
          <w:rFonts w:ascii="Times New Roman" w:eastAsia="Times New Roman" w:hAnsi="Times New Roman" w:cs="Times New Roman"/>
          <w:sz w:val="24"/>
          <w:szCs w:val="24"/>
          <w:lang w:eastAsia="ru-RU"/>
        </w:rPr>
        <w:t xml:space="preserve">  </w:t>
      </w:r>
      <w:proofErr w:type="gramStart"/>
      <w:r w:rsidR="000E5BE9">
        <w:rPr>
          <w:rFonts w:ascii="Times New Roman" w:eastAsia="Times New Roman" w:hAnsi="Times New Roman" w:cs="Times New Roman"/>
          <w:sz w:val="24"/>
          <w:szCs w:val="24"/>
          <w:lang w:eastAsia="ru-RU"/>
        </w:rPr>
        <w:t xml:space="preserve">выполнен </w:t>
      </w:r>
      <w:r w:rsidRPr="00AE1AAB">
        <w:rPr>
          <w:rFonts w:ascii="Times New Roman" w:eastAsia="Times New Roman" w:hAnsi="Times New Roman" w:cs="Times New Roman"/>
          <w:sz w:val="24"/>
          <w:szCs w:val="24"/>
          <w:lang w:eastAsia="ru-RU"/>
        </w:rPr>
        <w:t xml:space="preserve"> на</w:t>
      </w:r>
      <w:proofErr w:type="gramEnd"/>
      <w:r w:rsidRPr="00AE1AAB">
        <w:rPr>
          <w:rFonts w:ascii="Times New Roman" w:eastAsia="Times New Roman" w:hAnsi="Times New Roman" w:cs="Times New Roman"/>
          <w:sz w:val="24"/>
          <w:szCs w:val="24"/>
          <w:lang w:eastAsia="ru-RU"/>
        </w:rPr>
        <w:t xml:space="preserve"> </w:t>
      </w:r>
      <w:r w:rsidR="00ED4061">
        <w:rPr>
          <w:rFonts w:ascii="Times New Roman" w:eastAsia="Times New Roman" w:hAnsi="Times New Roman" w:cs="Times New Roman"/>
          <w:sz w:val="24"/>
          <w:szCs w:val="24"/>
          <w:lang w:eastAsia="ru-RU"/>
        </w:rPr>
        <w:t>109</w:t>
      </w:r>
      <w:r w:rsidRPr="00AE1AAB">
        <w:rPr>
          <w:rFonts w:ascii="Times New Roman" w:eastAsia="Times New Roman" w:hAnsi="Times New Roman" w:cs="Times New Roman"/>
          <w:sz w:val="24"/>
          <w:szCs w:val="24"/>
          <w:lang w:eastAsia="ru-RU"/>
        </w:rPr>
        <w:t xml:space="preserve">% при плане </w:t>
      </w:r>
      <w:r w:rsidR="00ED4061">
        <w:rPr>
          <w:rFonts w:ascii="Times New Roman" w:eastAsia="Times New Roman" w:hAnsi="Times New Roman" w:cs="Times New Roman"/>
          <w:sz w:val="24"/>
          <w:szCs w:val="24"/>
          <w:lang w:eastAsia="ru-RU"/>
        </w:rPr>
        <w:t>846,162</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ED4061">
        <w:rPr>
          <w:rFonts w:ascii="Times New Roman" w:eastAsia="Times New Roman" w:hAnsi="Times New Roman" w:cs="Times New Roman"/>
          <w:sz w:val="24"/>
          <w:szCs w:val="24"/>
          <w:lang w:eastAsia="ru-RU"/>
        </w:rPr>
        <w:t>921,601</w:t>
      </w:r>
      <w:r w:rsidRPr="00AE1AAB">
        <w:rPr>
          <w:rFonts w:ascii="Times New Roman" w:eastAsia="Times New Roman" w:hAnsi="Times New Roman" w:cs="Times New Roman"/>
          <w:sz w:val="24"/>
          <w:szCs w:val="24"/>
          <w:lang w:eastAsia="ru-RU"/>
        </w:rPr>
        <w:t>тыс. рублей.</w:t>
      </w:r>
    </w:p>
    <w:p w14:paraId="72E28CCF" w14:textId="1C517387" w:rsidR="00AE1AAB" w:rsidRPr="00AE1AAB" w:rsidRDefault="00226FEA"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w:t>
      </w:r>
      <w:r w:rsidR="00AE1AAB" w:rsidRPr="00AE1AAB">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го</w:t>
      </w:r>
      <w:r w:rsidR="00AE1AAB" w:rsidRPr="00AE1AAB">
        <w:rPr>
          <w:rFonts w:ascii="Times New Roman" w:eastAsia="Times New Roman" w:hAnsi="Times New Roman" w:cs="Times New Roman"/>
          <w:sz w:val="24"/>
          <w:szCs w:val="24"/>
          <w:lang w:eastAsia="ru-RU"/>
        </w:rPr>
        <w:t xml:space="preserve"> сельскохозяйственно</w:t>
      </w:r>
      <w:r>
        <w:rPr>
          <w:rFonts w:ascii="Times New Roman" w:eastAsia="Times New Roman" w:hAnsi="Times New Roman" w:cs="Times New Roman"/>
          <w:sz w:val="24"/>
          <w:szCs w:val="24"/>
          <w:lang w:eastAsia="ru-RU"/>
        </w:rPr>
        <w:t xml:space="preserve">го </w:t>
      </w:r>
      <w:r w:rsidR="00AE1AAB" w:rsidRPr="00AE1AAB">
        <w:rPr>
          <w:rFonts w:ascii="Times New Roman" w:eastAsia="Times New Roman" w:hAnsi="Times New Roman" w:cs="Times New Roman"/>
          <w:sz w:val="24"/>
          <w:szCs w:val="24"/>
          <w:lang w:eastAsia="ru-RU"/>
        </w:rPr>
        <w:t>налог</w:t>
      </w:r>
      <w:r>
        <w:rPr>
          <w:rFonts w:ascii="Times New Roman" w:eastAsia="Times New Roman" w:hAnsi="Times New Roman" w:cs="Times New Roman"/>
          <w:sz w:val="24"/>
          <w:szCs w:val="24"/>
          <w:lang w:eastAsia="ru-RU"/>
        </w:rPr>
        <w:t xml:space="preserve">а </w:t>
      </w:r>
      <w:r w:rsidR="00ED4061">
        <w:rPr>
          <w:rFonts w:ascii="Times New Roman" w:eastAsia="Times New Roman" w:hAnsi="Times New Roman" w:cs="Times New Roman"/>
          <w:sz w:val="24"/>
          <w:szCs w:val="24"/>
          <w:lang w:eastAsia="ru-RU"/>
        </w:rPr>
        <w:t>выполнен на 216%, при плане 13,500</w:t>
      </w:r>
      <w:r w:rsidR="00425BEE">
        <w:rPr>
          <w:rFonts w:ascii="Times New Roman" w:eastAsia="Times New Roman" w:hAnsi="Times New Roman" w:cs="Times New Roman"/>
          <w:sz w:val="24"/>
          <w:szCs w:val="24"/>
          <w:lang w:eastAsia="ru-RU"/>
        </w:rPr>
        <w:t xml:space="preserve"> </w:t>
      </w:r>
      <w:proofErr w:type="spellStart"/>
      <w:r w:rsidR="00425BEE">
        <w:rPr>
          <w:rFonts w:ascii="Times New Roman" w:eastAsia="Times New Roman" w:hAnsi="Times New Roman" w:cs="Times New Roman"/>
          <w:sz w:val="24"/>
          <w:szCs w:val="24"/>
          <w:lang w:eastAsia="ru-RU"/>
        </w:rPr>
        <w:t>тыс.руб</w:t>
      </w:r>
      <w:proofErr w:type="spellEnd"/>
      <w:r w:rsidR="00425BEE">
        <w:rPr>
          <w:rFonts w:ascii="Times New Roman" w:eastAsia="Times New Roman" w:hAnsi="Times New Roman" w:cs="Times New Roman"/>
          <w:sz w:val="24"/>
          <w:szCs w:val="24"/>
          <w:lang w:eastAsia="ru-RU"/>
        </w:rPr>
        <w:t>. поступило 29,227тыс.руб.</w:t>
      </w:r>
    </w:p>
    <w:p w14:paraId="7840E3B9" w14:textId="2225E046"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proofErr w:type="gramStart"/>
      <w:r w:rsidRPr="00AE1AAB">
        <w:rPr>
          <w:rFonts w:ascii="Times New Roman" w:eastAsia="Times New Roman" w:hAnsi="Times New Roman" w:cs="Times New Roman"/>
          <w:sz w:val="24"/>
          <w:szCs w:val="24"/>
          <w:lang w:eastAsia="ru-RU"/>
        </w:rPr>
        <w:lastRenderedPageBreak/>
        <w:t>План  налога</w:t>
      </w:r>
      <w:proofErr w:type="gramEnd"/>
      <w:r w:rsidRPr="00AE1AAB">
        <w:rPr>
          <w:rFonts w:ascii="Times New Roman" w:eastAsia="Times New Roman" w:hAnsi="Times New Roman" w:cs="Times New Roman"/>
          <w:sz w:val="24"/>
          <w:szCs w:val="24"/>
          <w:lang w:eastAsia="ru-RU"/>
        </w:rPr>
        <w:t xml:space="preserve"> на имущество физических лиц </w:t>
      </w:r>
      <w:r w:rsidR="00226FEA">
        <w:rPr>
          <w:rFonts w:ascii="Times New Roman" w:eastAsia="Times New Roman" w:hAnsi="Times New Roman" w:cs="Times New Roman"/>
          <w:sz w:val="24"/>
          <w:szCs w:val="24"/>
          <w:lang w:eastAsia="ru-RU"/>
        </w:rPr>
        <w:t>не</w:t>
      </w:r>
      <w:r w:rsidRPr="00AE1AAB">
        <w:rPr>
          <w:rFonts w:ascii="Times New Roman" w:eastAsia="Times New Roman" w:hAnsi="Times New Roman" w:cs="Times New Roman"/>
          <w:sz w:val="24"/>
          <w:szCs w:val="24"/>
          <w:lang w:eastAsia="ru-RU"/>
        </w:rPr>
        <w:t xml:space="preserve"> выполнен </w:t>
      </w:r>
      <w:r w:rsidR="00D340DE">
        <w:rPr>
          <w:rFonts w:ascii="Times New Roman" w:eastAsia="Times New Roman" w:hAnsi="Times New Roman" w:cs="Times New Roman"/>
          <w:sz w:val="24"/>
          <w:szCs w:val="24"/>
          <w:lang w:eastAsia="ru-RU"/>
        </w:rPr>
        <w:t xml:space="preserve">на </w:t>
      </w:r>
      <w:r w:rsidR="00226FEA">
        <w:rPr>
          <w:rFonts w:ascii="Times New Roman" w:eastAsia="Times New Roman" w:hAnsi="Times New Roman" w:cs="Times New Roman"/>
          <w:sz w:val="24"/>
          <w:szCs w:val="24"/>
          <w:lang w:eastAsia="ru-RU"/>
        </w:rPr>
        <w:t>-</w:t>
      </w:r>
      <w:r w:rsidR="00425BEE">
        <w:rPr>
          <w:rFonts w:ascii="Times New Roman" w:eastAsia="Times New Roman" w:hAnsi="Times New Roman" w:cs="Times New Roman"/>
          <w:sz w:val="24"/>
          <w:szCs w:val="24"/>
          <w:lang w:eastAsia="ru-RU"/>
        </w:rPr>
        <w:t>43</w:t>
      </w:r>
      <w:r w:rsidR="00D340DE">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при плане </w:t>
      </w:r>
      <w:r w:rsidR="00425BEE">
        <w:rPr>
          <w:rFonts w:ascii="Times New Roman" w:eastAsia="Times New Roman" w:hAnsi="Times New Roman" w:cs="Times New Roman"/>
          <w:sz w:val="24"/>
          <w:szCs w:val="24"/>
          <w:lang w:eastAsia="ru-RU"/>
        </w:rPr>
        <w:t>125,00</w:t>
      </w:r>
      <w:r w:rsidRPr="00AE1AAB">
        <w:rPr>
          <w:rFonts w:ascii="Times New Roman" w:eastAsia="Times New Roman" w:hAnsi="Times New Roman" w:cs="Times New Roman"/>
          <w:sz w:val="24"/>
          <w:szCs w:val="24"/>
          <w:lang w:eastAsia="ru-RU"/>
        </w:rPr>
        <w:t xml:space="preserve"> тыс. рублей </w:t>
      </w:r>
      <w:r w:rsidR="00226FEA">
        <w:rPr>
          <w:rFonts w:ascii="Times New Roman" w:eastAsia="Times New Roman" w:hAnsi="Times New Roman" w:cs="Times New Roman"/>
          <w:sz w:val="24"/>
          <w:szCs w:val="24"/>
          <w:lang w:eastAsia="ru-RU"/>
        </w:rPr>
        <w:t>в связи с переходом на единый налоговый платеж поступления налога на имущество не было</w:t>
      </w:r>
      <w:r w:rsidR="00907E1C">
        <w:rPr>
          <w:rFonts w:ascii="Times New Roman" w:eastAsia="Times New Roman" w:hAnsi="Times New Roman" w:cs="Times New Roman"/>
          <w:sz w:val="24"/>
          <w:szCs w:val="24"/>
          <w:lang w:eastAsia="ru-RU"/>
        </w:rPr>
        <w:t xml:space="preserve"> и на конец отчетного периода сумма составила</w:t>
      </w:r>
      <w:r w:rsidR="00226FEA">
        <w:rPr>
          <w:rFonts w:ascii="Times New Roman" w:eastAsia="Times New Roman" w:hAnsi="Times New Roman" w:cs="Times New Roman"/>
          <w:sz w:val="24"/>
          <w:szCs w:val="24"/>
          <w:lang w:eastAsia="ru-RU"/>
        </w:rPr>
        <w:t xml:space="preserve"> </w:t>
      </w:r>
      <w:r w:rsidR="00907E1C">
        <w:rPr>
          <w:rFonts w:ascii="Times New Roman" w:eastAsia="Times New Roman" w:hAnsi="Times New Roman" w:cs="Times New Roman"/>
          <w:sz w:val="24"/>
          <w:szCs w:val="24"/>
          <w:lang w:eastAsia="ru-RU"/>
        </w:rPr>
        <w:t>-53,</w:t>
      </w:r>
      <w:r w:rsidR="00425BEE">
        <w:rPr>
          <w:rFonts w:ascii="Times New Roman" w:eastAsia="Times New Roman" w:hAnsi="Times New Roman" w:cs="Times New Roman"/>
          <w:sz w:val="24"/>
          <w:szCs w:val="24"/>
          <w:lang w:eastAsia="ru-RU"/>
        </w:rPr>
        <w:t>365</w:t>
      </w:r>
      <w:r w:rsidRPr="00AE1AAB">
        <w:rPr>
          <w:rFonts w:ascii="Times New Roman" w:eastAsia="Times New Roman" w:hAnsi="Times New Roman" w:cs="Times New Roman"/>
          <w:sz w:val="24"/>
          <w:szCs w:val="24"/>
          <w:lang w:eastAsia="ru-RU"/>
        </w:rPr>
        <w:t xml:space="preserve"> тыс. рублей.</w:t>
      </w:r>
    </w:p>
    <w:p w14:paraId="6C6D1A3A" w14:textId="4109F414"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земельному налогу    </w:t>
      </w:r>
      <w:proofErr w:type="gramStart"/>
      <w:r w:rsidRPr="00AE1AAB">
        <w:rPr>
          <w:rFonts w:ascii="Times New Roman" w:eastAsia="Times New Roman" w:hAnsi="Times New Roman" w:cs="Times New Roman"/>
          <w:sz w:val="24"/>
          <w:szCs w:val="24"/>
          <w:lang w:eastAsia="ru-RU"/>
        </w:rPr>
        <w:t>выполнен  на</w:t>
      </w:r>
      <w:proofErr w:type="gramEnd"/>
      <w:r w:rsidRPr="00AE1AAB">
        <w:rPr>
          <w:rFonts w:ascii="Times New Roman" w:eastAsia="Times New Roman" w:hAnsi="Times New Roman" w:cs="Times New Roman"/>
          <w:sz w:val="24"/>
          <w:szCs w:val="24"/>
          <w:lang w:eastAsia="ru-RU"/>
        </w:rPr>
        <w:t xml:space="preserve"> </w:t>
      </w:r>
      <w:r w:rsidR="00425BEE">
        <w:rPr>
          <w:rFonts w:ascii="Times New Roman" w:eastAsia="Times New Roman" w:hAnsi="Times New Roman" w:cs="Times New Roman"/>
          <w:sz w:val="24"/>
          <w:szCs w:val="24"/>
          <w:lang w:eastAsia="ru-RU"/>
        </w:rPr>
        <w:t>22</w:t>
      </w:r>
      <w:r w:rsidRPr="00AE1AAB">
        <w:rPr>
          <w:rFonts w:ascii="Times New Roman" w:eastAsia="Times New Roman" w:hAnsi="Times New Roman" w:cs="Times New Roman"/>
          <w:sz w:val="24"/>
          <w:szCs w:val="24"/>
          <w:lang w:eastAsia="ru-RU"/>
        </w:rPr>
        <w:t xml:space="preserve"> % при плане  </w:t>
      </w:r>
      <w:r w:rsidR="00425BEE">
        <w:rPr>
          <w:rFonts w:ascii="Times New Roman" w:eastAsia="Times New Roman" w:hAnsi="Times New Roman" w:cs="Times New Roman"/>
          <w:sz w:val="24"/>
          <w:szCs w:val="24"/>
          <w:lang w:eastAsia="ru-RU"/>
        </w:rPr>
        <w:t>175,600</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425BEE">
        <w:rPr>
          <w:rFonts w:ascii="Times New Roman" w:eastAsia="Times New Roman" w:hAnsi="Times New Roman" w:cs="Times New Roman"/>
          <w:sz w:val="24"/>
          <w:szCs w:val="24"/>
          <w:lang w:eastAsia="ru-RU"/>
        </w:rPr>
        <w:t>39,495</w:t>
      </w:r>
      <w:r w:rsidRPr="00AE1AAB">
        <w:rPr>
          <w:rFonts w:ascii="Times New Roman" w:eastAsia="Times New Roman" w:hAnsi="Times New Roman" w:cs="Times New Roman"/>
          <w:sz w:val="24"/>
          <w:szCs w:val="24"/>
          <w:lang w:eastAsia="ru-RU"/>
        </w:rPr>
        <w:t xml:space="preserve"> тыс.  рублей.</w:t>
      </w:r>
    </w:p>
    <w:p w14:paraId="3E3C84A0" w14:textId="094D5C95" w:rsidR="00AE1AAB" w:rsidRPr="00AE1AAB" w:rsidRDefault="00AE1AAB" w:rsidP="00907E1C">
      <w:pPr>
        <w:spacing w:after="0" w:line="240" w:lineRule="auto"/>
        <w:ind w:firstLine="36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неналоговым </w:t>
      </w:r>
      <w:proofErr w:type="gramStart"/>
      <w:r w:rsidRPr="00AE1AAB">
        <w:rPr>
          <w:rFonts w:ascii="Times New Roman" w:eastAsia="Times New Roman" w:hAnsi="Times New Roman" w:cs="Times New Roman"/>
          <w:sz w:val="24"/>
          <w:szCs w:val="24"/>
          <w:lang w:eastAsia="ru-RU"/>
        </w:rPr>
        <w:t>доходам  выполнен</w:t>
      </w:r>
      <w:proofErr w:type="gramEnd"/>
      <w:r w:rsidRPr="00AE1AAB">
        <w:rPr>
          <w:rFonts w:ascii="Times New Roman" w:eastAsia="Times New Roman" w:hAnsi="Times New Roman" w:cs="Times New Roman"/>
          <w:sz w:val="24"/>
          <w:szCs w:val="24"/>
          <w:lang w:eastAsia="ru-RU"/>
        </w:rPr>
        <w:t xml:space="preserve"> </w:t>
      </w:r>
      <w:r w:rsidR="00D340DE">
        <w:rPr>
          <w:rFonts w:ascii="Times New Roman" w:eastAsia="Times New Roman" w:hAnsi="Times New Roman" w:cs="Times New Roman"/>
          <w:sz w:val="24"/>
          <w:szCs w:val="24"/>
          <w:lang w:eastAsia="ru-RU"/>
        </w:rPr>
        <w:t xml:space="preserve">на </w:t>
      </w:r>
      <w:r w:rsidR="00425BEE">
        <w:rPr>
          <w:rFonts w:ascii="Times New Roman" w:eastAsia="Times New Roman" w:hAnsi="Times New Roman" w:cs="Times New Roman"/>
          <w:sz w:val="24"/>
          <w:szCs w:val="24"/>
          <w:lang w:eastAsia="ru-RU"/>
        </w:rPr>
        <w:t>106</w:t>
      </w:r>
      <w:r w:rsidR="00D340DE">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при плане  </w:t>
      </w:r>
      <w:r w:rsidR="00425BEE">
        <w:rPr>
          <w:rFonts w:ascii="Times New Roman" w:eastAsia="Times New Roman" w:hAnsi="Times New Roman" w:cs="Times New Roman"/>
          <w:sz w:val="24"/>
          <w:szCs w:val="24"/>
          <w:lang w:eastAsia="ru-RU"/>
        </w:rPr>
        <w:t>272,250</w:t>
      </w:r>
      <w:r w:rsidRPr="00AE1AAB">
        <w:rPr>
          <w:rFonts w:ascii="Times New Roman" w:eastAsia="Times New Roman" w:hAnsi="Times New Roman" w:cs="Times New Roman"/>
          <w:sz w:val="24"/>
          <w:szCs w:val="24"/>
          <w:lang w:eastAsia="ru-RU"/>
        </w:rPr>
        <w:t xml:space="preserve"> тыс. руб., поступило в бюджет  </w:t>
      </w:r>
      <w:r w:rsidR="00425BEE">
        <w:rPr>
          <w:rFonts w:ascii="Times New Roman" w:eastAsia="Times New Roman" w:hAnsi="Times New Roman" w:cs="Times New Roman"/>
          <w:sz w:val="24"/>
          <w:szCs w:val="24"/>
          <w:lang w:eastAsia="ru-RU"/>
        </w:rPr>
        <w:t>288,423</w:t>
      </w:r>
      <w:r w:rsidRPr="00AE1AAB">
        <w:rPr>
          <w:rFonts w:ascii="Times New Roman" w:eastAsia="Times New Roman" w:hAnsi="Times New Roman" w:cs="Times New Roman"/>
          <w:sz w:val="24"/>
          <w:szCs w:val="24"/>
          <w:lang w:eastAsia="ru-RU"/>
        </w:rPr>
        <w:t>тыс. рублей, поступили следующие платежи:</w:t>
      </w:r>
    </w:p>
    <w:p w14:paraId="752CC84A" w14:textId="586BB2A0" w:rsidR="00AE1AAB" w:rsidRPr="0079421B" w:rsidRDefault="00AE1AAB" w:rsidP="002602A1">
      <w:pPr>
        <w:widowControl w:val="0"/>
        <w:numPr>
          <w:ilvl w:val="0"/>
          <w:numId w:val="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9421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 </w:t>
      </w:r>
      <w:r w:rsidR="00425BEE">
        <w:rPr>
          <w:rFonts w:ascii="Times New Roman" w:eastAsia="Times New Roman" w:hAnsi="Times New Roman" w:cs="Times New Roman"/>
          <w:sz w:val="24"/>
          <w:szCs w:val="24"/>
          <w:lang w:eastAsia="ru-RU"/>
        </w:rPr>
        <w:t>31,916</w:t>
      </w:r>
      <w:r w:rsidRPr="0079421B">
        <w:rPr>
          <w:rFonts w:ascii="Times New Roman" w:eastAsia="Times New Roman" w:hAnsi="Times New Roman" w:cs="Times New Roman"/>
          <w:sz w:val="24"/>
          <w:szCs w:val="24"/>
          <w:lang w:eastAsia="ru-RU"/>
        </w:rPr>
        <w:t>тыс.руб.</w:t>
      </w:r>
      <w:r w:rsidR="000E5BE9" w:rsidRPr="0079421B">
        <w:rPr>
          <w:rFonts w:ascii="Times New Roman" w:eastAsia="Times New Roman" w:hAnsi="Times New Roman" w:cs="Times New Roman"/>
          <w:sz w:val="24"/>
          <w:szCs w:val="24"/>
          <w:lang w:eastAsia="ru-RU"/>
        </w:rPr>
        <w:t xml:space="preserve">(увеличение за </w:t>
      </w:r>
      <w:proofErr w:type="gramStart"/>
      <w:r w:rsidR="000E5BE9" w:rsidRPr="0079421B">
        <w:rPr>
          <w:rFonts w:ascii="Times New Roman" w:eastAsia="Times New Roman" w:hAnsi="Times New Roman" w:cs="Times New Roman"/>
          <w:sz w:val="24"/>
          <w:szCs w:val="24"/>
          <w:lang w:eastAsia="ru-RU"/>
        </w:rPr>
        <w:t xml:space="preserve">счет  </w:t>
      </w:r>
      <w:r w:rsidR="00D340DE">
        <w:rPr>
          <w:rFonts w:ascii="Times New Roman" w:eastAsia="Times New Roman" w:hAnsi="Times New Roman" w:cs="Times New Roman"/>
          <w:sz w:val="24"/>
          <w:szCs w:val="24"/>
          <w:lang w:eastAsia="ru-RU"/>
        </w:rPr>
        <w:t>заключения</w:t>
      </w:r>
      <w:proofErr w:type="gramEnd"/>
      <w:r w:rsidR="00D340DE">
        <w:rPr>
          <w:rFonts w:ascii="Times New Roman" w:eastAsia="Times New Roman" w:hAnsi="Times New Roman" w:cs="Times New Roman"/>
          <w:sz w:val="24"/>
          <w:szCs w:val="24"/>
          <w:lang w:eastAsia="ru-RU"/>
        </w:rPr>
        <w:t xml:space="preserve">  новых </w:t>
      </w:r>
      <w:r w:rsidR="000E5BE9" w:rsidRPr="0079421B">
        <w:rPr>
          <w:rFonts w:ascii="Times New Roman" w:eastAsia="Times New Roman" w:hAnsi="Times New Roman" w:cs="Times New Roman"/>
          <w:sz w:val="24"/>
          <w:szCs w:val="24"/>
          <w:lang w:eastAsia="ru-RU"/>
        </w:rPr>
        <w:t xml:space="preserve"> договор</w:t>
      </w:r>
      <w:r w:rsidR="00D340DE">
        <w:rPr>
          <w:rFonts w:ascii="Times New Roman" w:eastAsia="Times New Roman" w:hAnsi="Times New Roman" w:cs="Times New Roman"/>
          <w:sz w:val="24"/>
          <w:szCs w:val="24"/>
          <w:lang w:eastAsia="ru-RU"/>
        </w:rPr>
        <w:t xml:space="preserve">ов </w:t>
      </w:r>
      <w:r w:rsidR="000E5BE9" w:rsidRPr="0079421B">
        <w:rPr>
          <w:rFonts w:ascii="Times New Roman" w:eastAsia="Times New Roman" w:hAnsi="Times New Roman" w:cs="Times New Roman"/>
          <w:sz w:val="24"/>
          <w:szCs w:val="24"/>
          <w:lang w:eastAsia="ru-RU"/>
        </w:rPr>
        <w:t>аренды).</w:t>
      </w:r>
    </w:p>
    <w:p w14:paraId="207C6C4F" w14:textId="5B26EA1D" w:rsidR="00D619FC" w:rsidRDefault="00D619FC" w:rsidP="00AE1A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9FC">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rFonts w:ascii="Times New Roman" w:eastAsia="Times New Roman" w:hAnsi="Times New Roman" w:cs="Times New Roman"/>
          <w:sz w:val="24"/>
          <w:szCs w:val="24"/>
          <w:lang w:eastAsia="ru-RU"/>
        </w:rPr>
        <w:t xml:space="preserve"> -</w:t>
      </w:r>
      <w:r w:rsidR="00425BEE">
        <w:rPr>
          <w:rFonts w:ascii="Times New Roman" w:eastAsia="Times New Roman" w:hAnsi="Times New Roman" w:cs="Times New Roman"/>
          <w:sz w:val="24"/>
          <w:szCs w:val="24"/>
          <w:lang w:eastAsia="ru-RU"/>
        </w:rPr>
        <w:t>2,502</w:t>
      </w:r>
      <w:r>
        <w:rPr>
          <w:rFonts w:ascii="Times New Roman" w:eastAsia="Times New Roman" w:hAnsi="Times New Roman" w:cs="Times New Roman"/>
          <w:sz w:val="24"/>
          <w:szCs w:val="24"/>
          <w:lang w:eastAsia="ru-RU"/>
        </w:rPr>
        <w:t>тыс.руб. (штраф за бродячий скот в населенных пунктах).</w:t>
      </w:r>
    </w:p>
    <w:p w14:paraId="367A1B55" w14:textId="3331493D" w:rsidR="00D340DE" w:rsidRDefault="00D340DE" w:rsidP="00AE1A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0DE">
        <w:rPr>
          <w:rFonts w:ascii="Times New Roman" w:eastAsia="Times New Roman" w:hAnsi="Times New Roman" w:cs="Times New Roman"/>
          <w:sz w:val="24"/>
          <w:szCs w:val="24"/>
          <w:lang w:eastAsia="ru-RU"/>
        </w:rPr>
        <w:t>Инициативные платежи, зачисляемые в бюджеты сельских поселений (</w:t>
      </w:r>
      <w:r w:rsidR="00907E1C" w:rsidRPr="00907E1C">
        <w:rPr>
          <w:rFonts w:ascii="Times New Roman" w:eastAsia="Times New Roman" w:hAnsi="Times New Roman" w:cs="Times New Roman"/>
          <w:sz w:val="24"/>
          <w:szCs w:val="24"/>
          <w:lang w:eastAsia="ru-RU"/>
        </w:rPr>
        <w:t>Благоустройство территории кладбища в д. Новая Ювала Кожевниковского района Томской области</w:t>
      </w:r>
      <w:r w:rsidRPr="00D340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907E1C">
        <w:rPr>
          <w:rFonts w:ascii="Times New Roman" w:eastAsia="Times New Roman" w:hAnsi="Times New Roman" w:cs="Times New Roman"/>
          <w:sz w:val="24"/>
          <w:szCs w:val="24"/>
          <w:lang w:eastAsia="ru-RU"/>
        </w:rPr>
        <w:t>252,500</w:t>
      </w:r>
      <w:r>
        <w:rPr>
          <w:rFonts w:ascii="Times New Roman" w:eastAsia="Times New Roman" w:hAnsi="Times New Roman" w:cs="Times New Roman"/>
          <w:sz w:val="24"/>
          <w:szCs w:val="24"/>
          <w:lang w:eastAsia="ru-RU"/>
        </w:rPr>
        <w:t>тыс.руб.</w:t>
      </w:r>
    </w:p>
    <w:p w14:paraId="49562E0C" w14:textId="77777777" w:rsidR="00D619FC" w:rsidRPr="0079421B" w:rsidRDefault="00D619FC" w:rsidP="00D619FC">
      <w:pPr>
        <w:widowControl w:val="0"/>
        <w:autoSpaceDE w:val="0"/>
        <w:autoSpaceDN w:val="0"/>
        <w:adjustRightInd w:val="0"/>
        <w:spacing w:after="0" w:line="240" w:lineRule="auto"/>
        <w:ind w:left="600"/>
        <w:jc w:val="both"/>
        <w:rPr>
          <w:rFonts w:ascii="Times New Roman" w:eastAsia="Times New Roman" w:hAnsi="Times New Roman" w:cs="Times New Roman"/>
          <w:sz w:val="24"/>
          <w:szCs w:val="24"/>
          <w:lang w:eastAsia="ru-RU"/>
        </w:rPr>
      </w:pPr>
    </w:p>
    <w:p w14:paraId="6FB09ED7"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b/>
          <w:bCs/>
          <w:i/>
          <w:iCs/>
          <w:sz w:val="24"/>
          <w:szCs w:val="24"/>
          <w:lang w:eastAsia="ru-RU"/>
        </w:rPr>
        <w:t>Сравнительный анализ собираемости налоговых и неналоговых платежей</w:t>
      </w:r>
      <w:r w:rsidRPr="00AE1AAB">
        <w:rPr>
          <w:rFonts w:ascii="Times New Roman" w:eastAsia="Times New Roman" w:hAnsi="Times New Roman" w:cs="Times New Roman"/>
          <w:sz w:val="24"/>
          <w:szCs w:val="24"/>
          <w:lang w:eastAsia="ru-RU"/>
        </w:rPr>
        <w:t>.</w:t>
      </w:r>
    </w:p>
    <w:p w14:paraId="65CA8761"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25B87606" w14:textId="6FED30C3" w:rsidR="00AE1AAB" w:rsidRDefault="00AE1AAB" w:rsidP="00AE1AAB">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Характер и</w:t>
      </w:r>
      <w:r w:rsidR="008251B4">
        <w:rPr>
          <w:rFonts w:ascii="Times New Roman" w:eastAsia="Times New Roman" w:hAnsi="Times New Roman" w:cs="Times New Roman"/>
          <w:sz w:val="24"/>
          <w:szCs w:val="24"/>
          <w:lang w:eastAsia="ru-RU"/>
        </w:rPr>
        <w:t xml:space="preserve">зменения задолженности </w:t>
      </w:r>
      <w:proofErr w:type="gramStart"/>
      <w:r w:rsidR="008251B4">
        <w:rPr>
          <w:rFonts w:ascii="Times New Roman" w:eastAsia="Times New Roman" w:hAnsi="Times New Roman" w:cs="Times New Roman"/>
          <w:sz w:val="24"/>
          <w:szCs w:val="24"/>
          <w:lang w:eastAsia="ru-RU"/>
        </w:rPr>
        <w:t xml:space="preserve">за  </w:t>
      </w:r>
      <w:r w:rsidR="00907E1C">
        <w:rPr>
          <w:rFonts w:ascii="Times New Roman" w:eastAsia="Times New Roman" w:hAnsi="Times New Roman" w:cs="Times New Roman"/>
          <w:sz w:val="24"/>
          <w:szCs w:val="24"/>
          <w:lang w:eastAsia="ru-RU"/>
        </w:rPr>
        <w:t>1</w:t>
      </w:r>
      <w:proofErr w:type="gramEnd"/>
      <w:r w:rsidR="00907E1C">
        <w:rPr>
          <w:rFonts w:ascii="Times New Roman" w:eastAsia="Times New Roman" w:hAnsi="Times New Roman" w:cs="Times New Roman"/>
          <w:sz w:val="24"/>
          <w:szCs w:val="24"/>
          <w:lang w:eastAsia="ru-RU"/>
        </w:rPr>
        <w:t xml:space="preserve"> </w:t>
      </w:r>
      <w:r w:rsidR="00425BEE">
        <w:rPr>
          <w:rFonts w:ascii="Times New Roman" w:eastAsia="Times New Roman" w:hAnsi="Times New Roman" w:cs="Times New Roman"/>
          <w:sz w:val="24"/>
          <w:szCs w:val="24"/>
          <w:lang w:eastAsia="ru-RU"/>
        </w:rPr>
        <w:t xml:space="preserve">полугодие </w:t>
      </w:r>
      <w:r w:rsidR="008251B4">
        <w:rPr>
          <w:rFonts w:ascii="Times New Roman" w:eastAsia="Times New Roman" w:hAnsi="Times New Roman" w:cs="Times New Roman"/>
          <w:sz w:val="24"/>
          <w:szCs w:val="24"/>
          <w:lang w:eastAsia="ru-RU"/>
        </w:rPr>
        <w:t xml:space="preserve"> 20</w:t>
      </w:r>
      <w:r w:rsidR="0079421B">
        <w:rPr>
          <w:rFonts w:ascii="Times New Roman" w:eastAsia="Times New Roman" w:hAnsi="Times New Roman" w:cs="Times New Roman"/>
          <w:sz w:val="24"/>
          <w:szCs w:val="24"/>
          <w:lang w:eastAsia="ru-RU"/>
        </w:rPr>
        <w:t>2</w:t>
      </w:r>
      <w:r w:rsidR="00907E1C">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год</w:t>
      </w:r>
      <w:r w:rsidR="00907E1C">
        <w:rPr>
          <w:rFonts w:ascii="Times New Roman" w:eastAsia="Times New Roman" w:hAnsi="Times New Roman" w:cs="Times New Roman"/>
          <w:sz w:val="24"/>
          <w:szCs w:val="24"/>
          <w:lang w:eastAsia="ru-RU"/>
        </w:rPr>
        <w:t>а</w:t>
      </w:r>
      <w:r w:rsidRPr="00AE1AAB">
        <w:rPr>
          <w:rFonts w:ascii="Times New Roman" w:eastAsia="Times New Roman" w:hAnsi="Times New Roman" w:cs="Times New Roman"/>
          <w:sz w:val="24"/>
          <w:szCs w:val="24"/>
          <w:lang w:eastAsia="ru-RU"/>
        </w:rPr>
        <w:t xml:space="preserve">  показан в следующей таблице:</w:t>
      </w:r>
    </w:p>
    <w:p w14:paraId="4EBEE2D0" w14:textId="77777777" w:rsidR="004E582A" w:rsidRDefault="004E582A" w:rsidP="00AE1AAB">
      <w:pPr>
        <w:spacing w:after="0" w:line="240" w:lineRule="auto"/>
        <w:jc w:val="both"/>
        <w:rPr>
          <w:rFonts w:ascii="Times New Roman" w:eastAsia="Times New Roman" w:hAnsi="Times New Roman" w:cs="Times New Roman"/>
          <w:sz w:val="24"/>
          <w:szCs w:val="24"/>
          <w:lang w:eastAsia="ru-RU"/>
        </w:rPr>
      </w:pPr>
    </w:p>
    <w:p w14:paraId="55D8B184" w14:textId="4385C736" w:rsidR="004E582A" w:rsidRPr="00AE1AAB" w:rsidRDefault="004E582A"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 Анализ собираемости налоговых и неналоговых платежей</w:t>
      </w:r>
    </w:p>
    <w:p w14:paraId="3094793B" w14:textId="7C513067" w:rsidR="00AE1AAB" w:rsidRPr="00AE1AAB" w:rsidRDefault="00D71E3E" w:rsidP="00AE1AAB">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1499"/>
        <w:gridCol w:w="1440"/>
        <w:gridCol w:w="1920"/>
      </w:tblGrid>
      <w:tr w:rsidR="00AE1AAB" w:rsidRPr="00AE1AAB" w14:paraId="0B540593" w14:textId="77777777" w:rsidTr="0075452D">
        <w:tc>
          <w:tcPr>
            <w:tcW w:w="4609" w:type="dxa"/>
            <w:tcBorders>
              <w:top w:val="single" w:sz="4" w:space="0" w:color="auto"/>
              <w:bottom w:val="single" w:sz="4" w:space="0" w:color="auto"/>
              <w:right w:val="single" w:sz="4" w:space="0" w:color="auto"/>
            </w:tcBorders>
          </w:tcPr>
          <w:p w14:paraId="4AFB96FD"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Наименования  платежа</w:t>
            </w:r>
          </w:p>
        </w:tc>
        <w:tc>
          <w:tcPr>
            <w:tcW w:w="1499" w:type="dxa"/>
            <w:tcBorders>
              <w:top w:val="single" w:sz="4" w:space="0" w:color="auto"/>
              <w:left w:val="single" w:sz="4" w:space="0" w:color="auto"/>
              <w:bottom w:val="single" w:sz="4" w:space="0" w:color="auto"/>
              <w:right w:val="single" w:sz="4" w:space="0" w:color="auto"/>
            </w:tcBorders>
          </w:tcPr>
          <w:p w14:paraId="30DC377C" w14:textId="7BF83598" w:rsidR="00AE1AAB" w:rsidRPr="006E3AEB" w:rsidRDefault="0079421B" w:rsidP="0079421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План </w:t>
            </w:r>
            <w:r w:rsidR="00907E1C">
              <w:rPr>
                <w:rFonts w:ascii="Times New Roman" w:eastAsia="Times New Roman" w:hAnsi="Times New Roman" w:cs="Times New Roman"/>
                <w:sz w:val="24"/>
                <w:szCs w:val="24"/>
                <w:lang w:eastAsia="ru-RU"/>
              </w:rPr>
              <w:t>1</w:t>
            </w:r>
            <w:r w:rsidR="00425BEE">
              <w:rPr>
                <w:rFonts w:ascii="Times New Roman" w:eastAsia="Times New Roman" w:hAnsi="Times New Roman" w:cs="Times New Roman"/>
                <w:sz w:val="24"/>
                <w:szCs w:val="24"/>
                <w:lang w:eastAsia="ru-RU"/>
              </w:rPr>
              <w:t xml:space="preserve"> полугодие</w:t>
            </w:r>
            <w:r w:rsidRPr="006E3AEB">
              <w:rPr>
                <w:rFonts w:ascii="Times New Roman" w:eastAsia="Times New Roman" w:hAnsi="Times New Roman" w:cs="Times New Roman"/>
                <w:sz w:val="24"/>
                <w:szCs w:val="24"/>
                <w:lang w:eastAsia="ru-RU"/>
              </w:rPr>
              <w:t xml:space="preserve"> 202</w:t>
            </w:r>
            <w:r w:rsidR="00907E1C">
              <w:rPr>
                <w:rFonts w:ascii="Times New Roman" w:eastAsia="Times New Roman" w:hAnsi="Times New Roman" w:cs="Times New Roman"/>
                <w:sz w:val="24"/>
                <w:szCs w:val="24"/>
                <w:lang w:eastAsia="ru-RU"/>
              </w:rPr>
              <w:t>3</w:t>
            </w:r>
            <w:r w:rsidR="00AE1AAB" w:rsidRPr="006E3AEB">
              <w:rPr>
                <w:rFonts w:ascii="Times New Roman" w:eastAsia="Times New Roman" w:hAnsi="Times New Roman" w:cs="Times New Roman"/>
                <w:sz w:val="24"/>
                <w:szCs w:val="24"/>
                <w:lang w:eastAsia="ru-RU"/>
              </w:rPr>
              <w:t xml:space="preserve"> год</w:t>
            </w:r>
            <w:r w:rsidR="007A54C0">
              <w:rPr>
                <w:rFonts w:ascii="Times New Roman" w:eastAsia="Times New Roman" w:hAnsi="Times New Roman" w:cs="Times New Roman"/>
                <w:sz w:val="24"/>
                <w:szCs w:val="24"/>
                <w:lang w:eastAsia="ru-RU"/>
              </w:rPr>
              <w:t>а</w:t>
            </w:r>
          </w:p>
        </w:tc>
        <w:tc>
          <w:tcPr>
            <w:tcW w:w="1440" w:type="dxa"/>
            <w:tcBorders>
              <w:top w:val="single" w:sz="4" w:space="0" w:color="auto"/>
              <w:left w:val="single" w:sz="4" w:space="0" w:color="auto"/>
              <w:bottom w:val="single" w:sz="4" w:space="0" w:color="auto"/>
              <w:right w:val="single" w:sz="4" w:space="0" w:color="auto"/>
            </w:tcBorders>
          </w:tcPr>
          <w:p w14:paraId="0B496625" w14:textId="1DC3FB20" w:rsidR="00AE1AAB" w:rsidRPr="006E3AEB" w:rsidRDefault="00AE1AAB" w:rsidP="0079421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Факт </w:t>
            </w:r>
            <w:r w:rsidR="00907E1C">
              <w:rPr>
                <w:rFonts w:ascii="Times New Roman" w:eastAsia="Times New Roman" w:hAnsi="Times New Roman" w:cs="Times New Roman"/>
                <w:sz w:val="24"/>
                <w:szCs w:val="24"/>
                <w:lang w:eastAsia="ru-RU"/>
              </w:rPr>
              <w:t>1</w:t>
            </w:r>
            <w:r w:rsidR="00425BEE">
              <w:rPr>
                <w:rFonts w:ascii="Times New Roman" w:eastAsia="Times New Roman" w:hAnsi="Times New Roman" w:cs="Times New Roman"/>
                <w:sz w:val="24"/>
                <w:szCs w:val="24"/>
                <w:lang w:eastAsia="ru-RU"/>
              </w:rPr>
              <w:t>полугодие</w:t>
            </w:r>
            <w:r w:rsidRPr="006E3AEB">
              <w:rPr>
                <w:rFonts w:ascii="Times New Roman" w:eastAsia="Times New Roman" w:hAnsi="Times New Roman" w:cs="Times New Roman"/>
                <w:sz w:val="24"/>
                <w:szCs w:val="24"/>
                <w:lang w:eastAsia="ru-RU"/>
              </w:rPr>
              <w:t xml:space="preserve"> 20</w:t>
            </w:r>
            <w:r w:rsidR="0079421B" w:rsidRPr="006E3AEB">
              <w:rPr>
                <w:rFonts w:ascii="Times New Roman" w:eastAsia="Times New Roman" w:hAnsi="Times New Roman" w:cs="Times New Roman"/>
                <w:sz w:val="24"/>
                <w:szCs w:val="24"/>
                <w:lang w:eastAsia="ru-RU"/>
              </w:rPr>
              <w:t>2</w:t>
            </w:r>
            <w:r w:rsidR="00907E1C">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год</w:t>
            </w:r>
            <w:r w:rsidR="007A54C0">
              <w:rPr>
                <w:rFonts w:ascii="Times New Roman" w:eastAsia="Times New Roman" w:hAnsi="Times New Roman" w:cs="Times New Roman"/>
                <w:sz w:val="24"/>
                <w:szCs w:val="24"/>
                <w:lang w:eastAsia="ru-RU"/>
              </w:rPr>
              <w:t>а</w:t>
            </w:r>
          </w:p>
        </w:tc>
        <w:tc>
          <w:tcPr>
            <w:tcW w:w="1920" w:type="dxa"/>
            <w:tcBorders>
              <w:top w:val="single" w:sz="4" w:space="0" w:color="auto"/>
              <w:left w:val="single" w:sz="4" w:space="0" w:color="auto"/>
              <w:bottom w:val="single" w:sz="4" w:space="0" w:color="auto"/>
            </w:tcBorders>
          </w:tcPr>
          <w:p w14:paraId="19E0419B"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proofErr w:type="gramStart"/>
            <w:r w:rsidRPr="006E3AEB">
              <w:rPr>
                <w:rFonts w:ascii="Times New Roman" w:eastAsia="Times New Roman" w:hAnsi="Times New Roman" w:cs="Times New Roman"/>
                <w:sz w:val="24"/>
                <w:szCs w:val="24"/>
                <w:lang w:eastAsia="ru-RU"/>
              </w:rPr>
              <w:t>Снижение(</w:t>
            </w:r>
            <w:proofErr w:type="gramEnd"/>
            <w:r w:rsidRPr="006E3AEB">
              <w:rPr>
                <w:rFonts w:ascii="Times New Roman" w:eastAsia="Times New Roman" w:hAnsi="Times New Roman" w:cs="Times New Roman"/>
                <w:sz w:val="24"/>
                <w:szCs w:val="24"/>
                <w:lang w:eastAsia="ru-RU"/>
              </w:rPr>
              <w:t>-)</w:t>
            </w:r>
          </w:p>
          <w:p w14:paraId="4B419892"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proofErr w:type="gramStart"/>
            <w:r w:rsidRPr="006E3AEB">
              <w:rPr>
                <w:rFonts w:ascii="Times New Roman" w:eastAsia="Times New Roman" w:hAnsi="Times New Roman" w:cs="Times New Roman"/>
                <w:sz w:val="24"/>
                <w:szCs w:val="24"/>
                <w:lang w:eastAsia="ru-RU"/>
              </w:rPr>
              <w:t>увеличение(</w:t>
            </w:r>
            <w:proofErr w:type="gramEnd"/>
            <w:r w:rsidRPr="006E3AEB">
              <w:rPr>
                <w:rFonts w:ascii="Times New Roman" w:eastAsia="Times New Roman" w:hAnsi="Times New Roman" w:cs="Times New Roman"/>
                <w:sz w:val="24"/>
                <w:szCs w:val="24"/>
                <w:lang w:eastAsia="ru-RU"/>
              </w:rPr>
              <w:t>+)</w:t>
            </w:r>
          </w:p>
          <w:p w14:paraId="2E86FAE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уровня задолженности</w:t>
            </w:r>
          </w:p>
        </w:tc>
      </w:tr>
      <w:tr w:rsidR="00AE1AAB" w:rsidRPr="00AE1AAB" w14:paraId="48E8E0BF" w14:textId="77777777" w:rsidTr="0075452D">
        <w:trPr>
          <w:trHeight w:val="300"/>
        </w:trPr>
        <w:tc>
          <w:tcPr>
            <w:tcW w:w="4609" w:type="dxa"/>
            <w:tcBorders>
              <w:top w:val="single" w:sz="4" w:space="0" w:color="auto"/>
              <w:bottom w:val="single" w:sz="4" w:space="0" w:color="auto"/>
              <w:right w:val="single" w:sz="4" w:space="0" w:color="auto"/>
            </w:tcBorders>
          </w:tcPr>
          <w:p w14:paraId="31669ED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доходы физических лиц</w:t>
            </w:r>
          </w:p>
        </w:tc>
        <w:tc>
          <w:tcPr>
            <w:tcW w:w="1499" w:type="dxa"/>
            <w:tcBorders>
              <w:top w:val="single" w:sz="4" w:space="0" w:color="auto"/>
              <w:left w:val="single" w:sz="4" w:space="0" w:color="auto"/>
              <w:bottom w:val="single" w:sz="4" w:space="0" w:color="auto"/>
              <w:right w:val="single" w:sz="4" w:space="0" w:color="auto"/>
            </w:tcBorders>
          </w:tcPr>
          <w:p w14:paraId="48E847B1" w14:textId="37893C31"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320,628</w:t>
            </w:r>
          </w:p>
        </w:tc>
        <w:tc>
          <w:tcPr>
            <w:tcW w:w="1440" w:type="dxa"/>
            <w:tcBorders>
              <w:top w:val="single" w:sz="4" w:space="0" w:color="auto"/>
              <w:left w:val="single" w:sz="4" w:space="0" w:color="auto"/>
              <w:bottom w:val="single" w:sz="4" w:space="0" w:color="auto"/>
              <w:right w:val="single" w:sz="4" w:space="0" w:color="auto"/>
            </w:tcBorders>
          </w:tcPr>
          <w:p w14:paraId="121323E0" w14:textId="699AE2B4"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319,888</w:t>
            </w:r>
          </w:p>
        </w:tc>
        <w:tc>
          <w:tcPr>
            <w:tcW w:w="1920" w:type="dxa"/>
            <w:tcBorders>
              <w:top w:val="single" w:sz="4" w:space="0" w:color="auto"/>
              <w:left w:val="single" w:sz="4" w:space="0" w:color="auto"/>
              <w:bottom w:val="single" w:sz="4" w:space="0" w:color="auto"/>
            </w:tcBorders>
          </w:tcPr>
          <w:p w14:paraId="0354024C" w14:textId="081188A3"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-0,740</w:t>
            </w:r>
          </w:p>
        </w:tc>
      </w:tr>
      <w:tr w:rsidR="00AE1AAB" w:rsidRPr="00AE1AAB" w14:paraId="19667C12" w14:textId="77777777" w:rsidTr="0075452D">
        <w:trPr>
          <w:trHeight w:val="255"/>
        </w:trPr>
        <w:tc>
          <w:tcPr>
            <w:tcW w:w="4609" w:type="dxa"/>
            <w:tcBorders>
              <w:top w:val="single" w:sz="4" w:space="0" w:color="auto"/>
              <w:bottom w:val="single" w:sz="4" w:space="0" w:color="auto"/>
              <w:right w:val="single" w:sz="4" w:space="0" w:color="auto"/>
            </w:tcBorders>
          </w:tcPr>
          <w:p w14:paraId="2902CFA4"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от уплаты акцизов</w:t>
            </w:r>
          </w:p>
        </w:tc>
        <w:tc>
          <w:tcPr>
            <w:tcW w:w="1499" w:type="dxa"/>
            <w:tcBorders>
              <w:top w:val="single" w:sz="4" w:space="0" w:color="auto"/>
              <w:left w:val="single" w:sz="4" w:space="0" w:color="auto"/>
              <w:bottom w:val="single" w:sz="4" w:space="0" w:color="auto"/>
              <w:right w:val="single" w:sz="4" w:space="0" w:color="auto"/>
            </w:tcBorders>
          </w:tcPr>
          <w:p w14:paraId="6BE47F4C" w14:textId="2A839CD6"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846,162</w:t>
            </w:r>
          </w:p>
        </w:tc>
        <w:tc>
          <w:tcPr>
            <w:tcW w:w="1440" w:type="dxa"/>
            <w:tcBorders>
              <w:top w:val="single" w:sz="4" w:space="0" w:color="auto"/>
              <w:left w:val="single" w:sz="4" w:space="0" w:color="auto"/>
              <w:bottom w:val="single" w:sz="4" w:space="0" w:color="auto"/>
              <w:right w:val="single" w:sz="4" w:space="0" w:color="auto"/>
            </w:tcBorders>
          </w:tcPr>
          <w:p w14:paraId="37F473B5" w14:textId="4B9FF399"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921,601</w:t>
            </w:r>
          </w:p>
        </w:tc>
        <w:tc>
          <w:tcPr>
            <w:tcW w:w="1920" w:type="dxa"/>
            <w:tcBorders>
              <w:top w:val="single" w:sz="4" w:space="0" w:color="auto"/>
              <w:left w:val="single" w:sz="4" w:space="0" w:color="auto"/>
              <w:bottom w:val="single" w:sz="4" w:space="0" w:color="auto"/>
            </w:tcBorders>
          </w:tcPr>
          <w:p w14:paraId="3807AC37" w14:textId="50E01335"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+75,439</w:t>
            </w:r>
          </w:p>
        </w:tc>
      </w:tr>
      <w:tr w:rsidR="00AE1AAB" w:rsidRPr="00AE1AAB" w14:paraId="59FC2D13" w14:textId="77777777" w:rsidTr="0075452D">
        <w:tc>
          <w:tcPr>
            <w:tcW w:w="4609" w:type="dxa"/>
            <w:tcBorders>
              <w:top w:val="single" w:sz="4" w:space="0" w:color="auto"/>
              <w:bottom w:val="single" w:sz="4" w:space="0" w:color="auto"/>
              <w:right w:val="single" w:sz="4" w:space="0" w:color="auto"/>
            </w:tcBorders>
          </w:tcPr>
          <w:p w14:paraId="0BB279F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имущество с физических лиц</w:t>
            </w:r>
          </w:p>
        </w:tc>
        <w:tc>
          <w:tcPr>
            <w:tcW w:w="1499" w:type="dxa"/>
            <w:tcBorders>
              <w:top w:val="single" w:sz="4" w:space="0" w:color="auto"/>
              <w:left w:val="single" w:sz="4" w:space="0" w:color="auto"/>
              <w:bottom w:val="single" w:sz="4" w:space="0" w:color="auto"/>
              <w:right w:val="single" w:sz="4" w:space="0" w:color="auto"/>
            </w:tcBorders>
          </w:tcPr>
          <w:p w14:paraId="58FD876A" w14:textId="3E47DEA6"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125,00</w:t>
            </w:r>
          </w:p>
        </w:tc>
        <w:tc>
          <w:tcPr>
            <w:tcW w:w="1440" w:type="dxa"/>
            <w:tcBorders>
              <w:top w:val="single" w:sz="4" w:space="0" w:color="auto"/>
              <w:left w:val="single" w:sz="4" w:space="0" w:color="auto"/>
              <w:bottom w:val="single" w:sz="4" w:space="0" w:color="auto"/>
              <w:right w:val="single" w:sz="4" w:space="0" w:color="auto"/>
            </w:tcBorders>
          </w:tcPr>
          <w:p w14:paraId="1140DE6E" w14:textId="5FBBD855"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-53,365</w:t>
            </w:r>
          </w:p>
        </w:tc>
        <w:tc>
          <w:tcPr>
            <w:tcW w:w="1920" w:type="dxa"/>
            <w:tcBorders>
              <w:top w:val="single" w:sz="4" w:space="0" w:color="auto"/>
              <w:left w:val="single" w:sz="4" w:space="0" w:color="auto"/>
              <w:bottom w:val="single" w:sz="4" w:space="0" w:color="auto"/>
            </w:tcBorders>
          </w:tcPr>
          <w:p w14:paraId="00A1CB2D" w14:textId="4E5818A9" w:rsidR="004E582A"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-178,365</w:t>
            </w:r>
          </w:p>
        </w:tc>
      </w:tr>
      <w:tr w:rsidR="00AE1AAB" w:rsidRPr="00AE1AAB" w14:paraId="76BCFA0B" w14:textId="77777777" w:rsidTr="0075452D">
        <w:tc>
          <w:tcPr>
            <w:tcW w:w="4609" w:type="dxa"/>
            <w:tcBorders>
              <w:top w:val="single" w:sz="4" w:space="0" w:color="auto"/>
              <w:bottom w:val="single" w:sz="4" w:space="0" w:color="auto"/>
              <w:right w:val="single" w:sz="4" w:space="0" w:color="auto"/>
            </w:tcBorders>
          </w:tcPr>
          <w:p w14:paraId="3A5A26CB"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Земельный налог</w:t>
            </w:r>
          </w:p>
        </w:tc>
        <w:tc>
          <w:tcPr>
            <w:tcW w:w="1499" w:type="dxa"/>
            <w:tcBorders>
              <w:top w:val="single" w:sz="4" w:space="0" w:color="auto"/>
              <w:left w:val="single" w:sz="4" w:space="0" w:color="auto"/>
              <w:bottom w:val="single" w:sz="4" w:space="0" w:color="auto"/>
              <w:right w:val="single" w:sz="4" w:space="0" w:color="auto"/>
            </w:tcBorders>
          </w:tcPr>
          <w:p w14:paraId="2F8F0679" w14:textId="2AFA57CD"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175,600</w:t>
            </w:r>
          </w:p>
        </w:tc>
        <w:tc>
          <w:tcPr>
            <w:tcW w:w="1440" w:type="dxa"/>
            <w:tcBorders>
              <w:top w:val="single" w:sz="4" w:space="0" w:color="auto"/>
              <w:left w:val="single" w:sz="4" w:space="0" w:color="auto"/>
              <w:bottom w:val="single" w:sz="4" w:space="0" w:color="auto"/>
              <w:right w:val="single" w:sz="4" w:space="0" w:color="auto"/>
            </w:tcBorders>
          </w:tcPr>
          <w:p w14:paraId="1CF829CC" w14:textId="361134BE"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39,495</w:t>
            </w:r>
          </w:p>
        </w:tc>
        <w:tc>
          <w:tcPr>
            <w:tcW w:w="1920" w:type="dxa"/>
            <w:tcBorders>
              <w:top w:val="single" w:sz="4" w:space="0" w:color="auto"/>
              <w:left w:val="single" w:sz="4" w:space="0" w:color="auto"/>
              <w:bottom w:val="single" w:sz="4" w:space="0" w:color="auto"/>
            </w:tcBorders>
          </w:tcPr>
          <w:p w14:paraId="776848C7" w14:textId="3470BCD8"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-136,105</w:t>
            </w:r>
          </w:p>
        </w:tc>
      </w:tr>
      <w:tr w:rsidR="00AE1AAB" w:rsidRPr="00AE1AAB" w14:paraId="6B1EB6B6" w14:textId="77777777" w:rsidTr="0075452D">
        <w:tc>
          <w:tcPr>
            <w:tcW w:w="4609" w:type="dxa"/>
            <w:tcBorders>
              <w:top w:val="single" w:sz="4" w:space="0" w:color="auto"/>
              <w:bottom w:val="single" w:sz="4" w:space="0" w:color="auto"/>
              <w:right w:val="single" w:sz="4" w:space="0" w:color="auto"/>
            </w:tcBorders>
          </w:tcPr>
          <w:p w14:paraId="4AD16CA9"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Единый сельскохозяйственный налог</w:t>
            </w:r>
          </w:p>
        </w:tc>
        <w:tc>
          <w:tcPr>
            <w:tcW w:w="1499" w:type="dxa"/>
            <w:tcBorders>
              <w:top w:val="single" w:sz="4" w:space="0" w:color="auto"/>
              <w:left w:val="single" w:sz="4" w:space="0" w:color="auto"/>
              <w:bottom w:val="single" w:sz="4" w:space="0" w:color="auto"/>
              <w:right w:val="single" w:sz="4" w:space="0" w:color="auto"/>
            </w:tcBorders>
          </w:tcPr>
          <w:p w14:paraId="5F426230" w14:textId="3CE7990D"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13,500</w:t>
            </w:r>
          </w:p>
        </w:tc>
        <w:tc>
          <w:tcPr>
            <w:tcW w:w="1440" w:type="dxa"/>
            <w:tcBorders>
              <w:top w:val="single" w:sz="4" w:space="0" w:color="auto"/>
              <w:left w:val="single" w:sz="4" w:space="0" w:color="auto"/>
              <w:bottom w:val="single" w:sz="4" w:space="0" w:color="auto"/>
              <w:right w:val="single" w:sz="4" w:space="0" w:color="auto"/>
            </w:tcBorders>
          </w:tcPr>
          <w:p w14:paraId="10BDC0A1" w14:textId="13A39887"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29,227</w:t>
            </w:r>
          </w:p>
        </w:tc>
        <w:tc>
          <w:tcPr>
            <w:tcW w:w="1920" w:type="dxa"/>
            <w:tcBorders>
              <w:top w:val="single" w:sz="4" w:space="0" w:color="auto"/>
              <w:left w:val="single" w:sz="4" w:space="0" w:color="auto"/>
              <w:bottom w:val="single" w:sz="4" w:space="0" w:color="auto"/>
            </w:tcBorders>
          </w:tcPr>
          <w:p w14:paraId="5A939742" w14:textId="549A91D1"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+15,727</w:t>
            </w:r>
          </w:p>
        </w:tc>
      </w:tr>
      <w:tr w:rsidR="00AE1AAB" w:rsidRPr="00AE1AAB" w14:paraId="4AA590C0" w14:textId="77777777" w:rsidTr="0075452D">
        <w:trPr>
          <w:trHeight w:val="360"/>
        </w:trPr>
        <w:tc>
          <w:tcPr>
            <w:tcW w:w="4609" w:type="dxa"/>
            <w:tcBorders>
              <w:top w:val="single" w:sz="4" w:space="0" w:color="auto"/>
              <w:bottom w:val="single" w:sz="4" w:space="0" w:color="auto"/>
              <w:right w:val="single" w:sz="4" w:space="0" w:color="auto"/>
            </w:tcBorders>
          </w:tcPr>
          <w:p w14:paraId="14544800"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поступления от использования   имущества</w:t>
            </w:r>
          </w:p>
        </w:tc>
        <w:tc>
          <w:tcPr>
            <w:tcW w:w="1499" w:type="dxa"/>
            <w:tcBorders>
              <w:top w:val="single" w:sz="4" w:space="0" w:color="auto"/>
              <w:left w:val="single" w:sz="4" w:space="0" w:color="auto"/>
              <w:bottom w:val="single" w:sz="4" w:space="0" w:color="auto"/>
              <w:right w:val="single" w:sz="4" w:space="0" w:color="auto"/>
            </w:tcBorders>
          </w:tcPr>
          <w:p w14:paraId="005AE06D" w14:textId="2A634782"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440" w:type="dxa"/>
            <w:tcBorders>
              <w:top w:val="single" w:sz="4" w:space="0" w:color="auto"/>
              <w:left w:val="single" w:sz="4" w:space="0" w:color="auto"/>
              <w:bottom w:val="single" w:sz="4" w:space="0" w:color="auto"/>
              <w:right w:val="single" w:sz="4" w:space="0" w:color="auto"/>
            </w:tcBorders>
          </w:tcPr>
          <w:p w14:paraId="39606075" w14:textId="1E6172C0"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1920" w:type="dxa"/>
            <w:tcBorders>
              <w:top w:val="single" w:sz="4" w:space="0" w:color="auto"/>
              <w:left w:val="single" w:sz="4" w:space="0" w:color="auto"/>
              <w:bottom w:val="single" w:sz="4" w:space="0" w:color="auto"/>
            </w:tcBorders>
          </w:tcPr>
          <w:p w14:paraId="41613E73" w14:textId="35CF4F7A"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+0,252</w:t>
            </w:r>
          </w:p>
        </w:tc>
      </w:tr>
      <w:tr w:rsidR="00AE1AAB" w:rsidRPr="00AE1AAB" w14:paraId="787008C9" w14:textId="77777777" w:rsidTr="0075452D">
        <w:trPr>
          <w:trHeight w:val="180"/>
        </w:trPr>
        <w:tc>
          <w:tcPr>
            <w:tcW w:w="4609" w:type="dxa"/>
            <w:tcBorders>
              <w:top w:val="single" w:sz="4" w:space="0" w:color="auto"/>
              <w:bottom w:val="single" w:sz="4" w:space="0" w:color="auto"/>
              <w:right w:val="single" w:sz="4" w:space="0" w:color="auto"/>
            </w:tcBorders>
          </w:tcPr>
          <w:p w14:paraId="4CAF00D2"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70BF67C8" w14:textId="31316244"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17,500</w:t>
            </w:r>
          </w:p>
        </w:tc>
        <w:tc>
          <w:tcPr>
            <w:tcW w:w="1440" w:type="dxa"/>
            <w:tcBorders>
              <w:top w:val="single" w:sz="4" w:space="0" w:color="auto"/>
              <w:left w:val="single" w:sz="4" w:space="0" w:color="auto"/>
              <w:bottom w:val="single" w:sz="4" w:space="0" w:color="auto"/>
              <w:right w:val="single" w:sz="4" w:space="0" w:color="auto"/>
            </w:tcBorders>
          </w:tcPr>
          <w:p w14:paraId="79FD4848" w14:textId="1D9300C2"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31,916</w:t>
            </w:r>
          </w:p>
        </w:tc>
        <w:tc>
          <w:tcPr>
            <w:tcW w:w="1920" w:type="dxa"/>
            <w:tcBorders>
              <w:top w:val="single" w:sz="4" w:space="0" w:color="auto"/>
              <w:left w:val="single" w:sz="4" w:space="0" w:color="auto"/>
              <w:bottom w:val="single" w:sz="4" w:space="0" w:color="auto"/>
            </w:tcBorders>
          </w:tcPr>
          <w:p w14:paraId="04CAF044" w14:textId="5E278672" w:rsidR="00AE1AAB" w:rsidRPr="006E3AEB" w:rsidRDefault="00425BEE" w:rsidP="007942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+14,416</w:t>
            </w:r>
          </w:p>
        </w:tc>
      </w:tr>
      <w:tr w:rsidR="0079421B" w:rsidRPr="00AE1AAB" w14:paraId="385FDB4A" w14:textId="77777777" w:rsidTr="0075452D">
        <w:trPr>
          <w:trHeight w:val="180"/>
        </w:trPr>
        <w:tc>
          <w:tcPr>
            <w:tcW w:w="4609" w:type="dxa"/>
            <w:tcBorders>
              <w:top w:val="single" w:sz="4" w:space="0" w:color="auto"/>
              <w:bottom w:val="single" w:sz="4" w:space="0" w:color="auto"/>
              <w:right w:val="single" w:sz="4" w:space="0" w:color="auto"/>
            </w:tcBorders>
          </w:tcPr>
          <w:p w14:paraId="1F4C4834" w14:textId="2983254E" w:rsidR="0079421B" w:rsidRPr="006E3AEB" w:rsidRDefault="00D340DE" w:rsidP="00D619FC">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4C7AB80D" w14:textId="6F95A611" w:rsidR="0079421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252,500</w:t>
            </w:r>
          </w:p>
        </w:tc>
        <w:tc>
          <w:tcPr>
            <w:tcW w:w="1440" w:type="dxa"/>
            <w:tcBorders>
              <w:top w:val="single" w:sz="4" w:space="0" w:color="auto"/>
              <w:left w:val="single" w:sz="4" w:space="0" w:color="auto"/>
              <w:bottom w:val="single" w:sz="4" w:space="0" w:color="auto"/>
              <w:right w:val="single" w:sz="4" w:space="0" w:color="auto"/>
            </w:tcBorders>
          </w:tcPr>
          <w:p w14:paraId="1AF3974D" w14:textId="73FFD6A9" w:rsidR="0079421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252,500</w:t>
            </w:r>
          </w:p>
        </w:tc>
        <w:tc>
          <w:tcPr>
            <w:tcW w:w="1920" w:type="dxa"/>
            <w:tcBorders>
              <w:top w:val="single" w:sz="4" w:space="0" w:color="auto"/>
              <w:left w:val="single" w:sz="4" w:space="0" w:color="auto"/>
              <w:bottom w:val="single" w:sz="4" w:space="0" w:color="auto"/>
            </w:tcBorders>
          </w:tcPr>
          <w:p w14:paraId="0E0030E1" w14:textId="38DAFBA5" w:rsidR="0079421B" w:rsidRPr="006E3AEB" w:rsidRDefault="00425BEE"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19FC" w:rsidRPr="00AE1AAB" w14:paraId="73EC8FA0" w14:textId="77777777" w:rsidTr="004A4915">
        <w:trPr>
          <w:trHeight w:val="557"/>
        </w:trPr>
        <w:tc>
          <w:tcPr>
            <w:tcW w:w="4609" w:type="dxa"/>
            <w:tcBorders>
              <w:top w:val="single" w:sz="4" w:space="0" w:color="auto"/>
              <w:bottom w:val="single" w:sz="4" w:space="0" w:color="auto"/>
              <w:right w:val="single" w:sz="4" w:space="0" w:color="auto"/>
            </w:tcBorders>
          </w:tcPr>
          <w:p w14:paraId="50D8CFBF" w14:textId="3929DC3F" w:rsidR="00D619FC" w:rsidRPr="006E3AEB" w:rsidRDefault="00D619FC"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single" w:sz="4" w:space="0" w:color="auto"/>
              <w:left w:val="single" w:sz="4" w:space="0" w:color="auto"/>
              <w:bottom w:val="single" w:sz="4" w:space="0" w:color="auto"/>
              <w:right w:val="single" w:sz="4" w:space="0" w:color="auto"/>
            </w:tcBorders>
          </w:tcPr>
          <w:p w14:paraId="28A6AEC6" w14:textId="7A0DA8D1" w:rsidR="00D619FC"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40" w:type="dxa"/>
            <w:tcBorders>
              <w:top w:val="single" w:sz="4" w:space="0" w:color="auto"/>
              <w:left w:val="single" w:sz="4" w:space="0" w:color="auto"/>
              <w:bottom w:val="single" w:sz="4" w:space="0" w:color="auto"/>
              <w:right w:val="single" w:sz="4" w:space="0" w:color="auto"/>
            </w:tcBorders>
          </w:tcPr>
          <w:p w14:paraId="1D8BBA59" w14:textId="5DB0D9CE" w:rsidR="00D619FC"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920" w:type="dxa"/>
            <w:tcBorders>
              <w:top w:val="single" w:sz="4" w:space="0" w:color="auto"/>
              <w:left w:val="single" w:sz="4" w:space="0" w:color="auto"/>
              <w:bottom w:val="single" w:sz="4" w:space="0" w:color="auto"/>
            </w:tcBorders>
          </w:tcPr>
          <w:p w14:paraId="1478A8B3" w14:textId="40CE5CFF" w:rsidR="00D619FC" w:rsidRPr="006E3AEB" w:rsidRDefault="00425BEE"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r>
      <w:tr w:rsidR="00AE1AAB" w:rsidRPr="00AE1AAB" w14:paraId="31E16DB3" w14:textId="77777777" w:rsidTr="0075452D">
        <w:tc>
          <w:tcPr>
            <w:tcW w:w="4609" w:type="dxa"/>
            <w:tcBorders>
              <w:top w:val="single" w:sz="4" w:space="0" w:color="auto"/>
              <w:bottom w:val="single" w:sz="4" w:space="0" w:color="auto"/>
              <w:right w:val="single" w:sz="4" w:space="0" w:color="auto"/>
            </w:tcBorders>
          </w:tcPr>
          <w:p w14:paraId="506C7E86" w14:textId="77777777" w:rsidR="00AE1AAB" w:rsidRPr="006E3AEB" w:rsidRDefault="00AE1AAB" w:rsidP="00AE1AA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499" w:type="dxa"/>
            <w:tcBorders>
              <w:top w:val="single" w:sz="4" w:space="0" w:color="auto"/>
              <w:left w:val="single" w:sz="4" w:space="0" w:color="auto"/>
              <w:bottom w:val="single" w:sz="4" w:space="0" w:color="auto"/>
              <w:right w:val="single" w:sz="4" w:space="0" w:color="auto"/>
            </w:tcBorders>
          </w:tcPr>
          <w:p w14:paraId="6D3EAFF2" w14:textId="7091F477" w:rsidR="00AE1AAB" w:rsidRPr="006E3AEB" w:rsidRDefault="00425BEE" w:rsidP="00AE1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1753,140</w:t>
            </w:r>
          </w:p>
        </w:tc>
        <w:tc>
          <w:tcPr>
            <w:tcW w:w="1440" w:type="dxa"/>
            <w:tcBorders>
              <w:top w:val="single" w:sz="4" w:space="0" w:color="auto"/>
              <w:left w:val="single" w:sz="4" w:space="0" w:color="auto"/>
              <w:bottom w:val="single" w:sz="4" w:space="0" w:color="auto"/>
              <w:right w:val="single" w:sz="4" w:space="0" w:color="auto"/>
            </w:tcBorders>
          </w:tcPr>
          <w:p w14:paraId="18F0CBE1" w14:textId="47BD2C2C" w:rsidR="00AE1AAB" w:rsidRPr="006E3AEB" w:rsidRDefault="00425BEE"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1545,268</w:t>
            </w:r>
          </w:p>
        </w:tc>
        <w:tc>
          <w:tcPr>
            <w:tcW w:w="1920" w:type="dxa"/>
            <w:tcBorders>
              <w:top w:val="single" w:sz="4" w:space="0" w:color="auto"/>
              <w:left w:val="single" w:sz="4" w:space="0" w:color="auto"/>
              <w:bottom w:val="single" w:sz="4" w:space="0" w:color="auto"/>
            </w:tcBorders>
          </w:tcPr>
          <w:p w14:paraId="68CA3F0B" w14:textId="4312C41B" w:rsidR="00AE1AAB" w:rsidRPr="006E3AEB" w:rsidRDefault="00425BEE" w:rsidP="007545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-207,872</w:t>
            </w:r>
          </w:p>
        </w:tc>
      </w:tr>
    </w:tbl>
    <w:p w14:paraId="264CCE02" w14:textId="77777777" w:rsidR="004E582A" w:rsidRDefault="004E582A" w:rsidP="007A0019">
      <w:pPr>
        <w:spacing w:after="120" w:line="240" w:lineRule="auto"/>
        <w:ind w:firstLine="708"/>
        <w:jc w:val="both"/>
        <w:rPr>
          <w:rFonts w:ascii="Times New Roman" w:eastAsia="Times New Roman" w:hAnsi="Times New Roman" w:cs="Times New Roman"/>
          <w:sz w:val="24"/>
          <w:szCs w:val="24"/>
          <w:lang w:eastAsia="ru-RU"/>
        </w:rPr>
      </w:pPr>
    </w:p>
    <w:p w14:paraId="474F1F0B" w14:textId="555483B0" w:rsidR="00141177" w:rsidRDefault="00AE1AAB" w:rsidP="007A0019">
      <w:pPr>
        <w:spacing w:after="12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Безвозмездные поступления от других бюджетов бюджетной системы </w:t>
      </w:r>
      <w:proofErr w:type="gramStart"/>
      <w:r w:rsidRPr="00AE1AAB">
        <w:rPr>
          <w:rFonts w:ascii="Times New Roman" w:eastAsia="Times New Roman" w:hAnsi="Times New Roman" w:cs="Times New Roman"/>
          <w:sz w:val="24"/>
          <w:szCs w:val="24"/>
          <w:lang w:eastAsia="ru-RU"/>
        </w:rPr>
        <w:t>Российской  Федерации</w:t>
      </w:r>
      <w:proofErr w:type="gramEnd"/>
      <w:r w:rsidRPr="00AE1AAB">
        <w:rPr>
          <w:rFonts w:ascii="Times New Roman" w:eastAsia="Times New Roman" w:hAnsi="Times New Roman" w:cs="Times New Roman"/>
          <w:sz w:val="24"/>
          <w:szCs w:val="24"/>
          <w:lang w:eastAsia="ru-RU"/>
        </w:rPr>
        <w:t>.</w:t>
      </w:r>
    </w:p>
    <w:p w14:paraId="4166C72E" w14:textId="77777777" w:rsidR="00141177" w:rsidRDefault="00141177" w:rsidP="00AE1AAB">
      <w:pPr>
        <w:tabs>
          <w:tab w:val="left" w:pos="720"/>
          <w:tab w:val="left" w:pos="7080"/>
        </w:tabs>
        <w:spacing w:after="0" w:line="240" w:lineRule="auto"/>
        <w:ind w:right="-523"/>
        <w:jc w:val="both"/>
        <w:rPr>
          <w:rFonts w:ascii="Times New Roman" w:eastAsia="Times New Roman" w:hAnsi="Times New Roman" w:cs="Times New Roman"/>
          <w:sz w:val="24"/>
          <w:szCs w:val="24"/>
          <w:lang w:eastAsia="ru-RU"/>
        </w:rPr>
      </w:pPr>
    </w:p>
    <w:p w14:paraId="1EF415EA" w14:textId="1538857A" w:rsidR="00AE1AAB" w:rsidRPr="00AE1AAB" w:rsidRDefault="004E582A" w:rsidP="00AE1AAB">
      <w:pPr>
        <w:tabs>
          <w:tab w:val="left" w:pos="720"/>
          <w:tab w:val="left" w:pos="7080"/>
        </w:tabs>
        <w:spacing w:after="0" w:line="240" w:lineRule="auto"/>
        <w:ind w:right="-5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Таблица 5- </w:t>
      </w:r>
      <w:r w:rsidR="00AE1AAB" w:rsidRPr="00AE1AAB">
        <w:rPr>
          <w:rFonts w:ascii="Times New Roman" w:eastAsia="Times New Roman" w:hAnsi="Times New Roman" w:cs="Times New Roman"/>
          <w:sz w:val="24"/>
          <w:szCs w:val="24"/>
          <w:lang w:eastAsia="ru-RU"/>
        </w:rPr>
        <w:t xml:space="preserve">Динамика </w:t>
      </w:r>
      <w:proofErr w:type="gramStart"/>
      <w:r w:rsidR="00AE1AAB" w:rsidRPr="00AE1AAB">
        <w:rPr>
          <w:rFonts w:ascii="Times New Roman" w:eastAsia="Times New Roman" w:hAnsi="Times New Roman" w:cs="Times New Roman"/>
          <w:sz w:val="24"/>
          <w:szCs w:val="24"/>
          <w:lang w:eastAsia="ru-RU"/>
        </w:rPr>
        <w:t>доходов  безвозмездных</w:t>
      </w:r>
      <w:proofErr w:type="gramEnd"/>
      <w:r w:rsidR="00AE1AAB" w:rsidRPr="00AE1AAB">
        <w:rPr>
          <w:rFonts w:ascii="Times New Roman" w:eastAsia="Times New Roman" w:hAnsi="Times New Roman" w:cs="Times New Roman"/>
          <w:sz w:val="24"/>
          <w:szCs w:val="24"/>
          <w:lang w:eastAsia="ru-RU"/>
        </w:rPr>
        <w:t xml:space="preserve"> поступлений показана в следующей таблице:</w:t>
      </w:r>
    </w:p>
    <w:p w14:paraId="14F9828F" w14:textId="7D259140" w:rsidR="00AE1AAB" w:rsidRPr="00AE1AAB" w:rsidRDefault="00D71E3E" w:rsidP="00AE1AAB">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8"/>
        <w:gridCol w:w="1366"/>
        <w:gridCol w:w="1272"/>
        <w:gridCol w:w="1236"/>
        <w:gridCol w:w="1236"/>
        <w:gridCol w:w="978"/>
      </w:tblGrid>
      <w:tr w:rsidR="00EF25F1" w:rsidRPr="006E3AEB" w14:paraId="200B6081" w14:textId="03BC2496" w:rsidTr="002912AD">
        <w:tc>
          <w:tcPr>
            <w:tcW w:w="3398" w:type="dxa"/>
            <w:vMerge w:val="restart"/>
            <w:tcBorders>
              <w:top w:val="single" w:sz="4" w:space="0" w:color="auto"/>
              <w:right w:val="single" w:sz="4" w:space="0" w:color="auto"/>
            </w:tcBorders>
          </w:tcPr>
          <w:p w14:paraId="4312658A" w14:textId="77777777" w:rsidR="00EF25F1" w:rsidRPr="006E3AEB" w:rsidRDefault="00EF25F1" w:rsidP="004E582A">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Наименование вида дохода</w:t>
            </w:r>
          </w:p>
        </w:tc>
        <w:tc>
          <w:tcPr>
            <w:tcW w:w="2638" w:type="dxa"/>
            <w:gridSpan w:val="2"/>
            <w:tcBorders>
              <w:top w:val="single" w:sz="4" w:space="0" w:color="auto"/>
              <w:left w:val="single" w:sz="4" w:space="0" w:color="auto"/>
              <w:bottom w:val="single" w:sz="4" w:space="0" w:color="auto"/>
            </w:tcBorders>
          </w:tcPr>
          <w:p w14:paraId="310B781B" w14:textId="61335596" w:rsidR="00EF25F1" w:rsidRPr="006E3AEB" w:rsidRDefault="00907E1C" w:rsidP="00EF25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02ED3">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w:t>
            </w:r>
            <w:r w:rsidR="00EF25F1"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EF25F1" w:rsidRPr="006E3AEB">
              <w:rPr>
                <w:rFonts w:ascii="Times New Roman" w:eastAsia="Times New Roman" w:hAnsi="Times New Roman" w:cs="Times New Roman"/>
                <w:sz w:val="24"/>
                <w:szCs w:val="24"/>
                <w:lang w:eastAsia="ru-RU"/>
              </w:rPr>
              <w:t xml:space="preserve"> год</w:t>
            </w:r>
            <w:r w:rsidR="007A54C0">
              <w:rPr>
                <w:rFonts w:ascii="Times New Roman" w:eastAsia="Times New Roman" w:hAnsi="Times New Roman" w:cs="Times New Roman"/>
                <w:sz w:val="24"/>
                <w:szCs w:val="24"/>
                <w:lang w:eastAsia="ru-RU"/>
              </w:rPr>
              <w:t>а</w:t>
            </w:r>
          </w:p>
        </w:tc>
        <w:tc>
          <w:tcPr>
            <w:tcW w:w="2472" w:type="dxa"/>
            <w:gridSpan w:val="2"/>
            <w:tcBorders>
              <w:top w:val="single" w:sz="4" w:space="0" w:color="auto"/>
              <w:left w:val="single" w:sz="4" w:space="0" w:color="auto"/>
              <w:bottom w:val="single" w:sz="4" w:space="0" w:color="auto"/>
            </w:tcBorders>
          </w:tcPr>
          <w:p w14:paraId="67E5866E" w14:textId="6236049C" w:rsidR="00EF25F1" w:rsidRPr="006E3AEB" w:rsidRDefault="00907E1C" w:rsidP="00EF25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02ED3">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w:t>
            </w:r>
            <w:r w:rsidR="00EF25F1"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EF25F1" w:rsidRPr="006E3AEB">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p>
        </w:tc>
        <w:tc>
          <w:tcPr>
            <w:tcW w:w="978" w:type="dxa"/>
            <w:vMerge w:val="restart"/>
            <w:tcBorders>
              <w:top w:val="single" w:sz="4" w:space="0" w:color="auto"/>
              <w:left w:val="single" w:sz="4" w:space="0" w:color="auto"/>
            </w:tcBorders>
          </w:tcPr>
          <w:p w14:paraId="63D42E7C" w14:textId="22C79CB6"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Темп роста 202</w:t>
            </w:r>
            <w:r w:rsidR="007A54C0">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 к 202</w:t>
            </w:r>
            <w:r w:rsidR="007A54C0">
              <w:rPr>
                <w:rFonts w:ascii="Times New Roman" w:eastAsia="Times New Roman" w:hAnsi="Times New Roman" w:cs="Times New Roman"/>
                <w:sz w:val="24"/>
                <w:szCs w:val="24"/>
                <w:lang w:eastAsia="ru-RU"/>
              </w:rPr>
              <w:t>2</w:t>
            </w:r>
            <w:r w:rsidRPr="006E3AEB">
              <w:rPr>
                <w:rFonts w:ascii="Times New Roman" w:eastAsia="Times New Roman" w:hAnsi="Times New Roman" w:cs="Times New Roman"/>
                <w:sz w:val="24"/>
                <w:szCs w:val="24"/>
                <w:lang w:eastAsia="ru-RU"/>
              </w:rPr>
              <w:t>г</w:t>
            </w:r>
          </w:p>
        </w:tc>
      </w:tr>
      <w:tr w:rsidR="00EF25F1" w:rsidRPr="006E3AEB" w14:paraId="7F41AF9C" w14:textId="77777777" w:rsidTr="002912AD">
        <w:tc>
          <w:tcPr>
            <w:tcW w:w="3398" w:type="dxa"/>
            <w:vMerge/>
            <w:tcBorders>
              <w:bottom w:val="single" w:sz="4" w:space="0" w:color="auto"/>
              <w:right w:val="single" w:sz="4" w:space="0" w:color="auto"/>
            </w:tcBorders>
          </w:tcPr>
          <w:p w14:paraId="4EFE7790" w14:textId="77777777" w:rsidR="00EF25F1" w:rsidRPr="006E3AEB" w:rsidRDefault="00EF25F1" w:rsidP="004E582A">
            <w:pPr>
              <w:spacing w:after="0" w:line="240" w:lineRule="auto"/>
              <w:jc w:val="both"/>
              <w:rPr>
                <w:rFonts w:ascii="Times New Roman" w:eastAsia="Times New Roman" w:hAnsi="Times New Roman" w:cs="Times New Roman"/>
                <w:sz w:val="24"/>
                <w:szCs w:val="24"/>
                <w:lang w:eastAsia="ru-RU"/>
              </w:rPr>
            </w:pPr>
          </w:p>
        </w:tc>
        <w:tc>
          <w:tcPr>
            <w:tcW w:w="1366" w:type="dxa"/>
            <w:tcBorders>
              <w:top w:val="single" w:sz="4" w:space="0" w:color="auto"/>
              <w:left w:val="single" w:sz="4" w:space="0" w:color="auto"/>
              <w:bottom w:val="single" w:sz="4" w:space="0" w:color="auto"/>
              <w:right w:val="single" w:sz="4" w:space="0" w:color="auto"/>
            </w:tcBorders>
          </w:tcPr>
          <w:p w14:paraId="133D9D8A" w14:textId="7BB71A43"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72" w:type="dxa"/>
            <w:tcBorders>
              <w:top w:val="single" w:sz="4" w:space="0" w:color="auto"/>
              <w:left w:val="single" w:sz="4" w:space="0" w:color="auto"/>
              <w:bottom w:val="single" w:sz="4" w:space="0" w:color="auto"/>
            </w:tcBorders>
          </w:tcPr>
          <w:p w14:paraId="3DD182E3" w14:textId="4B3EB0DA"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236" w:type="dxa"/>
            <w:tcBorders>
              <w:top w:val="single" w:sz="4" w:space="0" w:color="auto"/>
              <w:left w:val="single" w:sz="4" w:space="0" w:color="auto"/>
              <w:bottom w:val="single" w:sz="4" w:space="0" w:color="auto"/>
              <w:right w:val="single" w:sz="4" w:space="0" w:color="auto"/>
            </w:tcBorders>
          </w:tcPr>
          <w:p w14:paraId="29970A72" w14:textId="23E542D4"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36" w:type="dxa"/>
            <w:tcBorders>
              <w:top w:val="single" w:sz="4" w:space="0" w:color="auto"/>
              <w:left w:val="single" w:sz="4" w:space="0" w:color="auto"/>
              <w:bottom w:val="single" w:sz="4" w:space="0" w:color="auto"/>
            </w:tcBorders>
          </w:tcPr>
          <w:p w14:paraId="227871EF" w14:textId="07E67E7C" w:rsidR="00EF25F1" w:rsidRPr="006E3AEB" w:rsidRDefault="00EF25F1" w:rsidP="004E582A">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978" w:type="dxa"/>
            <w:vMerge/>
            <w:tcBorders>
              <w:left w:val="single" w:sz="4" w:space="0" w:color="auto"/>
              <w:bottom w:val="single" w:sz="4" w:space="0" w:color="auto"/>
            </w:tcBorders>
          </w:tcPr>
          <w:p w14:paraId="01B7B259" w14:textId="77777777" w:rsidR="00EF25F1" w:rsidRPr="006E3AEB" w:rsidRDefault="00EF25F1" w:rsidP="004E582A">
            <w:pPr>
              <w:spacing w:after="0" w:line="240" w:lineRule="auto"/>
              <w:rPr>
                <w:rFonts w:ascii="Times New Roman" w:eastAsia="Times New Roman" w:hAnsi="Times New Roman" w:cs="Times New Roman"/>
                <w:sz w:val="24"/>
                <w:szCs w:val="24"/>
                <w:lang w:eastAsia="ru-RU"/>
              </w:rPr>
            </w:pPr>
          </w:p>
        </w:tc>
      </w:tr>
      <w:tr w:rsidR="00F02ED3" w:rsidRPr="006E3AEB" w14:paraId="6E9C6AAE" w14:textId="5E083A64" w:rsidTr="00654C30">
        <w:tc>
          <w:tcPr>
            <w:tcW w:w="3398" w:type="dxa"/>
            <w:tcBorders>
              <w:top w:val="single" w:sz="4" w:space="0" w:color="auto"/>
              <w:bottom w:val="single" w:sz="4" w:space="0" w:color="auto"/>
              <w:right w:val="single" w:sz="4" w:space="0" w:color="auto"/>
            </w:tcBorders>
          </w:tcPr>
          <w:p w14:paraId="6F81ED48" w14:textId="77777777" w:rsidR="00F02ED3" w:rsidRPr="006E3AEB" w:rsidRDefault="00F02ED3" w:rsidP="00F02ED3">
            <w:pPr>
              <w:spacing w:after="0" w:line="240" w:lineRule="auto"/>
              <w:jc w:val="both"/>
              <w:rPr>
                <w:rFonts w:ascii="Times New Roman" w:eastAsia="Times New Roman" w:hAnsi="Times New Roman" w:cs="Times New Roman"/>
                <w:b/>
                <w:sz w:val="24"/>
                <w:szCs w:val="24"/>
                <w:lang w:eastAsia="ru-RU"/>
              </w:rPr>
            </w:pPr>
            <w:r w:rsidRPr="006E3AEB">
              <w:rPr>
                <w:rFonts w:ascii="Times New Roman" w:eastAsia="Times New Roman" w:hAnsi="Times New Roman" w:cs="Times New Roman"/>
                <w:b/>
                <w:sz w:val="24"/>
                <w:szCs w:val="24"/>
                <w:lang w:eastAsia="ru-RU"/>
              </w:rPr>
              <w:t xml:space="preserve">Безвозмездные поступления в </w:t>
            </w:r>
            <w:proofErr w:type="spellStart"/>
            <w:r w:rsidRPr="006E3AEB">
              <w:rPr>
                <w:rFonts w:ascii="Times New Roman" w:eastAsia="Times New Roman" w:hAnsi="Times New Roman" w:cs="Times New Roman"/>
                <w:b/>
                <w:sz w:val="24"/>
                <w:szCs w:val="24"/>
                <w:lang w:eastAsia="ru-RU"/>
              </w:rPr>
              <w:t>т.ч</w:t>
            </w:r>
            <w:proofErr w:type="spellEnd"/>
            <w:r w:rsidRPr="006E3AEB">
              <w:rPr>
                <w:rFonts w:ascii="Times New Roman" w:eastAsia="Times New Roman" w:hAnsi="Times New Roman" w:cs="Times New Roman"/>
                <w:b/>
                <w:sz w:val="24"/>
                <w:szCs w:val="24"/>
                <w:lang w:eastAsia="ru-RU"/>
              </w:rPr>
              <w:t>.</w:t>
            </w:r>
          </w:p>
        </w:tc>
        <w:tc>
          <w:tcPr>
            <w:tcW w:w="1366" w:type="dxa"/>
            <w:tcBorders>
              <w:top w:val="single" w:sz="4" w:space="0" w:color="auto"/>
              <w:left w:val="single" w:sz="4" w:space="0" w:color="auto"/>
              <w:bottom w:val="single" w:sz="4" w:space="0" w:color="auto"/>
              <w:right w:val="single" w:sz="4" w:space="0" w:color="auto"/>
            </w:tcBorders>
          </w:tcPr>
          <w:p w14:paraId="6678DABD" w14:textId="68FE1813" w:rsidR="00F02ED3" w:rsidRPr="006E3AEB" w:rsidRDefault="00F02ED3" w:rsidP="00F02ED3">
            <w:pPr>
              <w:spacing w:after="0" w:line="240" w:lineRule="auto"/>
              <w:jc w:val="both"/>
              <w:rPr>
                <w:rFonts w:ascii="Times New Roman" w:eastAsia="Times New Roman" w:hAnsi="Times New Roman" w:cs="Times New Roman"/>
                <w:b/>
                <w:sz w:val="24"/>
                <w:szCs w:val="24"/>
                <w:lang w:eastAsia="ru-RU"/>
              </w:rPr>
            </w:pPr>
            <w:r w:rsidRPr="00F02ED3">
              <w:rPr>
                <w:rFonts w:ascii="Times New Roman" w:eastAsia="Times New Roman" w:hAnsi="Times New Roman" w:cs="Times New Roman"/>
                <w:b/>
                <w:sz w:val="24"/>
                <w:szCs w:val="24"/>
                <w:lang w:eastAsia="ru-RU"/>
              </w:rPr>
              <w:t>4681,050</w:t>
            </w:r>
          </w:p>
        </w:tc>
        <w:tc>
          <w:tcPr>
            <w:tcW w:w="1272" w:type="dxa"/>
            <w:tcBorders>
              <w:top w:val="single" w:sz="4" w:space="0" w:color="auto"/>
              <w:left w:val="single" w:sz="4" w:space="0" w:color="auto"/>
              <w:bottom w:val="single" w:sz="4" w:space="0" w:color="auto"/>
              <w:right w:val="single" w:sz="4" w:space="0" w:color="auto"/>
            </w:tcBorders>
          </w:tcPr>
          <w:p w14:paraId="456C80F7" w14:textId="39726848" w:rsidR="00F02ED3" w:rsidRPr="006E3AEB" w:rsidRDefault="00F02ED3" w:rsidP="00F02ED3">
            <w:pPr>
              <w:spacing w:after="0" w:line="240" w:lineRule="auto"/>
              <w:jc w:val="both"/>
              <w:rPr>
                <w:rFonts w:ascii="Times New Roman" w:eastAsia="Times New Roman" w:hAnsi="Times New Roman" w:cs="Times New Roman"/>
                <w:b/>
                <w:sz w:val="24"/>
                <w:szCs w:val="24"/>
                <w:lang w:eastAsia="ru-RU"/>
              </w:rPr>
            </w:pPr>
            <w:r w:rsidRPr="00F02ED3">
              <w:rPr>
                <w:rFonts w:ascii="Times New Roman" w:eastAsia="Times New Roman" w:hAnsi="Times New Roman" w:cs="Times New Roman"/>
                <w:b/>
                <w:sz w:val="24"/>
                <w:szCs w:val="24"/>
                <w:lang w:eastAsia="ru-RU"/>
              </w:rPr>
              <w:t>4681,050</w:t>
            </w:r>
          </w:p>
        </w:tc>
        <w:tc>
          <w:tcPr>
            <w:tcW w:w="1236" w:type="dxa"/>
            <w:tcBorders>
              <w:top w:val="single" w:sz="4" w:space="0" w:color="auto"/>
              <w:left w:val="single" w:sz="4" w:space="0" w:color="auto"/>
              <w:bottom w:val="single" w:sz="4" w:space="0" w:color="auto"/>
            </w:tcBorders>
          </w:tcPr>
          <w:p w14:paraId="2E7AEFCE" w14:textId="3CC790F0" w:rsidR="00F02ED3" w:rsidRPr="006E3AEB" w:rsidRDefault="00F02ED3" w:rsidP="00F02E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5723,670</w:t>
            </w:r>
          </w:p>
        </w:tc>
        <w:tc>
          <w:tcPr>
            <w:tcW w:w="1236" w:type="dxa"/>
            <w:tcBorders>
              <w:top w:val="single" w:sz="4" w:space="0" w:color="auto"/>
              <w:left w:val="single" w:sz="4" w:space="0" w:color="auto"/>
              <w:bottom w:val="single" w:sz="4" w:space="0" w:color="auto"/>
            </w:tcBorders>
          </w:tcPr>
          <w:p w14:paraId="516777B4" w14:textId="1C03D223" w:rsidR="00F02ED3" w:rsidRPr="006E3AEB" w:rsidRDefault="00F02ED3" w:rsidP="00F02E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5303,180</w:t>
            </w:r>
          </w:p>
        </w:tc>
        <w:tc>
          <w:tcPr>
            <w:tcW w:w="978" w:type="dxa"/>
            <w:tcBorders>
              <w:top w:val="single" w:sz="4" w:space="0" w:color="auto"/>
              <w:left w:val="single" w:sz="4" w:space="0" w:color="auto"/>
              <w:bottom w:val="single" w:sz="4" w:space="0" w:color="auto"/>
            </w:tcBorders>
          </w:tcPr>
          <w:p w14:paraId="7CB4E504" w14:textId="3111BCF7" w:rsidR="00F02ED3" w:rsidRPr="006E3AEB" w:rsidRDefault="00570416" w:rsidP="00F02E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113</w:t>
            </w:r>
          </w:p>
        </w:tc>
      </w:tr>
      <w:tr w:rsidR="00F02ED3" w:rsidRPr="006E3AEB" w14:paraId="791C2B5C" w14:textId="42C2D0BA" w:rsidTr="00EF25F1">
        <w:tc>
          <w:tcPr>
            <w:tcW w:w="3398" w:type="dxa"/>
            <w:tcBorders>
              <w:top w:val="single" w:sz="4" w:space="0" w:color="auto"/>
              <w:bottom w:val="single" w:sz="4" w:space="0" w:color="auto"/>
              <w:right w:val="single" w:sz="4" w:space="0" w:color="auto"/>
            </w:tcBorders>
          </w:tcPr>
          <w:p w14:paraId="01B58515" w14:textId="77777777" w:rsidR="00F02ED3" w:rsidRPr="006E3AEB" w:rsidRDefault="00F02ED3" w:rsidP="00F02ED3">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Дотация бюджетам поселений на выравнивание уровня  бюджетной обеспеченности</w:t>
            </w:r>
          </w:p>
        </w:tc>
        <w:tc>
          <w:tcPr>
            <w:tcW w:w="1366" w:type="dxa"/>
            <w:tcBorders>
              <w:top w:val="single" w:sz="4" w:space="0" w:color="auto"/>
              <w:left w:val="single" w:sz="4" w:space="0" w:color="auto"/>
              <w:bottom w:val="single" w:sz="4" w:space="0" w:color="auto"/>
              <w:right w:val="single" w:sz="4" w:space="0" w:color="auto"/>
            </w:tcBorders>
          </w:tcPr>
          <w:p w14:paraId="2BBF3173" w14:textId="27FF7570"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3362,076</w:t>
            </w:r>
          </w:p>
        </w:tc>
        <w:tc>
          <w:tcPr>
            <w:tcW w:w="1272" w:type="dxa"/>
            <w:tcBorders>
              <w:top w:val="single" w:sz="4" w:space="0" w:color="auto"/>
              <w:left w:val="single" w:sz="4" w:space="0" w:color="auto"/>
              <w:bottom w:val="single" w:sz="4" w:space="0" w:color="auto"/>
            </w:tcBorders>
          </w:tcPr>
          <w:p w14:paraId="60D8D2CF" w14:textId="2324AEE9"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3362,076</w:t>
            </w:r>
          </w:p>
        </w:tc>
        <w:tc>
          <w:tcPr>
            <w:tcW w:w="1236" w:type="dxa"/>
            <w:tcBorders>
              <w:top w:val="single" w:sz="4" w:space="0" w:color="auto"/>
              <w:left w:val="single" w:sz="4" w:space="0" w:color="auto"/>
              <w:bottom w:val="single" w:sz="4" w:space="0" w:color="auto"/>
            </w:tcBorders>
          </w:tcPr>
          <w:p w14:paraId="0703F809" w14:textId="2A6BC196"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3686,090</w:t>
            </w:r>
          </w:p>
        </w:tc>
        <w:tc>
          <w:tcPr>
            <w:tcW w:w="1236" w:type="dxa"/>
            <w:tcBorders>
              <w:top w:val="single" w:sz="4" w:space="0" w:color="auto"/>
              <w:left w:val="single" w:sz="4" w:space="0" w:color="auto"/>
              <w:bottom w:val="single" w:sz="4" w:space="0" w:color="auto"/>
            </w:tcBorders>
          </w:tcPr>
          <w:p w14:paraId="78D13546" w14:textId="141A9EB4"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3686,090</w:t>
            </w:r>
          </w:p>
        </w:tc>
        <w:tc>
          <w:tcPr>
            <w:tcW w:w="978" w:type="dxa"/>
            <w:tcBorders>
              <w:top w:val="single" w:sz="4" w:space="0" w:color="auto"/>
              <w:left w:val="single" w:sz="4" w:space="0" w:color="auto"/>
              <w:bottom w:val="single" w:sz="4" w:space="0" w:color="auto"/>
            </w:tcBorders>
          </w:tcPr>
          <w:p w14:paraId="46CE363A" w14:textId="70DC18C8"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r>
      <w:tr w:rsidR="00F02ED3" w:rsidRPr="006E3AEB" w14:paraId="26D55431" w14:textId="700333EC" w:rsidTr="00654C30">
        <w:tc>
          <w:tcPr>
            <w:tcW w:w="3398" w:type="dxa"/>
            <w:tcBorders>
              <w:top w:val="single" w:sz="4" w:space="0" w:color="auto"/>
              <w:bottom w:val="single" w:sz="4" w:space="0" w:color="auto"/>
              <w:right w:val="single" w:sz="4" w:space="0" w:color="auto"/>
            </w:tcBorders>
          </w:tcPr>
          <w:p w14:paraId="48B8524C" w14:textId="77777777" w:rsidR="00F02ED3" w:rsidRPr="006E3AEB" w:rsidRDefault="00F02ED3" w:rsidP="00F02ED3">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Субвенция бюджетам поселений на осуществление первичного воинского учета на территориях, где  отсутствуют военные комиссариаты</w:t>
            </w:r>
          </w:p>
        </w:tc>
        <w:tc>
          <w:tcPr>
            <w:tcW w:w="1366" w:type="dxa"/>
            <w:tcBorders>
              <w:top w:val="single" w:sz="4" w:space="0" w:color="auto"/>
              <w:left w:val="single" w:sz="4" w:space="0" w:color="auto"/>
              <w:bottom w:val="single" w:sz="4" w:space="0" w:color="auto"/>
              <w:right w:val="single" w:sz="4" w:space="0" w:color="auto"/>
            </w:tcBorders>
          </w:tcPr>
          <w:p w14:paraId="6239FA69" w14:textId="46DA934D"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152,816</w:t>
            </w:r>
          </w:p>
        </w:tc>
        <w:tc>
          <w:tcPr>
            <w:tcW w:w="1272" w:type="dxa"/>
            <w:tcBorders>
              <w:top w:val="single" w:sz="4" w:space="0" w:color="auto"/>
              <w:left w:val="single" w:sz="4" w:space="0" w:color="auto"/>
              <w:bottom w:val="single" w:sz="4" w:space="0" w:color="auto"/>
              <w:right w:val="single" w:sz="4" w:space="0" w:color="auto"/>
            </w:tcBorders>
          </w:tcPr>
          <w:p w14:paraId="65486EF3" w14:textId="3E266783"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152,816</w:t>
            </w:r>
          </w:p>
        </w:tc>
        <w:tc>
          <w:tcPr>
            <w:tcW w:w="1236" w:type="dxa"/>
            <w:tcBorders>
              <w:top w:val="single" w:sz="4" w:space="0" w:color="auto"/>
              <w:left w:val="single" w:sz="4" w:space="0" w:color="auto"/>
              <w:bottom w:val="single" w:sz="4" w:space="0" w:color="auto"/>
            </w:tcBorders>
          </w:tcPr>
          <w:p w14:paraId="7D4FE469" w14:textId="5E3E360A"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192,353</w:t>
            </w:r>
          </w:p>
        </w:tc>
        <w:tc>
          <w:tcPr>
            <w:tcW w:w="1236" w:type="dxa"/>
            <w:tcBorders>
              <w:top w:val="single" w:sz="4" w:space="0" w:color="auto"/>
              <w:left w:val="single" w:sz="4" w:space="0" w:color="auto"/>
              <w:bottom w:val="single" w:sz="4" w:space="0" w:color="auto"/>
            </w:tcBorders>
          </w:tcPr>
          <w:p w14:paraId="499C6A3D" w14:textId="241A6C02"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192,353</w:t>
            </w:r>
          </w:p>
        </w:tc>
        <w:tc>
          <w:tcPr>
            <w:tcW w:w="978" w:type="dxa"/>
            <w:tcBorders>
              <w:top w:val="single" w:sz="4" w:space="0" w:color="auto"/>
              <w:left w:val="single" w:sz="4" w:space="0" w:color="auto"/>
              <w:bottom w:val="single" w:sz="4" w:space="0" w:color="auto"/>
            </w:tcBorders>
          </w:tcPr>
          <w:p w14:paraId="45EBD14E" w14:textId="1E6DD7B5"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F02ED3" w:rsidRPr="006E3AEB" w14:paraId="442F979A" w14:textId="02C97ED2" w:rsidTr="00654C30">
        <w:trPr>
          <w:trHeight w:val="799"/>
        </w:trPr>
        <w:tc>
          <w:tcPr>
            <w:tcW w:w="3398" w:type="dxa"/>
            <w:tcBorders>
              <w:top w:val="single" w:sz="4" w:space="0" w:color="auto"/>
              <w:bottom w:val="single" w:sz="4" w:space="0" w:color="auto"/>
              <w:right w:val="single" w:sz="4" w:space="0" w:color="auto"/>
            </w:tcBorders>
          </w:tcPr>
          <w:p w14:paraId="610BB590" w14:textId="77777777" w:rsidR="00F02ED3" w:rsidRPr="006E3AEB" w:rsidRDefault="00F02ED3" w:rsidP="00F02ED3">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 в соответствии с заключенными соглашениями</w:t>
            </w:r>
          </w:p>
        </w:tc>
        <w:tc>
          <w:tcPr>
            <w:tcW w:w="1366" w:type="dxa"/>
            <w:tcBorders>
              <w:top w:val="single" w:sz="4" w:space="0" w:color="auto"/>
              <w:left w:val="single" w:sz="4" w:space="0" w:color="auto"/>
              <w:bottom w:val="single" w:sz="4" w:space="0" w:color="auto"/>
              <w:right w:val="single" w:sz="4" w:space="0" w:color="auto"/>
            </w:tcBorders>
          </w:tcPr>
          <w:p w14:paraId="19414662" w14:textId="5FE93F1B"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30,381</w:t>
            </w:r>
          </w:p>
        </w:tc>
        <w:tc>
          <w:tcPr>
            <w:tcW w:w="1272" w:type="dxa"/>
            <w:tcBorders>
              <w:top w:val="single" w:sz="4" w:space="0" w:color="auto"/>
              <w:left w:val="single" w:sz="4" w:space="0" w:color="auto"/>
              <w:bottom w:val="single" w:sz="4" w:space="0" w:color="auto"/>
              <w:right w:val="single" w:sz="4" w:space="0" w:color="auto"/>
            </w:tcBorders>
          </w:tcPr>
          <w:p w14:paraId="7835D4BF" w14:textId="78A6AF0A"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30,381</w:t>
            </w:r>
          </w:p>
        </w:tc>
        <w:tc>
          <w:tcPr>
            <w:tcW w:w="1236" w:type="dxa"/>
            <w:tcBorders>
              <w:top w:val="single" w:sz="4" w:space="0" w:color="auto"/>
              <w:left w:val="single" w:sz="4" w:space="0" w:color="auto"/>
              <w:bottom w:val="single" w:sz="4" w:space="0" w:color="auto"/>
            </w:tcBorders>
          </w:tcPr>
          <w:p w14:paraId="3058BC7F" w14:textId="5B2F0BA2"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61,292</w:t>
            </w:r>
          </w:p>
        </w:tc>
        <w:tc>
          <w:tcPr>
            <w:tcW w:w="1236" w:type="dxa"/>
            <w:tcBorders>
              <w:top w:val="single" w:sz="4" w:space="0" w:color="auto"/>
              <w:left w:val="single" w:sz="4" w:space="0" w:color="auto"/>
              <w:bottom w:val="single" w:sz="4" w:space="0" w:color="auto"/>
            </w:tcBorders>
          </w:tcPr>
          <w:p w14:paraId="10E0BC69" w14:textId="7E4BCD1D"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61,292</w:t>
            </w:r>
          </w:p>
        </w:tc>
        <w:tc>
          <w:tcPr>
            <w:tcW w:w="978" w:type="dxa"/>
            <w:tcBorders>
              <w:top w:val="single" w:sz="4" w:space="0" w:color="auto"/>
              <w:left w:val="single" w:sz="4" w:space="0" w:color="auto"/>
              <w:bottom w:val="single" w:sz="4" w:space="0" w:color="auto"/>
            </w:tcBorders>
          </w:tcPr>
          <w:p w14:paraId="0712FDD5" w14:textId="7D8A66FC"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F02ED3" w:rsidRPr="006E3AEB" w14:paraId="3B3612E1" w14:textId="7EA0890D" w:rsidTr="00654C30">
        <w:tc>
          <w:tcPr>
            <w:tcW w:w="3398" w:type="dxa"/>
            <w:tcBorders>
              <w:top w:val="single" w:sz="4" w:space="0" w:color="auto"/>
              <w:bottom w:val="single" w:sz="4" w:space="0" w:color="auto"/>
              <w:right w:val="single" w:sz="4" w:space="0" w:color="auto"/>
            </w:tcBorders>
          </w:tcPr>
          <w:p w14:paraId="70D7BE4B" w14:textId="34F4B6E1" w:rsidR="00F02ED3" w:rsidRPr="006E3AEB" w:rsidRDefault="00F02ED3" w:rsidP="00F02ED3">
            <w:pPr>
              <w:keepNext/>
              <w:spacing w:after="0" w:line="240" w:lineRule="auto"/>
              <w:jc w:val="both"/>
              <w:outlineLvl w:val="3"/>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межбюджетные трансферты</w:t>
            </w:r>
          </w:p>
        </w:tc>
        <w:tc>
          <w:tcPr>
            <w:tcW w:w="1366" w:type="dxa"/>
            <w:tcBorders>
              <w:top w:val="single" w:sz="4" w:space="0" w:color="auto"/>
              <w:left w:val="single" w:sz="4" w:space="0" w:color="auto"/>
              <w:bottom w:val="single" w:sz="4" w:space="0" w:color="auto"/>
              <w:right w:val="single" w:sz="4" w:space="0" w:color="auto"/>
            </w:tcBorders>
          </w:tcPr>
          <w:p w14:paraId="1FAC2ACD" w14:textId="3BCD4768"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1135,777</w:t>
            </w:r>
          </w:p>
        </w:tc>
        <w:tc>
          <w:tcPr>
            <w:tcW w:w="1272" w:type="dxa"/>
            <w:tcBorders>
              <w:top w:val="single" w:sz="4" w:space="0" w:color="auto"/>
              <w:left w:val="single" w:sz="4" w:space="0" w:color="auto"/>
              <w:bottom w:val="single" w:sz="4" w:space="0" w:color="auto"/>
              <w:right w:val="single" w:sz="4" w:space="0" w:color="auto"/>
            </w:tcBorders>
          </w:tcPr>
          <w:p w14:paraId="2AF2AF26" w14:textId="259F2D8D" w:rsidR="00F02ED3" w:rsidRPr="00F02ED3" w:rsidRDefault="00F02ED3" w:rsidP="00F02ED3">
            <w:pPr>
              <w:spacing w:after="0" w:line="240" w:lineRule="auto"/>
              <w:jc w:val="both"/>
              <w:rPr>
                <w:rFonts w:ascii="Times New Roman" w:eastAsia="Times New Roman" w:hAnsi="Times New Roman" w:cs="Times New Roman"/>
                <w:bCs/>
                <w:sz w:val="24"/>
                <w:szCs w:val="24"/>
                <w:lang w:eastAsia="ru-RU"/>
              </w:rPr>
            </w:pPr>
            <w:r w:rsidRPr="00F02ED3">
              <w:rPr>
                <w:rFonts w:ascii="Times New Roman" w:eastAsia="Times New Roman" w:hAnsi="Times New Roman" w:cs="Times New Roman"/>
                <w:bCs/>
                <w:sz w:val="24"/>
                <w:szCs w:val="24"/>
                <w:lang w:eastAsia="ru-RU"/>
              </w:rPr>
              <w:t>1135,777</w:t>
            </w:r>
          </w:p>
        </w:tc>
        <w:tc>
          <w:tcPr>
            <w:tcW w:w="1236" w:type="dxa"/>
            <w:tcBorders>
              <w:top w:val="single" w:sz="4" w:space="0" w:color="auto"/>
              <w:left w:val="single" w:sz="4" w:space="0" w:color="auto"/>
              <w:bottom w:val="single" w:sz="4" w:space="0" w:color="auto"/>
            </w:tcBorders>
          </w:tcPr>
          <w:p w14:paraId="6AFE4003" w14:textId="442EB33C"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1783,935</w:t>
            </w:r>
          </w:p>
        </w:tc>
        <w:tc>
          <w:tcPr>
            <w:tcW w:w="1236" w:type="dxa"/>
            <w:tcBorders>
              <w:top w:val="single" w:sz="4" w:space="0" w:color="auto"/>
              <w:left w:val="single" w:sz="4" w:space="0" w:color="auto"/>
              <w:bottom w:val="single" w:sz="4" w:space="0" w:color="auto"/>
            </w:tcBorders>
          </w:tcPr>
          <w:p w14:paraId="1BA5BAC6" w14:textId="77BFFCBC"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1363,445</w:t>
            </w:r>
          </w:p>
        </w:tc>
        <w:tc>
          <w:tcPr>
            <w:tcW w:w="978" w:type="dxa"/>
            <w:tcBorders>
              <w:top w:val="single" w:sz="4" w:space="0" w:color="auto"/>
              <w:left w:val="single" w:sz="4" w:space="0" w:color="auto"/>
              <w:bottom w:val="single" w:sz="4" w:space="0" w:color="auto"/>
            </w:tcBorders>
          </w:tcPr>
          <w:p w14:paraId="6FB6C327" w14:textId="15624938" w:rsidR="00F02ED3" w:rsidRPr="006E3AEB" w:rsidRDefault="00570416" w:rsidP="00F02E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bl>
    <w:p w14:paraId="3F667773" w14:textId="302015FB" w:rsidR="00AE1AAB" w:rsidRDefault="00AE1AAB" w:rsidP="00AE1AAB">
      <w:pPr>
        <w:spacing w:after="0" w:line="240" w:lineRule="auto"/>
        <w:jc w:val="both"/>
        <w:rPr>
          <w:rFonts w:ascii="Times New Roman" w:eastAsia="Times New Roman" w:hAnsi="Times New Roman" w:cs="Times New Roman"/>
          <w:sz w:val="24"/>
          <w:szCs w:val="24"/>
          <w:lang w:eastAsia="ru-RU"/>
        </w:rPr>
      </w:pPr>
    </w:p>
    <w:p w14:paraId="68D01549" w14:textId="77777777"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Исходя из приведенных данных в таблице 5, можно сделать следующие выводы:</w:t>
      </w:r>
    </w:p>
    <w:p w14:paraId="11CD7866" w14:textId="58749C49"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iCs/>
          <w:sz w:val="24"/>
          <w:szCs w:val="24"/>
          <w:lang w:eastAsia="ru-RU"/>
        </w:rPr>
        <w:t>*дотация бюджетам поселений на выравнивание уровня бюджетной обеспеченности</w:t>
      </w:r>
      <w:r w:rsidRPr="008F5939">
        <w:rPr>
          <w:rFonts w:ascii="Times New Roman" w:eastAsia="Times New Roman" w:hAnsi="Times New Roman" w:cs="Times New Roman"/>
          <w:sz w:val="24"/>
          <w:szCs w:val="24"/>
          <w:lang w:eastAsia="ru-RU"/>
        </w:rPr>
        <w:t xml:space="preserve"> составила за </w:t>
      </w:r>
      <w:r w:rsidR="00477018">
        <w:rPr>
          <w:rFonts w:ascii="Times New Roman" w:eastAsia="Times New Roman" w:hAnsi="Times New Roman" w:cs="Times New Roman"/>
          <w:sz w:val="24"/>
          <w:szCs w:val="24"/>
          <w:lang w:eastAsia="ru-RU"/>
        </w:rPr>
        <w:t xml:space="preserve">1 </w:t>
      </w:r>
      <w:r w:rsidR="00570416">
        <w:rPr>
          <w:rFonts w:ascii="Times New Roman" w:eastAsia="Times New Roman" w:hAnsi="Times New Roman" w:cs="Times New Roman"/>
          <w:sz w:val="24"/>
          <w:szCs w:val="24"/>
          <w:lang w:eastAsia="ru-RU"/>
        </w:rPr>
        <w:t>полугодие</w:t>
      </w:r>
      <w:r w:rsidR="00477018">
        <w:rPr>
          <w:rFonts w:ascii="Times New Roman" w:eastAsia="Times New Roman" w:hAnsi="Times New Roman" w:cs="Times New Roman"/>
          <w:sz w:val="24"/>
          <w:szCs w:val="24"/>
          <w:lang w:eastAsia="ru-RU"/>
        </w:rPr>
        <w:t xml:space="preserve"> </w:t>
      </w:r>
      <w:r w:rsidRPr="008F5939">
        <w:rPr>
          <w:rFonts w:ascii="Times New Roman" w:eastAsia="Times New Roman" w:hAnsi="Times New Roman" w:cs="Times New Roman"/>
          <w:sz w:val="24"/>
          <w:szCs w:val="24"/>
          <w:lang w:eastAsia="ru-RU"/>
        </w:rPr>
        <w:t>202</w:t>
      </w:r>
      <w:r w:rsidR="00477018">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 xml:space="preserve"> год</w:t>
      </w:r>
      <w:r w:rsidR="00477018">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r w:rsidR="00570416">
        <w:rPr>
          <w:rFonts w:ascii="Times New Roman" w:eastAsia="Times New Roman" w:hAnsi="Times New Roman" w:cs="Times New Roman"/>
          <w:sz w:val="24"/>
          <w:szCs w:val="24"/>
          <w:lang w:eastAsia="ru-RU"/>
        </w:rPr>
        <w:t>3686,090</w:t>
      </w:r>
      <w:r w:rsidRPr="008F5939">
        <w:rPr>
          <w:rFonts w:ascii="Times New Roman" w:eastAsia="Times New Roman" w:hAnsi="Times New Roman" w:cs="Times New Roman"/>
          <w:sz w:val="24"/>
          <w:szCs w:val="24"/>
          <w:lang w:eastAsia="ru-RU"/>
        </w:rPr>
        <w:t xml:space="preserve"> тыс. рублей, профинансировано </w:t>
      </w:r>
      <w:r w:rsidR="00570416">
        <w:rPr>
          <w:rFonts w:ascii="Times New Roman" w:eastAsia="Times New Roman" w:hAnsi="Times New Roman" w:cs="Times New Roman"/>
          <w:sz w:val="24"/>
          <w:szCs w:val="24"/>
          <w:lang w:eastAsia="ru-RU"/>
        </w:rPr>
        <w:t>3686,090</w:t>
      </w:r>
      <w:r w:rsidRPr="008F5939">
        <w:rPr>
          <w:rFonts w:ascii="Times New Roman" w:eastAsia="Times New Roman" w:hAnsi="Times New Roman" w:cs="Times New Roman"/>
          <w:sz w:val="24"/>
          <w:szCs w:val="24"/>
          <w:lang w:eastAsia="ru-RU"/>
        </w:rPr>
        <w:t xml:space="preserve"> тыс. рублей (100%), что на </w:t>
      </w:r>
      <w:r w:rsidR="00570416">
        <w:rPr>
          <w:rFonts w:ascii="Times New Roman" w:eastAsia="Times New Roman" w:hAnsi="Times New Roman" w:cs="Times New Roman"/>
          <w:sz w:val="24"/>
          <w:szCs w:val="24"/>
          <w:lang w:eastAsia="ru-RU"/>
        </w:rPr>
        <w:t>10</w:t>
      </w:r>
      <w:r w:rsidRPr="008F5939">
        <w:rPr>
          <w:rFonts w:ascii="Times New Roman" w:eastAsia="Times New Roman" w:hAnsi="Times New Roman" w:cs="Times New Roman"/>
          <w:sz w:val="24"/>
          <w:szCs w:val="24"/>
          <w:lang w:eastAsia="ru-RU"/>
        </w:rPr>
        <w:t xml:space="preserve">% </w:t>
      </w:r>
      <w:r w:rsidR="00477018">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w:t>
      </w:r>
      <w:r w:rsidR="00477018">
        <w:rPr>
          <w:rFonts w:ascii="Times New Roman" w:eastAsia="Times New Roman" w:hAnsi="Times New Roman" w:cs="Times New Roman"/>
          <w:sz w:val="24"/>
          <w:szCs w:val="24"/>
          <w:lang w:eastAsia="ru-RU"/>
        </w:rPr>
        <w:t xml:space="preserve">за 1 </w:t>
      </w:r>
      <w:r w:rsidR="00570416">
        <w:rPr>
          <w:rFonts w:ascii="Times New Roman" w:eastAsia="Times New Roman" w:hAnsi="Times New Roman" w:cs="Times New Roman"/>
          <w:sz w:val="24"/>
          <w:szCs w:val="24"/>
          <w:lang w:eastAsia="ru-RU"/>
        </w:rPr>
        <w:t>полугодие</w:t>
      </w:r>
      <w:r w:rsidR="00477018">
        <w:rPr>
          <w:rFonts w:ascii="Times New Roman" w:eastAsia="Times New Roman" w:hAnsi="Times New Roman" w:cs="Times New Roman"/>
          <w:sz w:val="24"/>
          <w:szCs w:val="24"/>
          <w:lang w:eastAsia="ru-RU"/>
        </w:rPr>
        <w:t xml:space="preserve"> </w:t>
      </w:r>
      <w:r w:rsidRPr="008F5939">
        <w:rPr>
          <w:rFonts w:ascii="Times New Roman" w:eastAsia="Times New Roman" w:hAnsi="Times New Roman" w:cs="Times New Roman"/>
          <w:sz w:val="24"/>
          <w:szCs w:val="24"/>
          <w:lang w:eastAsia="ru-RU"/>
        </w:rPr>
        <w:t>202</w:t>
      </w:r>
      <w:r w:rsidR="00477018">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год</w:t>
      </w:r>
      <w:r w:rsidR="00477018">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1290A398" w14:textId="7452A497"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*прочие межбюджетные трансферты составили </w:t>
      </w:r>
      <w:r w:rsidR="00570416">
        <w:rPr>
          <w:rFonts w:ascii="Times New Roman" w:eastAsia="Times New Roman" w:hAnsi="Times New Roman" w:cs="Times New Roman"/>
          <w:sz w:val="24"/>
          <w:szCs w:val="24"/>
          <w:lang w:eastAsia="ru-RU"/>
        </w:rPr>
        <w:t>1783,935</w:t>
      </w:r>
      <w:r w:rsidRPr="008F5939">
        <w:rPr>
          <w:rFonts w:ascii="Times New Roman" w:eastAsia="Times New Roman" w:hAnsi="Times New Roman" w:cs="Times New Roman"/>
          <w:sz w:val="24"/>
          <w:szCs w:val="24"/>
          <w:lang w:eastAsia="ru-RU"/>
        </w:rPr>
        <w:t xml:space="preserve"> тыс. рублей, профинансировано </w:t>
      </w:r>
      <w:r w:rsidR="00570416">
        <w:rPr>
          <w:rFonts w:ascii="Times New Roman" w:eastAsia="Times New Roman" w:hAnsi="Times New Roman" w:cs="Times New Roman"/>
          <w:sz w:val="24"/>
          <w:szCs w:val="24"/>
          <w:lang w:eastAsia="ru-RU"/>
        </w:rPr>
        <w:t>1363,445</w:t>
      </w:r>
      <w:r w:rsidRPr="008F5939">
        <w:rPr>
          <w:rFonts w:ascii="Times New Roman" w:eastAsia="Times New Roman" w:hAnsi="Times New Roman" w:cs="Times New Roman"/>
          <w:sz w:val="24"/>
          <w:szCs w:val="24"/>
          <w:lang w:eastAsia="ru-RU"/>
        </w:rPr>
        <w:t xml:space="preserve"> тыс. рублей (</w:t>
      </w:r>
      <w:r w:rsidR="00570416">
        <w:rPr>
          <w:rFonts w:ascii="Times New Roman" w:eastAsia="Times New Roman" w:hAnsi="Times New Roman" w:cs="Times New Roman"/>
          <w:sz w:val="24"/>
          <w:szCs w:val="24"/>
          <w:lang w:eastAsia="ru-RU"/>
        </w:rPr>
        <w:t>76</w:t>
      </w:r>
      <w:r w:rsidRPr="008F5939">
        <w:rPr>
          <w:rFonts w:ascii="Times New Roman" w:eastAsia="Times New Roman" w:hAnsi="Times New Roman" w:cs="Times New Roman"/>
          <w:color w:val="000000"/>
          <w:sz w:val="24"/>
          <w:szCs w:val="24"/>
          <w:lang w:eastAsia="ru-RU"/>
        </w:rPr>
        <w:t>%), что на</w:t>
      </w:r>
      <w:r w:rsidRPr="008F5939">
        <w:rPr>
          <w:rFonts w:ascii="Times New Roman" w:eastAsia="Times New Roman" w:hAnsi="Times New Roman" w:cs="Times New Roman"/>
          <w:sz w:val="24"/>
          <w:szCs w:val="24"/>
          <w:lang w:eastAsia="ru-RU"/>
        </w:rPr>
        <w:t xml:space="preserve"> </w:t>
      </w:r>
      <w:r w:rsidR="00570416">
        <w:rPr>
          <w:rFonts w:ascii="Times New Roman" w:eastAsia="Times New Roman" w:hAnsi="Times New Roman" w:cs="Times New Roman"/>
          <w:sz w:val="24"/>
          <w:szCs w:val="24"/>
          <w:lang w:eastAsia="ru-RU"/>
        </w:rPr>
        <w:t>20</w:t>
      </w:r>
      <w:r w:rsidRPr="008F5939">
        <w:rPr>
          <w:rFonts w:ascii="Times New Roman" w:eastAsia="Times New Roman" w:hAnsi="Times New Roman" w:cs="Times New Roman"/>
          <w:sz w:val="24"/>
          <w:szCs w:val="24"/>
          <w:lang w:eastAsia="ru-RU"/>
        </w:rPr>
        <w:t xml:space="preserve">% больше чем </w:t>
      </w:r>
      <w:r w:rsidR="00477018">
        <w:rPr>
          <w:rFonts w:ascii="Times New Roman" w:eastAsia="Times New Roman" w:hAnsi="Times New Roman" w:cs="Times New Roman"/>
          <w:sz w:val="24"/>
          <w:szCs w:val="24"/>
          <w:lang w:eastAsia="ru-RU"/>
        </w:rPr>
        <w:t xml:space="preserve">за 1 </w:t>
      </w:r>
      <w:r w:rsidR="00570416">
        <w:rPr>
          <w:rFonts w:ascii="Times New Roman" w:eastAsia="Times New Roman" w:hAnsi="Times New Roman" w:cs="Times New Roman"/>
          <w:sz w:val="24"/>
          <w:szCs w:val="24"/>
          <w:lang w:eastAsia="ru-RU"/>
        </w:rPr>
        <w:t>полугодие</w:t>
      </w:r>
      <w:r w:rsidR="00477018">
        <w:rPr>
          <w:rFonts w:ascii="Times New Roman" w:eastAsia="Times New Roman" w:hAnsi="Times New Roman" w:cs="Times New Roman"/>
          <w:sz w:val="24"/>
          <w:szCs w:val="24"/>
          <w:lang w:eastAsia="ru-RU"/>
        </w:rPr>
        <w:t xml:space="preserve"> </w:t>
      </w:r>
      <w:r w:rsidRPr="008F5939">
        <w:rPr>
          <w:rFonts w:ascii="Times New Roman" w:eastAsia="Times New Roman" w:hAnsi="Times New Roman" w:cs="Times New Roman"/>
          <w:sz w:val="24"/>
          <w:szCs w:val="24"/>
          <w:lang w:eastAsia="ru-RU"/>
        </w:rPr>
        <w:t>202</w:t>
      </w:r>
      <w:r w:rsidR="00477018">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год</w:t>
      </w:r>
      <w:r w:rsidR="00477018">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p>
    <w:p w14:paraId="51E0BD15" w14:textId="112C2DF5" w:rsidR="008F5939" w:rsidRPr="008F5939" w:rsidRDefault="008F5939" w:rsidP="008F5939">
      <w:pPr>
        <w:spacing w:after="0" w:line="240" w:lineRule="auto"/>
        <w:ind w:firstLine="709"/>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*субвенции составили </w:t>
      </w:r>
      <w:r w:rsidR="00570416">
        <w:rPr>
          <w:rFonts w:ascii="Times New Roman" w:eastAsia="Times New Roman" w:hAnsi="Times New Roman" w:cs="Times New Roman"/>
          <w:sz w:val="24"/>
          <w:szCs w:val="24"/>
          <w:lang w:eastAsia="ru-RU"/>
        </w:rPr>
        <w:t>192,353</w:t>
      </w:r>
      <w:r w:rsidRPr="008F5939">
        <w:rPr>
          <w:rFonts w:ascii="Times New Roman" w:eastAsia="Times New Roman" w:hAnsi="Times New Roman" w:cs="Times New Roman"/>
          <w:sz w:val="24"/>
          <w:szCs w:val="24"/>
          <w:lang w:eastAsia="ru-RU"/>
        </w:rPr>
        <w:t xml:space="preserve"> тыс. рублей, профинансировано </w:t>
      </w:r>
      <w:r w:rsidR="00570416">
        <w:rPr>
          <w:rFonts w:ascii="Times New Roman" w:eastAsia="Times New Roman" w:hAnsi="Times New Roman" w:cs="Times New Roman"/>
          <w:sz w:val="24"/>
          <w:szCs w:val="24"/>
          <w:lang w:eastAsia="ru-RU"/>
        </w:rPr>
        <w:t>192,353</w:t>
      </w:r>
      <w:r w:rsidRPr="008F5939">
        <w:rPr>
          <w:rFonts w:ascii="Times New Roman" w:eastAsia="Times New Roman" w:hAnsi="Times New Roman" w:cs="Times New Roman"/>
          <w:sz w:val="24"/>
          <w:szCs w:val="24"/>
          <w:lang w:eastAsia="ru-RU"/>
        </w:rPr>
        <w:t xml:space="preserve"> тыс. рублей (100%), </w:t>
      </w:r>
      <w:r w:rsidRPr="008F5939">
        <w:rPr>
          <w:rFonts w:ascii="Times New Roman" w:eastAsia="Times New Roman" w:hAnsi="Times New Roman" w:cs="Times New Roman"/>
          <w:color w:val="000000"/>
          <w:sz w:val="24"/>
          <w:szCs w:val="24"/>
          <w:lang w:eastAsia="ru-RU"/>
        </w:rPr>
        <w:t>что на</w:t>
      </w:r>
      <w:r w:rsidRPr="008F5939">
        <w:rPr>
          <w:rFonts w:ascii="Times New Roman" w:eastAsia="Times New Roman" w:hAnsi="Times New Roman" w:cs="Times New Roman"/>
          <w:sz w:val="24"/>
          <w:szCs w:val="24"/>
          <w:lang w:eastAsia="ru-RU"/>
        </w:rPr>
        <w:t xml:space="preserve"> </w:t>
      </w:r>
      <w:r w:rsidR="00570416">
        <w:rPr>
          <w:rFonts w:ascii="Times New Roman" w:eastAsia="Times New Roman" w:hAnsi="Times New Roman" w:cs="Times New Roman"/>
          <w:sz w:val="24"/>
          <w:szCs w:val="24"/>
          <w:lang w:eastAsia="ru-RU"/>
        </w:rPr>
        <w:t>26</w:t>
      </w:r>
      <w:r w:rsidRPr="008F5939">
        <w:rPr>
          <w:rFonts w:ascii="Times New Roman" w:eastAsia="Times New Roman" w:hAnsi="Times New Roman" w:cs="Times New Roman"/>
          <w:sz w:val="24"/>
          <w:szCs w:val="24"/>
          <w:lang w:eastAsia="ru-RU"/>
        </w:rPr>
        <w:t xml:space="preserve">% </w:t>
      </w:r>
      <w:r w:rsidR="00477018">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w:t>
      </w:r>
      <w:r w:rsidR="00477018">
        <w:rPr>
          <w:rFonts w:ascii="Times New Roman" w:eastAsia="Times New Roman" w:hAnsi="Times New Roman" w:cs="Times New Roman"/>
          <w:sz w:val="24"/>
          <w:szCs w:val="24"/>
          <w:lang w:eastAsia="ru-RU"/>
        </w:rPr>
        <w:t xml:space="preserve">за 1 </w:t>
      </w:r>
      <w:r w:rsidR="00570416">
        <w:rPr>
          <w:rFonts w:ascii="Times New Roman" w:eastAsia="Times New Roman" w:hAnsi="Times New Roman" w:cs="Times New Roman"/>
          <w:sz w:val="24"/>
          <w:szCs w:val="24"/>
          <w:lang w:eastAsia="ru-RU"/>
        </w:rPr>
        <w:t>полугодие</w:t>
      </w:r>
      <w:r w:rsidRPr="008F5939">
        <w:rPr>
          <w:rFonts w:ascii="Times New Roman" w:eastAsia="Times New Roman" w:hAnsi="Times New Roman" w:cs="Times New Roman"/>
          <w:sz w:val="24"/>
          <w:szCs w:val="24"/>
          <w:lang w:eastAsia="ru-RU"/>
        </w:rPr>
        <w:t xml:space="preserve"> 20</w:t>
      </w:r>
      <w:r w:rsidR="00477018">
        <w:rPr>
          <w:rFonts w:ascii="Times New Roman" w:eastAsia="Times New Roman" w:hAnsi="Times New Roman" w:cs="Times New Roman"/>
          <w:sz w:val="24"/>
          <w:szCs w:val="24"/>
          <w:lang w:eastAsia="ru-RU"/>
        </w:rPr>
        <w:t>22</w:t>
      </w:r>
      <w:r w:rsidRPr="008F5939">
        <w:rPr>
          <w:rFonts w:ascii="Times New Roman" w:eastAsia="Times New Roman" w:hAnsi="Times New Roman" w:cs="Times New Roman"/>
          <w:sz w:val="24"/>
          <w:szCs w:val="24"/>
          <w:lang w:eastAsia="ru-RU"/>
        </w:rPr>
        <w:t xml:space="preserve"> год</w:t>
      </w:r>
      <w:r w:rsidR="00477018">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35C2B7AE" w14:textId="3063EB21" w:rsidR="008F5939" w:rsidRPr="008F5939" w:rsidRDefault="008F5939" w:rsidP="008F5939">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*межбюджетные трансферты согласно принятым полномочиям составили </w:t>
      </w:r>
      <w:r w:rsidR="00570416">
        <w:rPr>
          <w:rFonts w:ascii="Times New Roman" w:eastAsia="Times New Roman" w:hAnsi="Times New Roman" w:cs="Times New Roman"/>
          <w:sz w:val="24"/>
          <w:szCs w:val="24"/>
          <w:lang w:eastAsia="ru-RU"/>
        </w:rPr>
        <w:t>61,292</w:t>
      </w:r>
      <w:r w:rsidRPr="008F5939">
        <w:rPr>
          <w:rFonts w:ascii="Times New Roman" w:eastAsia="Times New Roman" w:hAnsi="Times New Roman" w:cs="Times New Roman"/>
          <w:sz w:val="24"/>
          <w:szCs w:val="24"/>
          <w:lang w:eastAsia="ru-RU"/>
        </w:rPr>
        <w:t xml:space="preserve"> тыс. рублей профинансировано </w:t>
      </w:r>
      <w:r w:rsidR="00570416">
        <w:rPr>
          <w:rFonts w:ascii="Times New Roman" w:eastAsia="Times New Roman" w:hAnsi="Times New Roman" w:cs="Times New Roman"/>
          <w:sz w:val="24"/>
          <w:szCs w:val="24"/>
          <w:lang w:eastAsia="ru-RU"/>
        </w:rPr>
        <w:t>61,292</w:t>
      </w:r>
      <w:r w:rsidRPr="008F5939">
        <w:rPr>
          <w:rFonts w:ascii="Times New Roman" w:eastAsia="Times New Roman" w:hAnsi="Times New Roman" w:cs="Times New Roman"/>
          <w:sz w:val="24"/>
          <w:szCs w:val="24"/>
          <w:lang w:eastAsia="ru-RU"/>
        </w:rPr>
        <w:t xml:space="preserve"> тыс. рублей (</w:t>
      </w:r>
      <w:r w:rsidRPr="008F5939">
        <w:rPr>
          <w:rFonts w:ascii="Times New Roman" w:eastAsia="Times New Roman" w:hAnsi="Times New Roman" w:cs="Times New Roman"/>
          <w:color w:val="000000"/>
          <w:sz w:val="24"/>
          <w:szCs w:val="24"/>
          <w:lang w:eastAsia="ru-RU"/>
        </w:rPr>
        <w:t>100%)</w:t>
      </w:r>
      <w:r w:rsidR="00477018">
        <w:rPr>
          <w:rFonts w:ascii="Times New Roman" w:eastAsia="Times New Roman" w:hAnsi="Times New Roman" w:cs="Times New Roman"/>
          <w:color w:val="000000"/>
          <w:sz w:val="24"/>
          <w:szCs w:val="24"/>
          <w:lang w:eastAsia="ru-RU"/>
        </w:rPr>
        <w:t>.</w:t>
      </w:r>
      <w:r w:rsidR="00570416">
        <w:rPr>
          <w:rFonts w:ascii="Times New Roman" w:eastAsia="Times New Roman" w:hAnsi="Times New Roman" w:cs="Times New Roman"/>
          <w:color w:val="000000"/>
          <w:sz w:val="24"/>
          <w:szCs w:val="24"/>
          <w:lang w:eastAsia="ru-RU"/>
        </w:rPr>
        <w:t>, что на 102% больше чем в 2022году</w:t>
      </w:r>
    </w:p>
    <w:p w14:paraId="4F815D9F" w14:textId="0B9CAFE4" w:rsidR="008F5939" w:rsidRDefault="008F5939" w:rsidP="000D34BF">
      <w:pPr>
        <w:spacing w:after="0" w:line="240" w:lineRule="auto"/>
        <w:ind w:firstLine="708"/>
        <w:jc w:val="both"/>
        <w:rPr>
          <w:rFonts w:ascii="Arial" w:hAnsi="Arial" w:cs="Arial"/>
          <w:b/>
          <w:bCs/>
          <w:color w:val="000000"/>
        </w:rPr>
      </w:pPr>
      <w:r w:rsidRPr="008F5939">
        <w:rPr>
          <w:rFonts w:ascii="Times New Roman" w:eastAsia="Times New Roman" w:hAnsi="Times New Roman" w:cs="Times New Roman"/>
          <w:sz w:val="24"/>
          <w:szCs w:val="24"/>
          <w:lang w:eastAsia="ru-RU"/>
        </w:rPr>
        <w:t xml:space="preserve">Общий объем безвозмездных поступлений составил </w:t>
      </w:r>
      <w:r w:rsidR="003507AD">
        <w:rPr>
          <w:rFonts w:ascii="Times New Roman" w:eastAsia="Times New Roman" w:hAnsi="Times New Roman" w:cs="Times New Roman"/>
          <w:sz w:val="24"/>
          <w:szCs w:val="24"/>
          <w:lang w:eastAsia="ru-RU"/>
        </w:rPr>
        <w:t>5303,180</w:t>
      </w:r>
      <w:r w:rsidRPr="008F5939">
        <w:rPr>
          <w:rFonts w:ascii="Times New Roman" w:eastAsia="Times New Roman" w:hAnsi="Times New Roman" w:cs="Times New Roman"/>
          <w:sz w:val="24"/>
          <w:szCs w:val="24"/>
          <w:lang w:eastAsia="ru-RU"/>
        </w:rPr>
        <w:t xml:space="preserve"> тыс. рублей, что на </w:t>
      </w:r>
      <w:r w:rsidR="003507AD">
        <w:rPr>
          <w:rFonts w:ascii="Times New Roman" w:eastAsia="Times New Roman" w:hAnsi="Times New Roman" w:cs="Times New Roman"/>
          <w:sz w:val="24"/>
          <w:szCs w:val="24"/>
          <w:lang w:eastAsia="ru-RU"/>
        </w:rPr>
        <w:t>13</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w:t>
      </w:r>
      <w:r w:rsidR="00477018">
        <w:rPr>
          <w:rFonts w:ascii="Times New Roman" w:eastAsia="Times New Roman" w:hAnsi="Times New Roman" w:cs="Times New Roman"/>
          <w:sz w:val="24"/>
          <w:szCs w:val="24"/>
          <w:lang w:eastAsia="ru-RU"/>
        </w:rPr>
        <w:t xml:space="preserve">за 1 </w:t>
      </w:r>
      <w:r w:rsidR="003507AD">
        <w:rPr>
          <w:rFonts w:ascii="Times New Roman" w:eastAsia="Times New Roman" w:hAnsi="Times New Roman" w:cs="Times New Roman"/>
          <w:sz w:val="24"/>
          <w:szCs w:val="24"/>
          <w:lang w:eastAsia="ru-RU"/>
        </w:rPr>
        <w:t>полугодие</w:t>
      </w:r>
      <w:r w:rsidRPr="008F5939">
        <w:rPr>
          <w:rFonts w:ascii="Times New Roman" w:eastAsia="Times New Roman" w:hAnsi="Times New Roman" w:cs="Times New Roman"/>
          <w:sz w:val="24"/>
          <w:szCs w:val="24"/>
          <w:lang w:eastAsia="ru-RU"/>
        </w:rPr>
        <w:t xml:space="preserve"> 202</w:t>
      </w:r>
      <w:r w:rsidR="00477018">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год</w:t>
      </w:r>
      <w:r w:rsidR="00477018">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46B69B6D" w14:textId="66757824" w:rsidR="008F5939" w:rsidRPr="008F5939" w:rsidRDefault="008F5939" w:rsidP="000D34BF">
      <w:pPr>
        <w:spacing w:after="0" w:line="240" w:lineRule="auto"/>
        <w:ind w:firstLine="708"/>
        <w:jc w:val="both"/>
        <w:rPr>
          <w:rFonts w:ascii="Times New Roman" w:hAnsi="Times New Roman" w:cs="Times New Roman"/>
          <w:color w:val="000000"/>
        </w:rPr>
      </w:pPr>
    </w:p>
    <w:p w14:paraId="438EEB39" w14:textId="2EA844DF" w:rsidR="008F5939" w:rsidRDefault="008F5939" w:rsidP="000D34BF">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Р</w:t>
      </w:r>
      <w:r w:rsidRPr="008F5939">
        <w:rPr>
          <w:rFonts w:ascii="Times New Roman" w:hAnsi="Times New Roman" w:cs="Times New Roman"/>
          <w:color w:val="000000"/>
        </w:rPr>
        <w:t xml:space="preserve">исунок </w:t>
      </w:r>
      <w:r>
        <w:rPr>
          <w:rFonts w:ascii="Times New Roman" w:hAnsi="Times New Roman" w:cs="Times New Roman"/>
          <w:color w:val="000000"/>
        </w:rPr>
        <w:t>5-</w:t>
      </w:r>
      <w:r w:rsidR="00C06041">
        <w:rPr>
          <w:rFonts w:ascii="Times New Roman" w:hAnsi="Times New Roman" w:cs="Times New Roman"/>
          <w:color w:val="000000"/>
        </w:rPr>
        <w:t>С</w:t>
      </w:r>
      <w:r>
        <w:rPr>
          <w:rFonts w:ascii="Times New Roman" w:hAnsi="Times New Roman" w:cs="Times New Roman"/>
          <w:color w:val="000000"/>
        </w:rPr>
        <w:t xml:space="preserve">труктура </w:t>
      </w:r>
      <w:r w:rsidR="00C06041">
        <w:rPr>
          <w:rFonts w:ascii="Times New Roman" w:hAnsi="Times New Roman" w:cs="Times New Roman"/>
          <w:color w:val="000000"/>
        </w:rPr>
        <w:t>безвозмездных поступлений</w:t>
      </w:r>
    </w:p>
    <w:p w14:paraId="0866EE37" w14:textId="77777777" w:rsidR="00C06041" w:rsidRPr="008F5939" w:rsidRDefault="00C06041" w:rsidP="000D34BF">
      <w:pPr>
        <w:spacing w:after="0" w:line="240" w:lineRule="auto"/>
        <w:ind w:firstLine="708"/>
        <w:jc w:val="both"/>
        <w:rPr>
          <w:rFonts w:ascii="Times New Roman" w:hAnsi="Times New Roman" w:cs="Times New Roman"/>
          <w:color w:val="000000"/>
        </w:rPr>
      </w:pPr>
    </w:p>
    <w:p w14:paraId="1FB88F04" w14:textId="77777777" w:rsidR="000D34BF" w:rsidRDefault="000D34BF" w:rsidP="00477018">
      <w:pPr>
        <w:spacing w:after="0" w:line="240" w:lineRule="auto"/>
        <w:ind w:left="-142"/>
        <w:jc w:val="both"/>
        <w:rPr>
          <w:rFonts w:ascii="Arial" w:hAnsi="Arial" w:cs="Arial"/>
          <w:b/>
          <w:bCs/>
          <w:color w:val="000000"/>
        </w:rPr>
      </w:pPr>
      <w:r>
        <w:rPr>
          <w:rFonts w:ascii="Arial" w:hAnsi="Arial" w:cs="Arial"/>
          <w:b/>
          <w:bCs/>
          <w:noProof/>
          <w:color w:val="000000"/>
          <w:lang w:eastAsia="ru-RU"/>
        </w:rPr>
        <w:lastRenderedPageBreak/>
        <w:drawing>
          <wp:inline distT="0" distB="0" distL="0" distR="0" wp14:anchorId="2E7E891B" wp14:editId="6587ADF5">
            <wp:extent cx="6362700" cy="3457575"/>
            <wp:effectExtent l="0" t="0" r="0" b="9525"/>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5353F0" w14:textId="77777777" w:rsidR="000D34BF" w:rsidRDefault="000D34BF" w:rsidP="000D34BF">
      <w:pPr>
        <w:spacing w:after="0" w:line="240" w:lineRule="auto"/>
        <w:ind w:firstLine="708"/>
        <w:jc w:val="both"/>
        <w:rPr>
          <w:rFonts w:ascii="Arial" w:hAnsi="Arial" w:cs="Arial"/>
          <w:b/>
          <w:bCs/>
          <w:color w:val="000000"/>
        </w:rPr>
      </w:pPr>
    </w:p>
    <w:p w14:paraId="3FCCB45C" w14:textId="55A91C08" w:rsidR="00AE1AAB" w:rsidRPr="00AE1AAB" w:rsidRDefault="00C06041" w:rsidP="00C06041">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AE1AAB" w:rsidRPr="00AE1AAB">
        <w:rPr>
          <w:rFonts w:ascii="Times New Roman" w:eastAsia="Times New Roman" w:hAnsi="Times New Roman" w:cs="Times New Roman"/>
          <w:b/>
          <w:sz w:val="24"/>
          <w:szCs w:val="24"/>
          <w:lang w:eastAsia="ru-RU"/>
        </w:rPr>
        <w:t>униципальный внутренний долг</w:t>
      </w:r>
    </w:p>
    <w:p w14:paraId="2B300FCE"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6DDB1844" w14:textId="116D80B5"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Предельный </w:t>
      </w:r>
      <w:proofErr w:type="gramStart"/>
      <w:r w:rsidRPr="00AE1AAB">
        <w:rPr>
          <w:rFonts w:ascii="Times New Roman" w:eastAsia="Times New Roman" w:hAnsi="Times New Roman" w:cs="Times New Roman"/>
          <w:sz w:val="24"/>
          <w:szCs w:val="24"/>
          <w:lang w:eastAsia="ru-RU"/>
        </w:rPr>
        <w:t>объем  муниципального</w:t>
      </w:r>
      <w:proofErr w:type="gramEnd"/>
      <w:r w:rsidRPr="00AE1AAB">
        <w:rPr>
          <w:rFonts w:ascii="Times New Roman" w:eastAsia="Times New Roman" w:hAnsi="Times New Roman" w:cs="Times New Roman"/>
          <w:sz w:val="24"/>
          <w:szCs w:val="24"/>
          <w:lang w:eastAsia="ru-RU"/>
        </w:rPr>
        <w:t xml:space="preserve"> долга поселения  за </w:t>
      </w:r>
      <w:r w:rsidR="007A54C0">
        <w:rPr>
          <w:rFonts w:ascii="Times New Roman" w:eastAsia="Times New Roman" w:hAnsi="Times New Roman" w:cs="Times New Roman"/>
          <w:sz w:val="24"/>
          <w:szCs w:val="24"/>
          <w:lang w:eastAsia="ru-RU"/>
        </w:rPr>
        <w:t xml:space="preserve">1 </w:t>
      </w:r>
      <w:r w:rsidR="00E8154A">
        <w:rPr>
          <w:rFonts w:ascii="Times New Roman" w:eastAsia="Times New Roman" w:hAnsi="Times New Roman" w:cs="Times New Roman"/>
          <w:sz w:val="24"/>
          <w:szCs w:val="24"/>
          <w:lang w:eastAsia="ru-RU"/>
        </w:rPr>
        <w:t>полугодие</w:t>
      </w:r>
      <w:r w:rsidR="007A54C0">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20</w:t>
      </w:r>
      <w:r w:rsidR="007D34A7">
        <w:rPr>
          <w:rFonts w:ascii="Times New Roman" w:eastAsia="Times New Roman" w:hAnsi="Times New Roman" w:cs="Times New Roman"/>
          <w:sz w:val="24"/>
          <w:szCs w:val="24"/>
          <w:lang w:eastAsia="ru-RU"/>
        </w:rPr>
        <w:t>2</w:t>
      </w:r>
      <w:r w:rsidR="007A54C0">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г. установлен в сумме    ноль  рублей, в том числе муниципальные гарантии ноль. </w:t>
      </w:r>
    </w:p>
    <w:p w14:paraId="093EDF05" w14:textId="77777777" w:rsidR="00AE1AAB" w:rsidRPr="00AE1AAB" w:rsidRDefault="00AE1AAB" w:rsidP="00AE1AAB">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Дефицит (Профицит)</w:t>
      </w:r>
    </w:p>
    <w:p w14:paraId="4BFE6F19" w14:textId="77777777"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Муниципальное образование Староювалинского сельского поселения является высокодотационным, и предельный размер дефицита составляет 10%</w:t>
      </w:r>
      <w:r w:rsidRPr="00AE1AAB">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sz w:val="24"/>
          <w:szCs w:val="24"/>
          <w:lang w:eastAsia="ru-RU"/>
        </w:rPr>
        <w:t xml:space="preserve">утвержденного общего годового объема доходов бюджета поселения без учета безвозмездных поступлений. Основным источником финансирования дефицита бюджета поселения в соответствии с Бюджетным Кодексом Российской Федерации является – изменение остатков средств на счетах по учету </w:t>
      </w:r>
      <w:proofErr w:type="gramStart"/>
      <w:r w:rsidRPr="00AE1AAB">
        <w:rPr>
          <w:rFonts w:ascii="Times New Roman" w:eastAsia="Times New Roman" w:hAnsi="Times New Roman" w:cs="Times New Roman"/>
          <w:sz w:val="24"/>
          <w:szCs w:val="24"/>
          <w:lang w:eastAsia="ru-RU"/>
        </w:rPr>
        <w:t>средств  бюджета</w:t>
      </w:r>
      <w:proofErr w:type="gramEnd"/>
      <w:r w:rsidRPr="00AE1AAB">
        <w:rPr>
          <w:rFonts w:ascii="Times New Roman" w:eastAsia="Times New Roman" w:hAnsi="Times New Roman" w:cs="Times New Roman"/>
          <w:sz w:val="24"/>
          <w:szCs w:val="24"/>
          <w:lang w:eastAsia="ru-RU"/>
        </w:rPr>
        <w:t xml:space="preserve"> поселения в течение финансового года.</w:t>
      </w:r>
    </w:p>
    <w:p w14:paraId="7AF8F954" w14:textId="65D0DDFD" w:rsidR="00AE1AAB" w:rsidRPr="00AE1AAB" w:rsidRDefault="00AE1AAB" w:rsidP="00AE1AAB">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Фактически, в ходе исполнения бюджета поселения на 01 </w:t>
      </w:r>
      <w:r w:rsidR="00E8154A">
        <w:rPr>
          <w:rFonts w:ascii="Times New Roman" w:eastAsia="Times New Roman" w:hAnsi="Times New Roman" w:cs="Times New Roman"/>
          <w:sz w:val="24"/>
          <w:szCs w:val="24"/>
          <w:lang w:eastAsia="ru-RU"/>
        </w:rPr>
        <w:t>июля</w:t>
      </w:r>
      <w:r w:rsidRPr="00AE1AAB">
        <w:rPr>
          <w:rFonts w:ascii="Times New Roman" w:eastAsia="Times New Roman" w:hAnsi="Times New Roman" w:cs="Times New Roman"/>
          <w:sz w:val="24"/>
          <w:szCs w:val="24"/>
          <w:lang w:eastAsia="ru-RU"/>
        </w:rPr>
        <w:t xml:space="preserve"> 20</w:t>
      </w:r>
      <w:r w:rsidR="007D34A7">
        <w:rPr>
          <w:rFonts w:ascii="Times New Roman" w:eastAsia="Times New Roman" w:hAnsi="Times New Roman" w:cs="Times New Roman"/>
          <w:sz w:val="24"/>
          <w:szCs w:val="24"/>
          <w:lang w:eastAsia="ru-RU"/>
        </w:rPr>
        <w:t>2</w:t>
      </w:r>
      <w:r w:rsidR="00A441FC">
        <w:rPr>
          <w:rFonts w:ascii="Times New Roman" w:eastAsia="Times New Roman" w:hAnsi="Times New Roman" w:cs="Times New Roman"/>
          <w:sz w:val="24"/>
          <w:szCs w:val="24"/>
          <w:lang w:eastAsia="ru-RU"/>
        </w:rPr>
        <w:t>3</w:t>
      </w:r>
      <w:r w:rsidR="0095532E">
        <w:rPr>
          <w:rFonts w:ascii="Times New Roman" w:eastAsia="Times New Roman" w:hAnsi="Times New Roman" w:cs="Times New Roman"/>
          <w:sz w:val="24"/>
          <w:szCs w:val="24"/>
          <w:lang w:eastAsia="ru-RU"/>
        </w:rPr>
        <w:t xml:space="preserve">г </w:t>
      </w:r>
      <w:proofErr w:type="gramStart"/>
      <w:r w:rsidR="0095532E">
        <w:rPr>
          <w:rFonts w:ascii="Times New Roman" w:eastAsia="Times New Roman" w:hAnsi="Times New Roman" w:cs="Times New Roman"/>
          <w:sz w:val="24"/>
          <w:szCs w:val="24"/>
          <w:lang w:eastAsia="ru-RU"/>
        </w:rPr>
        <w:t xml:space="preserve">сложился  </w:t>
      </w:r>
      <w:r w:rsidR="007A54C0">
        <w:rPr>
          <w:rFonts w:ascii="Times New Roman" w:eastAsia="Times New Roman" w:hAnsi="Times New Roman" w:cs="Times New Roman"/>
          <w:sz w:val="24"/>
          <w:szCs w:val="24"/>
          <w:lang w:eastAsia="ru-RU"/>
        </w:rPr>
        <w:t>профицит</w:t>
      </w:r>
      <w:proofErr w:type="gramEnd"/>
      <w:r w:rsidRPr="00AE1AAB">
        <w:rPr>
          <w:rFonts w:ascii="Times New Roman" w:eastAsia="Times New Roman" w:hAnsi="Times New Roman" w:cs="Times New Roman"/>
          <w:sz w:val="24"/>
          <w:szCs w:val="24"/>
          <w:lang w:eastAsia="ru-RU"/>
        </w:rPr>
        <w:t xml:space="preserve"> в сумме </w:t>
      </w:r>
      <w:r w:rsidR="00E8154A">
        <w:rPr>
          <w:rFonts w:ascii="Times New Roman" w:eastAsia="Times New Roman" w:hAnsi="Times New Roman" w:cs="Times New Roman"/>
          <w:sz w:val="24"/>
          <w:szCs w:val="24"/>
          <w:lang w:eastAsia="ru-RU"/>
        </w:rPr>
        <w:t>764,869</w:t>
      </w:r>
      <w:r w:rsidRPr="00AE1AAB">
        <w:rPr>
          <w:rFonts w:ascii="Times New Roman" w:eastAsia="Times New Roman" w:hAnsi="Times New Roman" w:cs="Times New Roman"/>
          <w:sz w:val="24"/>
          <w:szCs w:val="24"/>
          <w:lang w:eastAsia="ru-RU"/>
        </w:rPr>
        <w:t xml:space="preserve"> тыс.  рублей.</w:t>
      </w:r>
    </w:p>
    <w:p w14:paraId="36CA9C49" w14:textId="77777777" w:rsidR="00CC179F" w:rsidRDefault="00CC179F" w:rsidP="00CC179F">
      <w:pPr>
        <w:spacing w:after="0" w:line="240" w:lineRule="auto"/>
        <w:rPr>
          <w:rFonts w:ascii="Times New Roman" w:eastAsia="Times New Roman" w:hAnsi="Times New Roman" w:cs="Times New Roman"/>
          <w:b/>
          <w:bCs/>
          <w:i/>
          <w:iCs/>
          <w:sz w:val="24"/>
          <w:szCs w:val="24"/>
          <w:lang w:eastAsia="ru-RU"/>
        </w:rPr>
      </w:pPr>
    </w:p>
    <w:p w14:paraId="46CEDC86" w14:textId="1EF56EB7" w:rsidR="00670932" w:rsidRPr="007A54C0" w:rsidRDefault="00670932" w:rsidP="00CC0DC5">
      <w:pPr>
        <w:pStyle w:val="a3"/>
        <w:numPr>
          <w:ilvl w:val="0"/>
          <w:numId w:val="4"/>
        </w:numPr>
        <w:spacing w:after="0" w:line="240" w:lineRule="auto"/>
        <w:jc w:val="both"/>
        <w:rPr>
          <w:rFonts w:ascii="Times New Roman" w:eastAsia="Times New Roman" w:hAnsi="Times New Roman" w:cs="Times New Roman"/>
          <w:b/>
          <w:bCs/>
          <w:i/>
          <w:iCs/>
          <w:sz w:val="24"/>
          <w:szCs w:val="24"/>
          <w:lang w:eastAsia="ru-RU"/>
        </w:rPr>
      </w:pPr>
      <w:r w:rsidRPr="007A54C0">
        <w:rPr>
          <w:rFonts w:ascii="Times New Roman" w:eastAsia="Times New Roman" w:hAnsi="Times New Roman" w:cs="Times New Roman"/>
          <w:b/>
          <w:bCs/>
          <w:i/>
          <w:iCs/>
          <w:sz w:val="24"/>
          <w:szCs w:val="24"/>
          <w:lang w:eastAsia="ru-RU"/>
        </w:rPr>
        <w:t>Исполнение р</w:t>
      </w:r>
      <w:r w:rsidR="00AE1AAB" w:rsidRPr="007A54C0">
        <w:rPr>
          <w:rFonts w:ascii="Times New Roman" w:eastAsia="Times New Roman" w:hAnsi="Times New Roman" w:cs="Times New Roman"/>
          <w:b/>
          <w:bCs/>
          <w:i/>
          <w:iCs/>
          <w:sz w:val="24"/>
          <w:szCs w:val="24"/>
          <w:lang w:eastAsia="ru-RU"/>
        </w:rPr>
        <w:t>асход</w:t>
      </w:r>
      <w:r w:rsidRPr="007A54C0">
        <w:rPr>
          <w:rFonts w:ascii="Times New Roman" w:eastAsia="Times New Roman" w:hAnsi="Times New Roman" w:cs="Times New Roman"/>
          <w:b/>
          <w:bCs/>
          <w:i/>
          <w:iCs/>
          <w:sz w:val="24"/>
          <w:szCs w:val="24"/>
          <w:lang w:eastAsia="ru-RU"/>
        </w:rPr>
        <w:t>ов</w:t>
      </w:r>
      <w:r w:rsidR="00AE1AAB" w:rsidRPr="007A54C0">
        <w:rPr>
          <w:rFonts w:ascii="Times New Roman" w:eastAsia="Times New Roman" w:hAnsi="Times New Roman" w:cs="Times New Roman"/>
          <w:b/>
          <w:bCs/>
          <w:i/>
          <w:iCs/>
          <w:sz w:val="24"/>
          <w:szCs w:val="24"/>
          <w:lang w:eastAsia="ru-RU"/>
        </w:rPr>
        <w:t xml:space="preserve"> </w:t>
      </w:r>
      <w:r w:rsidR="00CC179F" w:rsidRPr="007A54C0">
        <w:rPr>
          <w:rFonts w:ascii="Times New Roman" w:eastAsia="Times New Roman" w:hAnsi="Times New Roman" w:cs="Times New Roman"/>
          <w:b/>
          <w:bCs/>
          <w:i/>
          <w:iCs/>
          <w:sz w:val="24"/>
          <w:szCs w:val="24"/>
          <w:lang w:eastAsia="ru-RU"/>
        </w:rPr>
        <w:t>бюджета Староювалинского</w:t>
      </w:r>
      <w:r w:rsidR="00AE1AAB" w:rsidRPr="007A54C0">
        <w:rPr>
          <w:rFonts w:ascii="Times New Roman" w:eastAsia="Times New Roman" w:hAnsi="Times New Roman" w:cs="Times New Roman"/>
          <w:b/>
          <w:bCs/>
          <w:i/>
          <w:iCs/>
          <w:sz w:val="24"/>
          <w:szCs w:val="24"/>
          <w:lang w:eastAsia="ru-RU"/>
        </w:rPr>
        <w:t xml:space="preserve"> сельского поселения</w:t>
      </w:r>
    </w:p>
    <w:p w14:paraId="073D2B61" w14:textId="3F9226CB" w:rsidR="00AE1AAB" w:rsidRDefault="00985893" w:rsidP="00AE1AA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бюджета поселения за</w:t>
      </w:r>
      <w:r w:rsidR="007A54C0">
        <w:rPr>
          <w:rFonts w:ascii="Times New Roman" w:eastAsia="Times New Roman" w:hAnsi="Times New Roman" w:cs="Times New Roman"/>
          <w:sz w:val="24"/>
          <w:szCs w:val="24"/>
          <w:lang w:eastAsia="ru-RU"/>
        </w:rPr>
        <w:t xml:space="preserve"> 1 </w:t>
      </w:r>
      <w:r w:rsidR="00662688">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202</w:t>
      </w:r>
      <w:r w:rsidR="007A54C0">
        <w:rPr>
          <w:rFonts w:ascii="Times New Roman" w:eastAsia="Times New Roman" w:hAnsi="Times New Roman" w:cs="Times New Roman"/>
          <w:sz w:val="24"/>
          <w:szCs w:val="24"/>
          <w:lang w:eastAsia="ru-RU"/>
        </w:rPr>
        <w:t>3</w:t>
      </w:r>
      <w:r w:rsidR="00CC179F" w:rsidRPr="00AE1AAB">
        <w:rPr>
          <w:rFonts w:ascii="Times New Roman" w:eastAsia="Times New Roman" w:hAnsi="Times New Roman" w:cs="Times New Roman"/>
          <w:sz w:val="24"/>
          <w:szCs w:val="24"/>
          <w:lang w:eastAsia="ru-RU"/>
        </w:rPr>
        <w:t>год</w:t>
      </w:r>
      <w:r w:rsidR="007A54C0">
        <w:rPr>
          <w:rFonts w:ascii="Times New Roman" w:eastAsia="Times New Roman" w:hAnsi="Times New Roman" w:cs="Times New Roman"/>
          <w:sz w:val="24"/>
          <w:szCs w:val="24"/>
          <w:lang w:eastAsia="ru-RU"/>
        </w:rPr>
        <w:t>а</w:t>
      </w:r>
      <w:r w:rsidR="00CC179F">
        <w:rPr>
          <w:rFonts w:ascii="Times New Roman" w:eastAsia="Times New Roman" w:hAnsi="Times New Roman" w:cs="Times New Roman"/>
          <w:sz w:val="24"/>
          <w:szCs w:val="24"/>
          <w:lang w:eastAsia="ru-RU"/>
        </w:rPr>
        <w:t xml:space="preserve"> </w:t>
      </w:r>
      <w:r w:rsidR="00CC179F" w:rsidRPr="00AE1AAB">
        <w:rPr>
          <w:rFonts w:ascii="Times New Roman" w:eastAsia="Times New Roman" w:hAnsi="Times New Roman" w:cs="Times New Roman"/>
          <w:sz w:val="24"/>
          <w:szCs w:val="24"/>
          <w:lang w:eastAsia="ru-RU"/>
        </w:rPr>
        <w:t>составили при</w:t>
      </w:r>
      <w:r w:rsidR="00AE1AAB" w:rsidRPr="00AE1AAB">
        <w:rPr>
          <w:rFonts w:ascii="Times New Roman" w:eastAsia="Times New Roman" w:hAnsi="Times New Roman" w:cs="Times New Roman"/>
          <w:sz w:val="24"/>
          <w:szCs w:val="24"/>
          <w:lang w:eastAsia="ru-RU"/>
        </w:rPr>
        <w:t xml:space="preserve"> плане </w:t>
      </w:r>
      <w:r w:rsidR="00662688">
        <w:rPr>
          <w:rFonts w:ascii="Times New Roman" w:eastAsia="Times New Roman" w:hAnsi="Times New Roman" w:cs="Times New Roman"/>
          <w:sz w:val="24"/>
          <w:szCs w:val="24"/>
          <w:lang w:eastAsia="ru-RU"/>
        </w:rPr>
        <w:t>7061,714</w:t>
      </w:r>
      <w:r w:rsidR="00AE1AAB" w:rsidRPr="00AE1AAB">
        <w:rPr>
          <w:rFonts w:ascii="Times New Roman" w:eastAsia="Times New Roman" w:hAnsi="Times New Roman" w:cs="Times New Roman"/>
          <w:sz w:val="24"/>
          <w:szCs w:val="24"/>
          <w:lang w:eastAsia="ru-RU"/>
        </w:rPr>
        <w:t xml:space="preserve"> тыс.  рублей исполнено   </w:t>
      </w:r>
      <w:r w:rsidR="00662688">
        <w:rPr>
          <w:rFonts w:ascii="Times New Roman" w:eastAsia="Times New Roman" w:hAnsi="Times New Roman" w:cs="Times New Roman"/>
          <w:sz w:val="24"/>
          <w:szCs w:val="24"/>
          <w:lang w:eastAsia="ru-RU"/>
        </w:rPr>
        <w:t>6083,579</w:t>
      </w:r>
      <w:r w:rsidR="00AE1AAB" w:rsidRPr="00AE1AAB">
        <w:rPr>
          <w:rFonts w:ascii="Times New Roman" w:eastAsia="Times New Roman" w:hAnsi="Times New Roman" w:cs="Times New Roman"/>
          <w:sz w:val="24"/>
          <w:szCs w:val="24"/>
          <w:lang w:eastAsia="ru-RU"/>
        </w:rPr>
        <w:t xml:space="preserve"> тыс.  рублей, что составляет </w:t>
      </w:r>
      <w:r w:rsidR="00662688">
        <w:rPr>
          <w:rFonts w:ascii="Times New Roman" w:eastAsia="Times New Roman" w:hAnsi="Times New Roman" w:cs="Times New Roman"/>
          <w:sz w:val="24"/>
          <w:szCs w:val="24"/>
          <w:lang w:eastAsia="ru-RU"/>
        </w:rPr>
        <w:t>86</w:t>
      </w:r>
      <w:r w:rsidR="00AE1AAB" w:rsidRPr="00AE1AAB">
        <w:rPr>
          <w:rFonts w:ascii="Times New Roman" w:eastAsia="Times New Roman" w:hAnsi="Times New Roman" w:cs="Times New Roman"/>
          <w:sz w:val="24"/>
          <w:szCs w:val="24"/>
          <w:lang w:eastAsia="ru-RU"/>
        </w:rPr>
        <w:t>%.</w:t>
      </w:r>
    </w:p>
    <w:p w14:paraId="0B538843" w14:textId="77777777" w:rsidR="00754164" w:rsidRDefault="00670932" w:rsidP="00FF22A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расходов бюджета Староювалинского сельского поселения представлена в таблице ниже.</w:t>
      </w:r>
      <w:r w:rsidR="00AD2052">
        <w:rPr>
          <w:rFonts w:ascii="Times New Roman" w:eastAsia="Times New Roman" w:hAnsi="Times New Roman" w:cs="Times New Roman"/>
          <w:sz w:val="24"/>
          <w:szCs w:val="24"/>
          <w:lang w:eastAsia="ru-RU"/>
        </w:rPr>
        <w:t xml:space="preserve"> </w:t>
      </w:r>
    </w:p>
    <w:p w14:paraId="6C44C6F1" w14:textId="3EA93DBA" w:rsidR="00AE1AAB" w:rsidRPr="00670932" w:rsidRDefault="00670932" w:rsidP="00FF22A5">
      <w:pPr>
        <w:spacing w:after="0" w:line="240" w:lineRule="auto"/>
        <w:ind w:firstLine="708"/>
        <w:jc w:val="both"/>
        <w:rPr>
          <w:rFonts w:ascii="Times New Roman" w:eastAsia="Times New Roman" w:hAnsi="Times New Roman" w:cs="Times New Roman"/>
          <w:sz w:val="26"/>
          <w:szCs w:val="26"/>
          <w:lang w:eastAsia="ru-RU"/>
        </w:rPr>
      </w:pPr>
      <w:r w:rsidRPr="00670932">
        <w:rPr>
          <w:rFonts w:ascii="Times New Roman" w:eastAsia="Times New Roman" w:hAnsi="Times New Roman" w:cs="Times New Roman"/>
          <w:sz w:val="26"/>
          <w:szCs w:val="26"/>
          <w:lang w:eastAsia="ru-RU"/>
        </w:rPr>
        <w:t>Таблица 6 -</w:t>
      </w:r>
      <w:r w:rsidR="00AE1AAB" w:rsidRPr="00670932">
        <w:rPr>
          <w:rFonts w:ascii="Times New Roman" w:eastAsia="Times New Roman" w:hAnsi="Times New Roman" w:cs="Times New Roman"/>
          <w:sz w:val="26"/>
          <w:szCs w:val="26"/>
          <w:lang w:eastAsia="ru-RU"/>
        </w:rPr>
        <w:t xml:space="preserve">Структура расходов бюджета </w:t>
      </w:r>
      <w:r w:rsidR="00CC179F" w:rsidRPr="00670932">
        <w:rPr>
          <w:rFonts w:ascii="Times New Roman" w:eastAsia="Times New Roman" w:hAnsi="Times New Roman" w:cs="Times New Roman"/>
          <w:sz w:val="26"/>
          <w:szCs w:val="26"/>
          <w:lang w:eastAsia="ru-RU"/>
        </w:rPr>
        <w:t>поселения за</w:t>
      </w:r>
      <w:r w:rsidR="007A54C0">
        <w:rPr>
          <w:rFonts w:ascii="Times New Roman" w:eastAsia="Times New Roman" w:hAnsi="Times New Roman" w:cs="Times New Roman"/>
          <w:sz w:val="26"/>
          <w:szCs w:val="26"/>
          <w:lang w:eastAsia="ru-RU"/>
        </w:rPr>
        <w:t xml:space="preserve"> 1 </w:t>
      </w:r>
      <w:r w:rsidR="004A03DC">
        <w:rPr>
          <w:rFonts w:ascii="Times New Roman" w:eastAsia="Times New Roman" w:hAnsi="Times New Roman" w:cs="Times New Roman"/>
          <w:sz w:val="26"/>
          <w:szCs w:val="26"/>
          <w:lang w:eastAsia="ru-RU"/>
        </w:rPr>
        <w:t>полугодие</w:t>
      </w:r>
      <w:r w:rsidR="00AE1AAB" w:rsidRPr="00670932">
        <w:rPr>
          <w:rFonts w:ascii="Times New Roman" w:eastAsia="Times New Roman" w:hAnsi="Times New Roman" w:cs="Times New Roman"/>
          <w:sz w:val="26"/>
          <w:szCs w:val="26"/>
          <w:lang w:eastAsia="ru-RU"/>
        </w:rPr>
        <w:t xml:space="preserve"> 20</w:t>
      </w:r>
      <w:r w:rsidR="00DB0674" w:rsidRPr="00670932">
        <w:rPr>
          <w:rFonts w:ascii="Times New Roman" w:eastAsia="Times New Roman" w:hAnsi="Times New Roman" w:cs="Times New Roman"/>
          <w:sz w:val="26"/>
          <w:szCs w:val="26"/>
          <w:lang w:eastAsia="ru-RU"/>
        </w:rPr>
        <w:t>2</w:t>
      </w:r>
      <w:r w:rsidR="007A54C0">
        <w:rPr>
          <w:rFonts w:ascii="Times New Roman" w:eastAsia="Times New Roman" w:hAnsi="Times New Roman" w:cs="Times New Roman"/>
          <w:sz w:val="26"/>
          <w:szCs w:val="26"/>
          <w:lang w:eastAsia="ru-RU"/>
        </w:rPr>
        <w:t>3</w:t>
      </w:r>
      <w:r w:rsidR="00AE1AAB" w:rsidRPr="00670932">
        <w:rPr>
          <w:rFonts w:ascii="Times New Roman" w:eastAsia="Times New Roman" w:hAnsi="Times New Roman" w:cs="Times New Roman"/>
          <w:sz w:val="26"/>
          <w:szCs w:val="26"/>
          <w:lang w:eastAsia="ru-RU"/>
        </w:rPr>
        <w:t xml:space="preserve"> года</w:t>
      </w:r>
      <w:r w:rsidR="00754164">
        <w:rPr>
          <w:rFonts w:ascii="Times New Roman" w:eastAsia="Times New Roman" w:hAnsi="Times New Roman" w:cs="Times New Roman"/>
          <w:sz w:val="26"/>
          <w:szCs w:val="26"/>
          <w:lang w:eastAsia="ru-RU"/>
        </w:rPr>
        <w:t>.</w:t>
      </w:r>
    </w:p>
    <w:p w14:paraId="25910550" w14:textId="020E7EE6" w:rsidR="00AE1AAB" w:rsidRPr="006E3AEB" w:rsidRDefault="00AE1AAB" w:rsidP="00AE1AAB">
      <w:pPr>
        <w:spacing w:after="0" w:line="240" w:lineRule="auto"/>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sidR="007234E0">
        <w:rPr>
          <w:rFonts w:ascii="Times New Roman" w:eastAsia="Times New Roman" w:hAnsi="Times New Roman" w:cs="Times New Roman"/>
          <w:sz w:val="18"/>
          <w:szCs w:val="18"/>
          <w:lang w:eastAsia="ru-RU"/>
        </w:rPr>
        <w:t xml:space="preserve">                                        </w:t>
      </w:r>
      <w:r w:rsidR="00D71E3E" w:rsidRPr="006E3AEB">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 xml:space="preserve"> (тыс. рублей)</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285"/>
        <w:gridCol w:w="1672"/>
        <w:gridCol w:w="1865"/>
        <w:gridCol w:w="1422"/>
      </w:tblGrid>
      <w:tr w:rsidR="00AE1AAB" w:rsidRPr="006E3AEB" w14:paraId="5BB9F03E" w14:textId="77777777" w:rsidTr="004A03DC">
        <w:trPr>
          <w:trHeight w:val="300"/>
        </w:trPr>
        <w:tc>
          <w:tcPr>
            <w:tcW w:w="3823" w:type="dxa"/>
            <w:vMerge w:val="restart"/>
          </w:tcPr>
          <w:p w14:paraId="478587FB"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Наименование раздела</w:t>
            </w:r>
          </w:p>
        </w:tc>
        <w:tc>
          <w:tcPr>
            <w:tcW w:w="2957" w:type="dxa"/>
            <w:gridSpan w:val="2"/>
          </w:tcPr>
          <w:p w14:paraId="68BE91AE" w14:textId="0F9184B1" w:rsidR="00AE1AAB" w:rsidRPr="006E3AEB" w:rsidRDefault="007A54C0" w:rsidP="00DB06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A03DC">
              <w:rPr>
                <w:rFonts w:ascii="Times New Roman" w:eastAsia="Times New Roman" w:hAnsi="Times New Roman" w:cs="Times New Roman"/>
                <w:sz w:val="24"/>
                <w:szCs w:val="24"/>
                <w:lang w:eastAsia="ru-RU"/>
              </w:rPr>
              <w:t>полугодие</w:t>
            </w:r>
            <w:r>
              <w:rPr>
                <w:rFonts w:ascii="Times New Roman" w:eastAsia="Times New Roman" w:hAnsi="Times New Roman" w:cs="Times New Roman"/>
                <w:sz w:val="24"/>
                <w:szCs w:val="24"/>
                <w:lang w:eastAsia="ru-RU"/>
              </w:rPr>
              <w:t xml:space="preserve"> </w:t>
            </w:r>
            <w:r w:rsidR="00DB0674"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AE1AAB" w:rsidRPr="006E3AEB">
              <w:rPr>
                <w:rFonts w:ascii="Times New Roman" w:eastAsia="Times New Roman" w:hAnsi="Times New Roman" w:cs="Times New Roman"/>
                <w:sz w:val="24"/>
                <w:szCs w:val="24"/>
                <w:lang w:eastAsia="ru-RU"/>
              </w:rPr>
              <w:t xml:space="preserve"> год</w:t>
            </w:r>
          </w:p>
        </w:tc>
        <w:tc>
          <w:tcPr>
            <w:tcW w:w="1865" w:type="dxa"/>
            <w:vMerge w:val="restart"/>
          </w:tcPr>
          <w:p w14:paraId="71E7B6D2" w14:textId="5C1590E0" w:rsidR="00AE1AAB" w:rsidRPr="006E3AEB" w:rsidRDefault="00AE1AAB" w:rsidP="00DB0674">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Доля расходов </w:t>
            </w:r>
            <w:r w:rsidR="007A54C0">
              <w:rPr>
                <w:rFonts w:ascii="Times New Roman" w:eastAsia="Times New Roman" w:hAnsi="Times New Roman" w:cs="Times New Roman"/>
                <w:sz w:val="24"/>
                <w:szCs w:val="24"/>
                <w:lang w:eastAsia="ru-RU"/>
              </w:rPr>
              <w:t xml:space="preserve">за 1 </w:t>
            </w:r>
            <w:r w:rsidR="004A03DC">
              <w:rPr>
                <w:rFonts w:ascii="Times New Roman" w:eastAsia="Times New Roman" w:hAnsi="Times New Roman" w:cs="Times New Roman"/>
                <w:sz w:val="24"/>
                <w:szCs w:val="24"/>
                <w:lang w:eastAsia="ru-RU"/>
              </w:rPr>
              <w:t>полугодие</w:t>
            </w:r>
            <w:r w:rsidR="007A54C0">
              <w:rPr>
                <w:rFonts w:ascii="Times New Roman" w:eastAsia="Times New Roman" w:hAnsi="Times New Roman" w:cs="Times New Roman"/>
                <w:sz w:val="24"/>
                <w:szCs w:val="24"/>
                <w:lang w:eastAsia="ru-RU"/>
              </w:rPr>
              <w:t xml:space="preserve"> </w:t>
            </w:r>
            <w:r w:rsidRPr="006E3AEB">
              <w:rPr>
                <w:rFonts w:ascii="Times New Roman" w:eastAsia="Times New Roman" w:hAnsi="Times New Roman" w:cs="Times New Roman"/>
                <w:sz w:val="24"/>
                <w:szCs w:val="24"/>
                <w:lang w:eastAsia="ru-RU"/>
              </w:rPr>
              <w:t>20</w:t>
            </w:r>
            <w:r w:rsidR="00DB0674" w:rsidRPr="006E3AEB">
              <w:rPr>
                <w:rFonts w:ascii="Times New Roman" w:eastAsia="Times New Roman" w:hAnsi="Times New Roman" w:cs="Times New Roman"/>
                <w:sz w:val="24"/>
                <w:szCs w:val="24"/>
                <w:lang w:eastAsia="ru-RU"/>
              </w:rPr>
              <w:t>2</w:t>
            </w:r>
            <w:r w:rsidR="007A54C0">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в общем объеме расходов, %</w:t>
            </w:r>
          </w:p>
        </w:tc>
        <w:tc>
          <w:tcPr>
            <w:tcW w:w="1422" w:type="dxa"/>
            <w:vMerge w:val="restart"/>
          </w:tcPr>
          <w:p w14:paraId="615D84BB" w14:textId="042C9C7D" w:rsidR="00AE1AAB" w:rsidRPr="006E3AEB" w:rsidRDefault="00AE1AAB" w:rsidP="00DB0674">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 </w:t>
            </w:r>
            <w:r w:rsidR="00CC179F" w:rsidRPr="006E3AEB">
              <w:rPr>
                <w:rFonts w:ascii="Times New Roman" w:eastAsia="Times New Roman" w:hAnsi="Times New Roman" w:cs="Times New Roman"/>
                <w:sz w:val="24"/>
                <w:szCs w:val="24"/>
                <w:lang w:eastAsia="ru-RU"/>
              </w:rPr>
              <w:t xml:space="preserve">исполнения </w:t>
            </w:r>
            <w:r w:rsidR="007A54C0">
              <w:rPr>
                <w:rFonts w:ascii="Times New Roman" w:eastAsia="Times New Roman" w:hAnsi="Times New Roman" w:cs="Times New Roman"/>
                <w:sz w:val="24"/>
                <w:szCs w:val="24"/>
                <w:lang w:eastAsia="ru-RU"/>
              </w:rPr>
              <w:t xml:space="preserve">за 1 </w:t>
            </w:r>
            <w:r w:rsidR="004A03DC">
              <w:rPr>
                <w:rFonts w:ascii="Times New Roman" w:eastAsia="Times New Roman" w:hAnsi="Times New Roman" w:cs="Times New Roman"/>
                <w:sz w:val="24"/>
                <w:szCs w:val="24"/>
                <w:lang w:eastAsia="ru-RU"/>
              </w:rPr>
              <w:t>полугодие</w:t>
            </w:r>
            <w:r w:rsidR="007A54C0">
              <w:rPr>
                <w:rFonts w:ascii="Times New Roman" w:eastAsia="Times New Roman" w:hAnsi="Times New Roman" w:cs="Times New Roman"/>
                <w:sz w:val="24"/>
                <w:szCs w:val="24"/>
                <w:lang w:eastAsia="ru-RU"/>
              </w:rPr>
              <w:t xml:space="preserve"> </w:t>
            </w:r>
            <w:r w:rsidR="00CC179F" w:rsidRPr="006E3AEB">
              <w:rPr>
                <w:rFonts w:ascii="Times New Roman" w:eastAsia="Times New Roman" w:hAnsi="Times New Roman" w:cs="Times New Roman"/>
                <w:sz w:val="24"/>
                <w:szCs w:val="24"/>
                <w:lang w:eastAsia="ru-RU"/>
              </w:rPr>
              <w:t>202</w:t>
            </w:r>
            <w:r w:rsidR="007A54C0">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w:t>
            </w:r>
          </w:p>
        </w:tc>
      </w:tr>
      <w:tr w:rsidR="00AE1AAB" w:rsidRPr="006E3AEB" w14:paraId="1DB4D147" w14:textId="77777777" w:rsidTr="004A03DC">
        <w:trPr>
          <w:trHeight w:val="165"/>
        </w:trPr>
        <w:tc>
          <w:tcPr>
            <w:tcW w:w="3823" w:type="dxa"/>
            <w:vMerge/>
            <w:vAlign w:val="center"/>
          </w:tcPr>
          <w:p w14:paraId="07427376"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p>
        </w:tc>
        <w:tc>
          <w:tcPr>
            <w:tcW w:w="1285" w:type="dxa"/>
          </w:tcPr>
          <w:p w14:paraId="1B542FCA"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672" w:type="dxa"/>
          </w:tcPr>
          <w:p w14:paraId="07BA1B86"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865" w:type="dxa"/>
            <w:vMerge/>
            <w:vAlign w:val="center"/>
          </w:tcPr>
          <w:p w14:paraId="09BE8D9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p>
        </w:tc>
        <w:tc>
          <w:tcPr>
            <w:tcW w:w="1422" w:type="dxa"/>
            <w:vMerge/>
            <w:vAlign w:val="center"/>
          </w:tcPr>
          <w:p w14:paraId="6E49BBC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p>
        </w:tc>
      </w:tr>
      <w:tr w:rsidR="00AE1AAB" w:rsidRPr="006E3AEB" w14:paraId="5D52B11B" w14:textId="77777777" w:rsidTr="004A03DC">
        <w:tc>
          <w:tcPr>
            <w:tcW w:w="3823" w:type="dxa"/>
            <w:vAlign w:val="bottom"/>
          </w:tcPr>
          <w:p w14:paraId="3CCD558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Общегосударственные вопросы</w:t>
            </w:r>
          </w:p>
        </w:tc>
        <w:tc>
          <w:tcPr>
            <w:tcW w:w="1285" w:type="dxa"/>
          </w:tcPr>
          <w:p w14:paraId="2C55FEFF" w14:textId="6EC7EE22"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2148,058</w:t>
            </w:r>
          </w:p>
        </w:tc>
        <w:tc>
          <w:tcPr>
            <w:tcW w:w="1672" w:type="dxa"/>
          </w:tcPr>
          <w:p w14:paraId="7A243AE6" w14:textId="05E09FBF"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2095,266</w:t>
            </w:r>
          </w:p>
        </w:tc>
        <w:tc>
          <w:tcPr>
            <w:tcW w:w="1865" w:type="dxa"/>
          </w:tcPr>
          <w:p w14:paraId="5AF48795" w14:textId="1CF5AEE9"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422" w:type="dxa"/>
          </w:tcPr>
          <w:p w14:paraId="72024D0C" w14:textId="7EADD2EB" w:rsidR="00AE1AAB" w:rsidRPr="006E3AEB" w:rsidRDefault="009C4D9C" w:rsidP="00520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AE1AAB" w:rsidRPr="006E3AEB" w14:paraId="3CE8EEF4" w14:textId="77777777" w:rsidTr="004A03DC">
        <w:tc>
          <w:tcPr>
            <w:tcW w:w="3823" w:type="dxa"/>
            <w:vAlign w:val="bottom"/>
          </w:tcPr>
          <w:p w14:paraId="48613A7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оборона</w:t>
            </w:r>
          </w:p>
        </w:tc>
        <w:tc>
          <w:tcPr>
            <w:tcW w:w="1285" w:type="dxa"/>
          </w:tcPr>
          <w:p w14:paraId="550BCE87" w14:textId="2907286F"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192,353</w:t>
            </w:r>
          </w:p>
        </w:tc>
        <w:tc>
          <w:tcPr>
            <w:tcW w:w="1672" w:type="dxa"/>
          </w:tcPr>
          <w:p w14:paraId="40FEE3D7" w14:textId="5B9053F3"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130,335</w:t>
            </w:r>
          </w:p>
        </w:tc>
        <w:tc>
          <w:tcPr>
            <w:tcW w:w="1865" w:type="dxa"/>
          </w:tcPr>
          <w:p w14:paraId="0D777DEF" w14:textId="1843DA1E"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22" w:type="dxa"/>
          </w:tcPr>
          <w:p w14:paraId="3C26F099" w14:textId="2B81A5BE"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AE1AAB" w:rsidRPr="006E3AEB" w14:paraId="2E8E206A" w14:textId="77777777" w:rsidTr="004A03DC">
        <w:tc>
          <w:tcPr>
            <w:tcW w:w="3823" w:type="dxa"/>
            <w:vAlign w:val="bottom"/>
          </w:tcPr>
          <w:p w14:paraId="4F23EA85"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285" w:type="dxa"/>
          </w:tcPr>
          <w:p w14:paraId="2FE8CF07" w14:textId="25738F19"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72,294</w:t>
            </w:r>
          </w:p>
        </w:tc>
        <w:tc>
          <w:tcPr>
            <w:tcW w:w="1672" w:type="dxa"/>
          </w:tcPr>
          <w:p w14:paraId="115B09CD" w14:textId="11ECC2C4"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72,294</w:t>
            </w:r>
          </w:p>
        </w:tc>
        <w:tc>
          <w:tcPr>
            <w:tcW w:w="1865" w:type="dxa"/>
          </w:tcPr>
          <w:p w14:paraId="6C93B12C" w14:textId="7E137096"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2" w:type="dxa"/>
          </w:tcPr>
          <w:p w14:paraId="7900CB8F" w14:textId="192D3BB3"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E1AAB" w:rsidRPr="006E3AEB" w14:paraId="5246C9B4" w14:textId="77777777" w:rsidTr="004A03DC">
        <w:tc>
          <w:tcPr>
            <w:tcW w:w="3823" w:type="dxa"/>
            <w:vAlign w:val="bottom"/>
          </w:tcPr>
          <w:p w14:paraId="1D7E58E7"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экономика</w:t>
            </w:r>
          </w:p>
        </w:tc>
        <w:tc>
          <w:tcPr>
            <w:tcW w:w="1285" w:type="dxa"/>
          </w:tcPr>
          <w:p w14:paraId="132559F5" w14:textId="0974F38F"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1675,813</w:t>
            </w:r>
          </w:p>
        </w:tc>
        <w:tc>
          <w:tcPr>
            <w:tcW w:w="1672" w:type="dxa"/>
          </w:tcPr>
          <w:p w14:paraId="1AF8BCC9" w14:textId="3DA89E33"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823,179</w:t>
            </w:r>
          </w:p>
        </w:tc>
        <w:tc>
          <w:tcPr>
            <w:tcW w:w="1865" w:type="dxa"/>
          </w:tcPr>
          <w:p w14:paraId="536F2803" w14:textId="1E9EA881"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22" w:type="dxa"/>
          </w:tcPr>
          <w:p w14:paraId="6A5ECF62" w14:textId="415F5D72"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AE1AAB" w:rsidRPr="006E3AEB" w14:paraId="591D98DF" w14:textId="77777777" w:rsidTr="004A03DC">
        <w:tc>
          <w:tcPr>
            <w:tcW w:w="3823" w:type="dxa"/>
            <w:vAlign w:val="bottom"/>
          </w:tcPr>
          <w:p w14:paraId="00B4D5D6"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Жилищно-коммунальное хозяйство</w:t>
            </w:r>
          </w:p>
        </w:tc>
        <w:tc>
          <w:tcPr>
            <w:tcW w:w="1285" w:type="dxa"/>
          </w:tcPr>
          <w:p w14:paraId="347C253F" w14:textId="50C78C9F"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496,141</w:t>
            </w:r>
          </w:p>
        </w:tc>
        <w:tc>
          <w:tcPr>
            <w:tcW w:w="1672" w:type="dxa"/>
          </w:tcPr>
          <w:p w14:paraId="19ADA5B3" w14:textId="15941582"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485,450</w:t>
            </w:r>
          </w:p>
        </w:tc>
        <w:tc>
          <w:tcPr>
            <w:tcW w:w="1865" w:type="dxa"/>
          </w:tcPr>
          <w:p w14:paraId="35BA91C4" w14:textId="47B32266"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22" w:type="dxa"/>
          </w:tcPr>
          <w:p w14:paraId="5176E435" w14:textId="2D2715EB" w:rsidR="00AE1AAB" w:rsidRPr="006E3AEB" w:rsidRDefault="004A03DC" w:rsidP="00551F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4A03DC" w:rsidRPr="006E3AEB" w14:paraId="19D1448B" w14:textId="77777777" w:rsidTr="004A03DC">
        <w:tc>
          <w:tcPr>
            <w:tcW w:w="3823" w:type="dxa"/>
            <w:vAlign w:val="bottom"/>
          </w:tcPr>
          <w:p w14:paraId="4218943C" w14:textId="1D7A0FC4" w:rsidR="004A03DC"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окружающей среды</w:t>
            </w:r>
          </w:p>
        </w:tc>
        <w:tc>
          <w:tcPr>
            <w:tcW w:w="1285" w:type="dxa"/>
          </w:tcPr>
          <w:p w14:paraId="43FB920C" w14:textId="492ED59A" w:rsidR="004A03DC"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72" w:type="dxa"/>
          </w:tcPr>
          <w:p w14:paraId="251E9E71" w14:textId="2AE2BEF7" w:rsidR="004A03DC"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65" w:type="dxa"/>
          </w:tcPr>
          <w:p w14:paraId="22B124DA" w14:textId="3E3B6C1C" w:rsidR="004A03DC"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22" w:type="dxa"/>
          </w:tcPr>
          <w:p w14:paraId="00DF83D5" w14:textId="77777777" w:rsidR="004A03DC" w:rsidRDefault="004A03DC" w:rsidP="00551F07">
            <w:pPr>
              <w:spacing w:after="0" w:line="240" w:lineRule="auto"/>
              <w:rPr>
                <w:rFonts w:ascii="Times New Roman" w:eastAsia="Times New Roman" w:hAnsi="Times New Roman" w:cs="Times New Roman"/>
                <w:sz w:val="24"/>
                <w:szCs w:val="24"/>
                <w:lang w:eastAsia="ru-RU"/>
              </w:rPr>
            </w:pPr>
          </w:p>
        </w:tc>
      </w:tr>
      <w:tr w:rsidR="00AE1AAB" w:rsidRPr="006E3AEB" w14:paraId="50B8C4C5" w14:textId="77777777" w:rsidTr="004A03DC">
        <w:tc>
          <w:tcPr>
            <w:tcW w:w="3823" w:type="dxa"/>
            <w:vAlign w:val="bottom"/>
          </w:tcPr>
          <w:p w14:paraId="5F7E981F"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lastRenderedPageBreak/>
              <w:t>Образование</w:t>
            </w:r>
          </w:p>
        </w:tc>
        <w:tc>
          <w:tcPr>
            <w:tcW w:w="1285" w:type="dxa"/>
          </w:tcPr>
          <w:p w14:paraId="169ED9CC" w14:textId="0E33C249"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72" w:type="dxa"/>
          </w:tcPr>
          <w:p w14:paraId="6716163D" w14:textId="301C62B0"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65" w:type="dxa"/>
          </w:tcPr>
          <w:p w14:paraId="556005AA" w14:textId="08AF4BD6"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22" w:type="dxa"/>
          </w:tcPr>
          <w:p w14:paraId="5FC62CFD" w14:textId="46BB9400" w:rsidR="00AE1AAB" w:rsidRPr="006E3AEB" w:rsidRDefault="00AE1AAB" w:rsidP="00AE1AAB">
            <w:pPr>
              <w:spacing w:after="0" w:line="240" w:lineRule="auto"/>
              <w:rPr>
                <w:rFonts w:ascii="Times New Roman" w:eastAsia="Times New Roman" w:hAnsi="Times New Roman" w:cs="Times New Roman"/>
                <w:sz w:val="24"/>
                <w:szCs w:val="24"/>
                <w:lang w:eastAsia="ru-RU"/>
              </w:rPr>
            </w:pPr>
          </w:p>
        </w:tc>
      </w:tr>
      <w:tr w:rsidR="00AE1AAB" w:rsidRPr="006E3AEB" w14:paraId="7ED80C6A" w14:textId="77777777" w:rsidTr="004A03DC">
        <w:tc>
          <w:tcPr>
            <w:tcW w:w="3823" w:type="dxa"/>
            <w:vAlign w:val="bottom"/>
          </w:tcPr>
          <w:p w14:paraId="5B6191C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Культура, кинематография </w:t>
            </w:r>
          </w:p>
        </w:tc>
        <w:tc>
          <w:tcPr>
            <w:tcW w:w="1285" w:type="dxa"/>
          </w:tcPr>
          <w:p w14:paraId="4921914C" w14:textId="464ED96B"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2418,325</w:t>
            </w:r>
          </w:p>
        </w:tc>
        <w:tc>
          <w:tcPr>
            <w:tcW w:w="1672" w:type="dxa"/>
          </w:tcPr>
          <w:p w14:paraId="27CFF7F0" w14:textId="2AFF4122"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2418,325</w:t>
            </w:r>
          </w:p>
        </w:tc>
        <w:tc>
          <w:tcPr>
            <w:tcW w:w="1865" w:type="dxa"/>
          </w:tcPr>
          <w:p w14:paraId="7067782B" w14:textId="50E266A7"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422" w:type="dxa"/>
          </w:tcPr>
          <w:p w14:paraId="4C79FC7C" w14:textId="2C86E1A5" w:rsidR="00AE1AAB" w:rsidRPr="006E3AEB" w:rsidRDefault="004A03DC" w:rsidP="00551F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E1AAB" w:rsidRPr="006E3AEB" w14:paraId="47AC7C6D" w14:textId="77777777" w:rsidTr="004A03DC">
        <w:trPr>
          <w:trHeight w:val="255"/>
        </w:trPr>
        <w:tc>
          <w:tcPr>
            <w:tcW w:w="3823" w:type="dxa"/>
            <w:vAlign w:val="bottom"/>
          </w:tcPr>
          <w:p w14:paraId="416149E0"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Социальная политика</w:t>
            </w:r>
          </w:p>
        </w:tc>
        <w:tc>
          <w:tcPr>
            <w:tcW w:w="1285" w:type="dxa"/>
          </w:tcPr>
          <w:p w14:paraId="4C5BEA85" w14:textId="67868D21"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672" w:type="dxa"/>
          </w:tcPr>
          <w:p w14:paraId="7D40C97A" w14:textId="5AED990C"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865" w:type="dxa"/>
          </w:tcPr>
          <w:p w14:paraId="397E535E" w14:textId="1888F601" w:rsidR="00AE1AAB" w:rsidRPr="006E3AEB" w:rsidRDefault="009C4D9C" w:rsidP="00520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2" w:type="dxa"/>
          </w:tcPr>
          <w:p w14:paraId="3E511557" w14:textId="15C6DD5F"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E1AAB" w:rsidRPr="006E3AEB" w14:paraId="11247C2F" w14:textId="77777777" w:rsidTr="004A03DC">
        <w:tc>
          <w:tcPr>
            <w:tcW w:w="3823" w:type="dxa"/>
            <w:vAlign w:val="bottom"/>
          </w:tcPr>
          <w:p w14:paraId="16B54231"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w:t>
            </w:r>
          </w:p>
        </w:tc>
        <w:tc>
          <w:tcPr>
            <w:tcW w:w="1285" w:type="dxa"/>
          </w:tcPr>
          <w:p w14:paraId="42B90B45" w14:textId="4404E297" w:rsidR="00AE1AAB" w:rsidRPr="006E3AEB" w:rsidRDefault="00FF22A5"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672" w:type="dxa"/>
          </w:tcPr>
          <w:p w14:paraId="4FF23C1E" w14:textId="7FC51641" w:rsidR="00AE1AAB" w:rsidRPr="006E3AEB" w:rsidRDefault="00FF22A5"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865" w:type="dxa"/>
          </w:tcPr>
          <w:p w14:paraId="1AF933E0" w14:textId="595235F7" w:rsidR="00AE1AAB" w:rsidRPr="006E3AEB" w:rsidRDefault="00AE1AAB" w:rsidP="00520516">
            <w:pPr>
              <w:spacing w:after="0" w:line="240" w:lineRule="auto"/>
              <w:rPr>
                <w:rFonts w:ascii="Times New Roman" w:eastAsia="Times New Roman" w:hAnsi="Times New Roman" w:cs="Times New Roman"/>
                <w:sz w:val="24"/>
                <w:szCs w:val="24"/>
                <w:lang w:eastAsia="ru-RU"/>
              </w:rPr>
            </w:pPr>
          </w:p>
        </w:tc>
        <w:tc>
          <w:tcPr>
            <w:tcW w:w="1422" w:type="dxa"/>
          </w:tcPr>
          <w:p w14:paraId="6547DE35" w14:textId="784A19A4" w:rsidR="00AE1AAB" w:rsidRPr="006E3AEB" w:rsidRDefault="00FF22A5"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E1AAB" w:rsidRPr="006E3AEB" w14:paraId="7DBCAA72" w14:textId="77777777" w:rsidTr="004A03DC">
        <w:trPr>
          <w:trHeight w:val="499"/>
        </w:trPr>
        <w:tc>
          <w:tcPr>
            <w:tcW w:w="3823" w:type="dxa"/>
          </w:tcPr>
          <w:p w14:paraId="3FBCE440" w14:textId="77777777" w:rsidR="00AE1AAB" w:rsidRPr="006E3AEB" w:rsidRDefault="00AE1AAB" w:rsidP="00AE1AAB">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Всего</w:t>
            </w:r>
          </w:p>
        </w:tc>
        <w:tc>
          <w:tcPr>
            <w:tcW w:w="1285" w:type="dxa"/>
          </w:tcPr>
          <w:p w14:paraId="4C8D4889" w14:textId="158988B0"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7061,714</w:t>
            </w:r>
          </w:p>
        </w:tc>
        <w:tc>
          <w:tcPr>
            <w:tcW w:w="1672" w:type="dxa"/>
          </w:tcPr>
          <w:p w14:paraId="63248F14" w14:textId="11F3D72B" w:rsidR="00AE1AAB" w:rsidRPr="006E3AEB" w:rsidRDefault="004A03D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6083,579</w:t>
            </w:r>
          </w:p>
        </w:tc>
        <w:tc>
          <w:tcPr>
            <w:tcW w:w="1865" w:type="dxa"/>
          </w:tcPr>
          <w:p w14:paraId="0C91CDE8" w14:textId="182975BC" w:rsidR="00AE1AAB" w:rsidRPr="006E3AEB" w:rsidRDefault="009C4D9C" w:rsidP="00AE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22" w:type="dxa"/>
          </w:tcPr>
          <w:p w14:paraId="5094F660" w14:textId="531029F5" w:rsidR="00AE1AAB" w:rsidRPr="006E3AEB" w:rsidRDefault="004A03DC" w:rsidP="00551F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bl>
    <w:p w14:paraId="49E3D4FE" w14:textId="77777777" w:rsidR="00AE1AAB" w:rsidRPr="006E3AEB" w:rsidRDefault="00AE1AAB" w:rsidP="00AE1AAB">
      <w:pPr>
        <w:spacing w:after="0" w:line="240" w:lineRule="auto"/>
        <w:ind w:firstLine="708"/>
        <w:jc w:val="both"/>
        <w:rPr>
          <w:rFonts w:ascii="Times New Roman" w:hAnsi="Times New Roman" w:cs="Times New Roman"/>
          <w:b/>
          <w:bCs/>
          <w:color w:val="000000"/>
          <w:sz w:val="18"/>
          <w:szCs w:val="18"/>
        </w:rPr>
      </w:pPr>
    </w:p>
    <w:p w14:paraId="28FABFAC" w14:textId="77777777" w:rsidR="00D07160" w:rsidRDefault="00D07160" w:rsidP="00CC179F">
      <w:pPr>
        <w:tabs>
          <w:tab w:val="left" w:pos="3370"/>
        </w:tabs>
        <w:rPr>
          <w:rFonts w:ascii="Arial" w:hAnsi="Arial" w:cs="Arial"/>
        </w:rPr>
      </w:pPr>
    </w:p>
    <w:p w14:paraId="7F0C8C9C" w14:textId="77777777" w:rsidR="00D07160" w:rsidRDefault="00D07160" w:rsidP="00CC179F">
      <w:pPr>
        <w:tabs>
          <w:tab w:val="left" w:pos="3370"/>
        </w:tabs>
        <w:rPr>
          <w:rFonts w:ascii="Arial" w:hAnsi="Arial" w:cs="Arial"/>
        </w:rPr>
      </w:pPr>
    </w:p>
    <w:p w14:paraId="528B3532" w14:textId="77777777" w:rsidR="00D07160" w:rsidRDefault="00D07160" w:rsidP="00CC179F">
      <w:pPr>
        <w:tabs>
          <w:tab w:val="left" w:pos="3370"/>
        </w:tabs>
        <w:rPr>
          <w:rFonts w:ascii="Arial" w:hAnsi="Arial" w:cs="Arial"/>
        </w:rPr>
      </w:pPr>
    </w:p>
    <w:p w14:paraId="1AD40029" w14:textId="77777777" w:rsidR="00D07160" w:rsidRDefault="00D07160" w:rsidP="00CC179F">
      <w:pPr>
        <w:tabs>
          <w:tab w:val="left" w:pos="3370"/>
        </w:tabs>
        <w:rPr>
          <w:rFonts w:ascii="Arial" w:hAnsi="Arial" w:cs="Arial"/>
        </w:rPr>
      </w:pPr>
    </w:p>
    <w:p w14:paraId="5590B6FB" w14:textId="77777777" w:rsidR="00D07160" w:rsidRDefault="00D07160" w:rsidP="00CC179F">
      <w:pPr>
        <w:tabs>
          <w:tab w:val="left" w:pos="3370"/>
        </w:tabs>
        <w:rPr>
          <w:rFonts w:ascii="Arial" w:hAnsi="Arial" w:cs="Arial"/>
        </w:rPr>
      </w:pPr>
    </w:p>
    <w:p w14:paraId="47C50777" w14:textId="77777777" w:rsidR="00D07160" w:rsidRDefault="00D07160" w:rsidP="00CC179F">
      <w:pPr>
        <w:tabs>
          <w:tab w:val="left" w:pos="3370"/>
        </w:tabs>
        <w:rPr>
          <w:rFonts w:ascii="Arial" w:hAnsi="Arial" w:cs="Arial"/>
        </w:rPr>
      </w:pPr>
    </w:p>
    <w:p w14:paraId="0CC76DCF" w14:textId="77777777" w:rsidR="00D07160" w:rsidRDefault="00D07160" w:rsidP="00CC179F">
      <w:pPr>
        <w:tabs>
          <w:tab w:val="left" w:pos="3370"/>
        </w:tabs>
        <w:rPr>
          <w:rFonts w:ascii="Arial" w:hAnsi="Arial" w:cs="Arial"/>
        </w:rPr>
      </w:pPr>
    </w:p>
    <w:p w14:paraId="0E71AB01" w14:textId="77777777" w:rsidR="00D07160" w:rsidRDefault="00D07160" w:rsidP="00CC179F">
      <w:pPr>
        <w:tabs>
          <w:tab w:val="left" w:pos="3370"/>
        </w:tabs>
        <w:rPr>
          <w:rFonts w:ascii="Arial" w:hAnsi="Arial" w:cs="Arial"/>
        </w:rPr>
      </w:pPr>
    </w:p>
    <w:p w14:paraId="31C23CCB" w14:textId="77777777" w:rsidR="00D07160" w:rsidRDefault="00D07160" w:rsidP="00CC179F">
      <w:pPr>
        <w:tabs>
          <w:tab w:val="left" w:pos="3370"/>
        </w:tabs>
        <w:rPr>
          <w:rFonts w:ascii="Arial" w:hAnsi="Arial" w:cs="Arial"/>
        </w:rPr>
      </w:pPr>
    </w:p>
    <w:p w14:paraId="2B2DDF43" w14:textId="51F72135" w:rsidR="00CC179F" w:rsidRPr="00CC179F" w:rsidRDefault="00CC179F" w:rsidP="00CC179F">
      <w:pPr>
        <w:tabs>
          <w:tab w:val="left" w:pos="3370"/>
        </w:tabs>
        <w:rPr>
          <w:rFonts w:ascii="Arial" w:hAnsi="Arial" w:cs="Arial"/>
        </w:rPr>
      </w:pPr>
      <w:r>
        <w:rPr>
          <w:rFonts w:ascii="Arial" w:hAnsi="Arial" w:cs="Arial"/>
        </w:rPr>
        <w:t xml:space="preserve">Рисунок 6 – Структура расходов бюджета поселения за </w:t>
      </w:r>
      <w:r w:rsidR="00863343">
        <w:rPr>
          <w:rFonts w:ascii="Arial" w:hAnsi="Arial" w:cs="Arial"/>
        </w:rPr>
        <w:t xml:space="preserve">1 </w:t>
      </w:r>
      <w:r w:rsidR="004A03DC">
        <w:rPr>
          <w:rFonts w:ascii="Arial" w:hAnsi="Arial" w:cs="Arial"/>
        </w:rPr>
        <w:t xml:space="preserve">полугодие </w:t>
      </w:r>
      <w:r>
        <w:rPr>
          <w:rFonts w:ascii="Arial" w:hAnsi="Arial" w:cs="Arial"/>
        </w:rPr>
        <w:t>202</w:t>
      </w:r>
      <w:r w:rsidR="00863343">
        <w:rPr>
          <w:rFonts w:ascii="Arial" w:hAnsi="Arial" w:cs="Arial"/>
        </w:rPr>
        <w:t>3</w:t>
      </w:r>
      <w:r>
        <w:rPr>
          <w:rFonts w:ascii="Arial" w:hAnsi="Arial" w:cs="Arial"/>
        </w:rPr>
        <w:t>год</w:t>
      </w:r>
    </w:p>
    <w:p w14:paraId="5D0E547F" w14:textId="77777777" w:rsidR="0008442F" w:rsidRDefault="00C43A83" w:rsidP="00CC179F">
      <w:pPr>
        <w:spacing w:after="0" w:line="240" w:lineRule="auto"/>
        <w:jc w:val="both"/>
        <w:rPr>
          <w:rFonts w:ascii="Arial" w:hAnsi="Arial" w:cs="Arial"/>
          <w:b/>
          <w:bCs/>
          <w:color w:val="000000"/>
        </w:rPr>
      </w:pPr>
      <w:r>
        <w:rPr>
          <w:rFonts w:ascii="Arial" w:hAnsi="Arial" w:cs="Arial"/>
          <w:b/>
          <w:bCs/>
          <w:noProof/>
          <w:color w:val="000000"/>
          <w:lang w:eastAsia="ru-RU"/>
        </w:rPr>
        <w:drawing>
          <wp:inline distT="0" distB="0" distL="0" distR="0" wp14:anchorId="14DF7E53" wp14:editId="5E5110E5">
            <wp:extent cx="6153150" cy="4289425"/>
            <wp:effectExtent l="0" t="0" r="0"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CC7B09" w14:textId="77777777" w:rsidR="0008442F" w:rsidRDefault="0008442F" w:rsidP="00AE1AAB">
      <w:pPr>
        <w:spacing w:after="0" w:line="240" w:lineRule="auto"/>
        <w:ind w:firstLine="708"/>
        <w:jc w:val="both"/>
        <w:rPr>
          <w:rFonts w:ascii="Arial" w:hAnsi="Arial" w:cs="Arial"/>
          <w:b/>
          <w:bCs/>
          <w:color w:val="000000"/>
        </w:rPr>
      </w:pPr>
    </w:p>
    <w:p w14:paraId="1B337080" w14:textId="558AA299" w:rsidR="00CC179F" w:rsidRDefault="00CC179F" w:rsidP="00AE1AAB">
      <w:pPr>
        <w:keepNext/>
        <w:spacing w:before="240" w:after="60" w:line="240" w:lineRule="auto"/>
        <w:ind w:firstLine="708"/>
        <w:jc w:val="both"/>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Расходы по разделу 0100 «Общегосударственные вопросы» запланировано </w:t>
      </w:r>
      <w:r w:rsidR="008A538A">
        <w:rPr>
          <w:rFonts w:ascii="Times New Roman" w:eastAsia="Times New Roman" w:hAnsi="Times New Roman" w:cs="Times New Roman"/>
          <w:b/>
          <w:bCs/>
          <w:i/>
          <w:iCs/>
          <w:sz w:val="24"/>
          <w:szCs w:val="24"/>
          <w:lang w:eastAsia="ru-RU"/>
        </w:rPr>
        <w:t>2148,058</w:t>
      </w:r>
      <w:r>
        <w:rPr>
          <w:rFonts w:ascii="Times New Roman" w:eastAsia="Times New Roman" w:hAnsi="Times New Roman" w:cs="Times New Roman"/>
          <w:b/>
          <w:bCs/>
          <w:i/>
          <w:iCs/>
          <w:sz w:val="24"/>
          <w:szCs w:val="24"/>
          <w:lang w:eastAsia="ru-RU"/>
        </w:rPr>
        <w:t xml:space="preserve">тыс.руб. исполнено </w:t>
      </w:r>
      <w:r w:rsidR="008A538A">
        <w:rPr>
          <w:rFonts w:ascii="Times New Roman" w:eastAsia="Times New Roman" w:hAnsi="Times New Roman" w:cs="Times New Roman"/>
          <w:b/>
          <w:bCs/>
          <w:i/>
          <w:iCs/>
          <w:sz w:val="24"/>
          <w:szCs w:val="24"/>
          <w:lang w:eastAsia="ru-RU"/>
        </w:rPr>
        <w:t>2095,266</w:t>
      </w:r>
      <w:r>
        <w:rPr>
          <w:rFonts w:ascii="Times New Roman" w:eastAsia="Times New Roman" w:hAnsi="Times New Roman" w:cs="Times New Roman"/>
          <w:b/>
          <w:bCs/>
          <w:i/>
          <w:iCs/>
          <w:sz w:val="24"/>
          <w:szCs w:val="24"/>
          <w:lang w:eastAsia="ru-RU"/>
        </w:rPr>
        <w:t xml:space="preserve">тыс.руб. </w:t>
      </w:r>
      <w:r w:rsidR="008A538A">
        <w:rPr>
          <w:rFonts w:ascii="Times New Roman" w:eastAsia="Times New Roman" w:hAnsi="Times New Roman" w:cs="Times New Roman"/>
          <w:b/>
          <w:bCs/>
          <w:i/>
          <w:iCs/>
          <w:sz w:val="24"/>
          <w:szCs w:val="24"/>
          <w:lang w:eastAsia="ru-RU"/>
        </w:rPr>
        <w:t>9</w:t>
      </w:r>
      <w:r w:rsidR="00E42A4C">
        <w:rPr>
          <w:rFonts w:ascii="Times New Roman" w:eastAsia="Times New Roman" w:hAnsi="Times New Roman" w:cs="Times New Roman"/>
          <w:b/>
          <w:bCs/>
          <w:i/>
          <w:iCs/>
          <w:sz w:val="24"/>
          <w:szCs w:val="24"/>
          <w:lang w:eastAsia="ru-RU"/>
        </w:rPr>
        <w:t>8</w:t>
      </w:r>
      <w:r w:rsidR="00832DCF">
        <w:rPr>
          <w:rFonts w:ascii="Times New Roman" w:eastAsia="Times New Roman" w:hAnsi="Times New Roman" w:cs="Times New Roman"/>
          <w:b/>
          <w:bCs/>
          <w:i/>
          <w:iCs/>
          <w:sz w:val="24"/>
          <w:szCs w:val="24"/>
          <w:lang w:eastAsia="ru-RU"/>
        </w:rPr>
        <w:t>%.</w:t>
      </w:r>
    </w:p>
    <w:p w14:paraId="50078C90" w14:textId="0A5703FF" w:rsidR="00AE1AAB" w:rsidRDefault="00AE1AAB" w:rsidP="007234E0">
      <w:pPr>
        <w:keepNext/>
        <w:spacing w:before="240" w:after="60" w:line="240" w:lineRule="auto"/>
        <w:jc w:val="both"/>
        <w:outlineLvl w:val="1"/>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Расходы по </w:t>
      </w:r>
      <w:proofErr w:type="gramStart"/>
      <w:r w:rsidRPr="007234E0">
        <w:rPr>
          <w:rFonts w:ascii="Times New Roman" w:eastAsia="Times New Roman" w:hAnsi="Times New Roman" w:cs="Times New Roman"/>
          <w:b/>
          <w:bCs/>
          <w:sz w:val="24"/>
          <w:szCs w:val="24"/>
          <w:lang w:eastAsia="ru-RU"/>
        </w:rPr>
        <w:t>подразделу  0104</w:t>
      </w:r>
      <w:proofErr w:type="gramEnd"/>
      <w:r w:rsidRPr="007234E0">
        <w:rPr>
          <w:rFonts w:ascii="Times New Roman" w:eastAsia="Times New Roman" w:hAnsi="Times New Roman" w:cs="Times New Roman"/>
          <w:b/>
          <w:bCs/>
          <w:sz w:val="24"/>
          <w:szCs w:val="24"/>
          <w:lang w:eastAsia="ru-RU"/>
        </w:rPr>
        <w:t xml:space="preserve"> «</w:t>
      </w:r>
      <w:r w:rsidR="00832DCF" w:rsidRPr="007234E0">
        <w:rPr>
          <w:rFonts w:ascii="Times New Roman" w:eastAsia="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00832DCF" w:rsidRPr="007234E0">
        <w:rPr>
          <w:rFonts w:ascii="Times New Roman" w:eastAsia="Times New Roman" w:hAnsi="Times New Roman" w:cs="Times New Roman"/>
          <w:b/>
          <w:bCs/>
          <w:sz w:val="24"/>
          <w:szCs w:val="24"/>
          <w:lang w:eastAsia="ru-RU"/>
        </w:rPr>
        <w:lastRenderedPageBreak/>
        <w:t>Российской Федерации, местных администраций</w:t>
      </w:r>
      <w:r w:rsidRPr="007234E0">
        <w:rPr>
          <w:rFonts w:ascii="Times New Roman" w:eastAsia="Times New Roman" w:hAnsi="Times New Roman" w:cs="Times New Roman"/>
          <w:b/>
          <w:bCs/>
          <w:sz w:val="24"/>
          <w:szCs w:val="24"/>
          <w:lang w:eastAsia="ru-RU"/>
        </w:rPr>
        <w:t>»</w:t>
      </w:r>
      <w:r w:rsidR="00832DCF" w:rsidRPr="007234E0">
        <w:rPr>
          <w:rFonts w:ascii="Times New Roman" w:eastAsia="Times New Roman" w:hAnsi="Times New Roman" w:cs="Times New Roman"/>
          <w:b/>
          <w:bCs/>
          <w:sz w:val="24"/>
          <w:szCs w:val="24"/>
          <w:lang w:eastAsia="ru-RU"/>
        </w:rPr>
        <w:t>,</w:t>
      </w:r>
      <w:r w:rsidR="00832DCF">
        <w:rPr>
          <w:rFonts w:ascii="Times New Roman" w:eastAsia="Times New Roman" w:hAnsi="Times New Roman" w:cs="Times New Roman"/>
          <w:sz w:val="24"/>
          <w:szCs w:val="24"/>
          <w:lang w:eastAsia="ru-RU"/>
        </w:rPr>
        <w:t xml:space="preserve"> </w:t>
      </w:r>
      <w:r w:rsidRPr="00CC179F">
        <w:rPr>
          <w:rFonts w:ascii="Times New Roman" w:eastAsia="Times New Roman" w:hAnsi="Times New Roman" w:cs="Times New Roman"/>
          <w:sz w:val="24"/>
          <w:szCs w:val="24"/>
          <w:lang w:eastAsia="ru-RU"/>
        </w:rPr>
        <w:t xml:space="preserve">составляют  </w:t>
      </w:r>
      <w:r w:rsidR="00FC2B0C">
        <w:rPr>
          <w:rFonts w:ascii="Times New Roman" w:eastAsia="Times New Roman" w:hAnsi="Times New Roman" w:cs="Times New Roman"/>
          <w:sz w:val="24"/>
          <w:szCs w:val="24"/>
          <w:lang w:eastAsia="ru-RU"/>
        </w:rPr>
        <w:t>1951,075</w:t>
      </w:r>
      <w:r w:rsidRPr="00CC179F">
        <w:rPr>
          <w:rFonts w:ascii="Times New Roman" w:eastAsia="Times New Roman" w:hAnsi="Times New Roman" w:cs="Times New Roman"/>
          <w:sz w:val="24"/>
          <w:szCs w:val="24"/>
          <w:lang w:eastAsia="ru-RU"/>
        </w:rPr>
        <w:t xml:space="preserve"> тыс.   рублей при плане </w:t>
      </w:r>
      <w:r w:rsidR="00FC2B0C">
        <w:rPr>
          <w:rFonts w:ascii="Times New Roman" w:eastAsia="Times New Roman" w:hAnsi="Times New Roman" w:cs="Times New Roman"/>
          <w:sz w:val="24"/>
          <w:szCs w:val="24"/>
          <w:lang w:eastAsia="ru-RU"/>
        </w:rPr>
        <w:t>1975,565</w:t>
      </w:r>
      <w:r w:rsidRPr="00CC179F">
        <w:rPr>
          <w:rFonts w:ascii="Times New Roman" w:eastAsia="Times New Roman" w:hAnsi="Times New Roman" w:cs="Times New Roman"/>
          <w:sz w:val="24"/>
          <w:szCs w:val="24"/>
          <w:lang w:eastAsia="ru-RU"/>
        </w:rPr>
        <w:t xml:space="preserve"> </w:t>
      </w:r>
      <w:r w:rsidR="00C43A83" w:rsidRPr="00CC179F">
        <w:rPr>
          <w:rFonts w:ascii="Times New Roman" w:eastAsia="Times New Roman" w:hAnsi="Times New Roman" w:cs="Times New Roman"/>
          <w:sz w:val="24"/>
          <w:szCs w:val="24"/>
          <w:lang w:eastAsia="ru-RU"/>
        </w:rPr>
        <w:t xml:space="preserve">тыс.  рублей, что </w:t>
      </w:r>
      <w:proofErr w:type="gramStart"/>
      <w:r w:rsidR="00C43A83" w:rsidRPr="00CC179F">
        <w:rPr>
          <w:rFonts w:ascii="Times New Roman" w:eastAsia="Times New Roman" w:hAnsi="Times New Roman" w:cs="Times New Roman"/>
          <w:sz w:val="24"/>
          <w:szCs w:val="24"/>
          <w:lang w:eastAsia="ru-RU"/>
        </w:rPr>
        <w:t xml:space="preserve">составляет  </w:t>
      </w:r>
      <w:r w:rsidR="00FC2B0C">
        <w:rPr>
          <w:rFonts w:ascii="Times New Roman" w:eastAsia="Times New Roman" w:hAnsi="Times New Roman" w:cs="Times New Roman"/>
          <w:sz w:val="24"/>
          <w:szCs w:val="24"/>
          <w:lang w:eastAsia="ru-RU"/>
        </w:rPr>
        <w:t>99</w:t>
      </w:r>
      <w:proofErr w:type="gramEnd"/>
      <w:r w:rsidRPr="00CC179F">
        <w:rPr>
          <w:rFonts w:ascii="Times New Roman" w:eastAsia="Times New Roman" w:hAnsi="Times New Roman" w:cs="Times New Roman"/>
          <w:sz w:val="24"/>
          <w:szCs w:val="24"/>
          <w:lang w:eastAsia="ru-RU"/>
        </w:rPr>
        <w:t xml:space="preserve">% </w:t>
      </w:r>
      <w:r w:rsidR="00D71E3E">
        <w:rPr>
          <w:rFonts w:ascii="Times New Roman" w:eastAsia="Times New Roman" w:hAnsi="Times New Roman" w:cs="Times New Roman"/>
          <w:sz w:val="24"/>
          <w:szCs w:val="24"/>
          <w:lang w:eastAsia="ru-RU"/>
        </w:rPr>
        <w:t>.</w:t>
      </w:r>
    </w:p>
    <w:p w14:paraId="7D10C706" w14:textId="7A3A05A2" w:rsidR="00D71E3E" w:rsidRDefault="00D71E3E" w:rsidP="00832DCF">
      <w:pPr>
        <w:keepNext/>
        <w:spacing w:before="240" w:after="6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 – Расходы по подразделу «Функционирование местных администраций»</w:t>
      </w:r>
    </w:p>
    <w:p w14:paraId="1EF71D73" w14:textId="01939516" w:rsidR="00D71E3E" w:rsidRPr="006E3AEB" w:rsidRDefault="00D71E3E" w:rsidP="007234E0">
      <w:pPr>
        <w:keepNext/>
        <w:tabs>
          <w:tab w:val="left" w:pos="7797"/>
        </w:tabs>
        <w:spacing w:before="240" w:after="60" w:line="240" w:lineRule="auto"/>
        <w:ind w:right="-2" w:firstLine="708"/>
        <w:jc w:val="both"/>
        <w:outlineLvl w:val="1"/>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sidR="007234E0">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40" w:type="dxa"/>
        <w:tblLook w:val="04A0" w:firstRow="1" w:lastRow="0" w:firstColumn="1" w:lastColumn="0" w:noHBand="0" w:noVBand="1"/>
      </w:tblPr>
      <w:tblGrid>
        <w:gridCol w:w="1006"/>
        <w:gridCol w:w="1079"/>
        <w:gridCol w:w="2954"/>
        <w:gridCol w:w="1501"/>
        <w:gridCol w:w="1595"/>
        <w:gridCol w:w="1505"/>
      </w:tblGrid>
      <w:tr w:rsidR="00D71E3E" w:rsidRPr="006E3AEB" w14:paraId="6DB6C083" w14:textId="77777777" w:rsidTr="00CC0DC5">
        <w:trPr>
          <w:trHeight w:val="4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0377E" w14:textId="77777777"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16DDC61" w14:textId="77777777"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0EAC359B" w14:textId="54ACF8C8"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Наименование </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7F912FE8" w14:textId="6260777A"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План на</w:t>
            </w:r>
            <w:r w:rsidR="00CC0DC5">
              <w:rPr>
                <w:rFonts w:ascii="Times New Roman" w:eastAsia="Times New Roman" w:hAnsi="Times New Roman" w:cs="Times New Roman"/>
                <w:b/>
                <w:bCs/>
                <w:sz w:val="24"/>
                <w:szCs w:val="24"/>
                <w:lang w:eastAsia="ru-RU"/>
              </w:rPr>
              <w:t xml:space="preserve"> 1 </w:t>
            </w:r>
            <w:r w:rsidR="00E42A4C">
              <w:rPr>
                <w:rFonts w:ascii="Times New Roman" w:eastAsia="Times New Roman" w:hAnsi="Times New Roman" w:cs="Times New Roman"/>
                <w:b/>
                <w:bCs/>
                <w:sz w:val="24"/>
                <w:szCs w:val="24"/>
                <w:lang w:eastAsia="ru-RU"/>
              </w:rPr>
              <w:t>п</w:t>
            </w:r>
            <w:r w:rsidR="00FC2B0C">
              <w:rPr>
                <w:rFonts w:ascii="Times New Roman" w:eastAsia="Times New Roman" w:hAnsi="Times New Roman" w:cs="Times New Roman"/>
                <w:b/>
                <w:bCs/>
                <w:sz w:val="24"/>
                <w:szCs w:val="24"/>
                <w:lang w:eastAsia="ru-RU"/>
              </w:rPr>
              <w:t>олугодие</w:t>
            </w:r>
            <w:r w:rsidRPr="006E3AEB">
              <w:rPr>
                <w:rFonts w:ascii="Times New Roman" w:eastAsia="Times New Roman" w:hAnsi="Times New Roman" w:cs="Times New Roman"/>
                <w:b/>
                <w:bCs/>
                <w:sz w:val="24"/>
                <w:szCs w:val="24"/>
                <w:lang w:eastAsia="ru-RU"/>
              </w:rPr>
              <w:t xml:space="preserve">  202</w:t>
            </w:r>
            <w:r w:rsidR="00CC0DC5">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 xml:space="preserve"> год</w:t>
            </w:r>
            <w:r w:rsidR="00CC0DC5">
              <w:rPr>
                <w:rFonts w:ascii="Times New Roman" w:eastAsia="Times New Roman" w:hAnsi="Times New Roman" w:cs="Times New Roman"/>
                <w:b/>
                <w:bCs/>
                <w:sz w:val="24"/>
                <w:szCs w:val="24"/>
                <w:lang w:eastAsia="ru-RU"/>
              </w:rPr>
              <w:t>а</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7FE7C4BF" w14:textId="4C39FEB9"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Исполнение </w:t>
            </w:r>
            <w:r w:rsidR="00CC0DC5">
              <w:rPr>
                <w:rFonts w:ascii="Times New Roman" w:eastAsia="Times New Roman" w:hAnsi="Times New Roman" w:cs="Times New Roman"/>
                <w:b/>
                <w:bCs/>
                <w:sz w:val="24"/>
                <w:szCs w:val="24"/>
                <w:lang w:eastAsia="ru-RU"/>
              </w:rPr>
              <w:t xml:space="preserve"> 1 </w:t>
            </w:r>
            <w:r w:rsidR="00FC2B0C">
              <w:rPr>
                <w:rFonts w:ascii="Times New Roman" w:eastAsia="Times New Roman" w:hAnsi="Times New Roman" w:cs="Times New Roman"/>
                <w:b/>
                <w:bCs/>
                <w:sz w:val="24"/>
                <w:szCs w:val="24"/>
                <w:lang w:eastAsia="ru-RU"/>
              </w:rPr>
              <w:t>полугодие</w:t>
            </w:r>
            <w:r w:rsidR="00CC0DC5">
              <w:rPr>
                <w:rFonts w:ascii="Times New Roman" w:eastAsia="Times New Roman" w:hAnsi="Times New Roman" w:cs="Times New Roman"/>
                <w:b/>
                <w:bCs/>
                <w:sz w:val="24"/>
                <w:szCs w:val="24"/>
                <w:lang w:eastAsia="ru-RU"/>
              </w:rPr>
              <w:t xml:space="preserve"> </w:t>
            </w:r>
            <w:r w:rsidRPr="006E3AEB">
              <w:rPr>
                <w:rFonts w:ascii="Times New Roman" w:eastAsia="Times New Roman" w:hAnsi="Times New Roman" w:cs="Times New Roman"/>
                <w:b/>
                <w:bCs/>
                <w:sz w:val="24"/>
                <w:szCs w:val="24"/>
                <w:lang w:eastAsia="ru-RU"/>
              </w:rPr>
              <w:t>202</w:t>
            </w:r>
            <w:r w:rsidR="00CC0DC5">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год</w:t>
            </w:r>
            <w:r w:rsidR="00F53624">
              <w:rPr>
                <w:rFonts w:ascii="Times New Roman" w:eastAsia="Times New Roman" w:hAnsi="Times New Roman" w:cs="Times New Roman"/>
                <w:b/>
                <w:bCs/>
                <w:sz w:val="24"/>
                <w:szCs w:val="24"/>
                <w:lang w:eastAsia="ru-RU"/>
              </w:rPr>
              <w:t>а</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973E21F" w14:textId="77777777" w:rsidR="00D71E3E" w:rsidRPr="006E3AEB" w:rsidRDefault="00D71E3E" w:rsidP="00D71E3E">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D71E3E" w:rsidRPr="006E3AEB" w14:paraId="67DA133A" w14:textId="77777777" w:rsidTr="00CC0DC5">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482B"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1A5166B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211</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3FDE9D86"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501" w:type="dxa"/>
            <w:tcBorders>
              <w:top w:val="single" w:sz="4" w:space="0" w:color="auto"/>
              <w:left w:val="nil"/>
              <w:bottom w:val="single" w:sz="4" w:space="0" w:color="auto"/>
              <w:right w:val="single" w:sz="4" w:space="0" w:color="auto"/>
            </w:tcBorders>
            <w:shd w:val="clear" w:color="auto" w:fill="auto"/>
            <w:vAlign w:val="center"/>
          </w:tcPr>
          <w:p w14:paraId="5A4E011C" w14:textId="74597B44"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1119,516</w:t>
            </w:r>
          </w:p>
        </w:tc>
        <w:tc>
          <w:tcPr>
            <w:tcW w:w="1595" w:type="dxa"/>
            <w:tcBorders>
              <w:top w:val="single" w:sz="4" w:space="0" w:color="auto"/>
              <w:left w:val="nil"/>
              <w:bottom w:val="single" w:sz="4" w:space="0" w:color="auto"/>
              <w:right w:val="single" w:sz="4" w:space="0" w:color="auto"/>
            </w:tcBorders>
            <w:shd w:val="clear" w:color="auto" w:fill="auto"/>
            <w:vAlign w:val="center"/>
          </w:tcPr>
          <w:p w14:paraId="7D8D6A6E" w14:textId="40C3D5D1"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1119,516</w:t>
            </w:r>
          </w:p>
        </w:tc>
        <w:tc>
          <w:tcPr>
            <w:tcW w:w="1505" w:type="dxa"/>
            <w:tcBorders>
              <w:top w:val="single" w:sz="4" w:space="0" w:color="auto"/>
              <w:left w:val="nil"/>
              <w:bottom w:val="single" w:sz="4" w:space="0" w:color="auto"/>
              <w:right w:val="single" w:sz="4" w:space="0" w:color="auto"/>
            </w:tcBorders>
            <w:shd w:val="clear" w:color="auto" w:fill="auto"/>
            <w:vAlign w:val="center"/>
          </w:tcPr>
          <w:p w14:paraId="3539074E" w14:textId="3F643B8D"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458E86DC" w14:textId="77777777" w:rsidTr="00CC0DC5">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34207462"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nil"/>
              <w:left w:val="nil"/>
              <w:bottom w:val="single" w:sz="4" w:space="0" w:color="auto"/>
              <w:right w:val="single" w:sz="4" w:space="0" w:color="auto"/>
            </w:tcBorders>
            <w:shd w:val="clear" w:color="auto" w:fill="auto"/>
            <w:vAlign w:val="center"/>
            <w:hideMark/>
          </w:tcPr>
          <w:p w14:paraId="5C1DA50C"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266</w:t>
            </w:r>
          </w:p>
        </w:tc>
        <w:tc>
          <w:tcPr>
            <w:tcW w:w="2954" w:type="dxa"/>
            <w:tcBorders>
              <w:top w:val="nil"/>
              <w:left w:val="nil"/>
              <w:bottom w:val="single" w:sz="4" w:space="0" w:color="auto"/>
              <w:right w:val="single" w:sz="4" w:space="0" w:color="auto"/>
            </w:tcBorders>
            <w:shd w:val="clear" w:color="auto" w:fill="auto"/>
            <w:vAlign w:val="center"/>
            <w:hideMark/>
          </w:tcPr>
          <w:p w14:paraId="7851A834"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Социальные пособия и компенсации персоналу в денежной форме</w:t>
            </w:r>
          </w:p>
        </w:tc>
        <w:tc>
          <w:tcPr>
            <w:tcW w:w="1501" w:type="dxa"/>
            <w:tcBorders>
              <w:top w:val="nil"/>
              <w:left w:val="nil"/>
              <w:bottom w:val="single" w:sz="4" w:space="0" w:color="auto"/>
              <w:right w:val="single" w:sz="4" w:space="0" w:color="auto"/>
            </w:tcBorders>
            <w:shd w:val="clear" w:color="auto" w:fill="auto"/>
            <w:vAlign w:val="center"/>
          </w:tcPr>
          <w:p w14:paraId="6FAED3D7" w14:textId="5B0FEEFB"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4C7871">
              <w:rPr>
                <w:rFonts w:ascii="Times New Roman" w:eastAsia="Times New Roman" w:hAnsi="Times New Roman" w:cs="Times New Roman"/>
                <w:sz w:val="24"/>
                <w:szCs w:val="24"/>
                <w:lang w:eastAsia="ru-RU"/>
              </w:rPr>
              <w:t>1</w:t>
            </w:r>
          </w:p>
        </w:tc>
        <w:tc>
          <w:tcPr>
            <w:tcW w:w="1595" w:type="dxa"/>
            <w:tcBorders>
              <w:top w:val="nil"/>
              <w:left w:val="nil"/>
              <w:bottom w:val="single" w:sz="4" w:space="0" w:color="auto"/>
              <w:right w:val="single" w:sz="4" w:space="0" w:color="auto"/>
            </w:tcBorders>
            <w:shd w:val="clear" w:color="auto" w:fill="auto"/>
            <w:vAlign w:val="center"/>
          </w:tcPr>
          <w:p w14:paraId="2101D02D" w14:textId="0B085E22"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4C7871">
              <w:rPr>
                <w:rFonts w:ascii="Times New Roman" w:eastAsia="Times New Roman" w:hAnsi="Times New Roman" w:cs="Times New Roman"/>
                <w:sz w:val="24"/>
                <w:szCs w:val="24"/>
                <w:lang w:eastAsia="ru-RU"/>
              </w:rPr>
              <w:t>1</w:t>
            </w:r>
          </w:p>
        </w:tc>
        <w:tc>
          <w:tcPr>
            <w:tcW w:w="1505" w:type="dxa"/>
            <w:tcBorders>
              <w:top w:val="nil"/>
              <w:left w:val="nil"/>
              <w:bottom w:val="single" w:sz="4" w:space="0" w:color="auto"/>
              <w:right w:val="single" w:sz="4" w:space="0" w:color="auto"/>
            </w:tcBorders>
            <w:shd w:val="clear" w:color="auto" w:fill="auto"/>
            <w:vAlign w:val="center"/>
          </w:tcPr>
          <w:p w14:paraId="5D9C0591" w14:textId="726102DF"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6031D403" w14:textId="77777777" w:rsidTr="00CC0DC5">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07D87114"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79" w:type="dxa"/>
            <w:tcBorders>
              <w:top w:val="nil"/>
              <w:left w:val="nil"/>
              <w:bottom w:val="single" w:sz="4" w:space="0" w:color="auto"/>
              <w:right w:val="single" w:sz="4" w:space="0" w:color="auto"/>
            </w:tcBorders>
            <w:shd w:val="clear" w:color="auto" w:fill="auto"/>
            <w:vAlign w:val="center"/>
            <w:hideMark/>
          </w:tcPr>
          <w:p w14:paraId="1576C6DD"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54" w:type="dxa"/>
            <w:tcBorders>
              <w:top w:val="nil"/>
              <w:left w:val="nil"/>
              <w:bottom w:val="single" w:sz="4" w:space="0" w:color="auto"/>
              <w:right w:val="single" w:sz="4" w:space="0" w:color="auto"/>
            </w:tcBorders>
            <w:shd w:val="clear" w:color="auto" w:fill="auto"/>
            <w:vAlign w:val="center"/>
            <w:hideMark/>
          </w:tcPr>
          <w:p w14:paraId="08B7C16A"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01" w:type="dxa"/>
            <w:tcBorders>
              <w:top w:val="nil"/>
              <w:left w:val="nil"/>
              <w:bottom w:val="single" w:sz="4" w:space="0" w:color="auto"/>
              <w:right w:val="single" w:sz="4" w:space="0" w:color="auto"/>
            </w:tcBorders>
            <w:shd w:val="clear" w:color="auto" w:fill="auto"/>
            <w:vAlign w:val="center"/>
          </w:tcPr>
          <w:p w14:paraId="0C83AAAC" w14:textId="51744FF0"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303,882</w:t>
            </w:r>
          </w:p>
        </w:tc>
        <w:tc>
          <w:tcPr>
            <w:tcW w:w="1595" w:type="dxa"/>
            <w:tcBorders>
              <w:top w:val="nil"/>
              <w:left w:val="nil"/>
              <w:bottom w:val="single" w:sz="4" w:space="0" w:color="auto"/>
              <w:right w:val="single" w:sz="4" w:space="0" w:color="auto"/>
            </w:tcBorders>
            <w:shd w:val="clear" w:color="auto" w:fill="auto"/>
            <w:vAlign w:val="center"/>
          </w:tcPr>
          <w:p w14:paraId="32372D93" w14:textId="755D8ED2"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303,882</w:t>
            </w:r>
          </w:p>
        </w:tc>
        <w:tc>
          <w:tcPr>
            <w:tcW w:w="1505" w:type="dxa"/>
            <w:tcBorders>
              <w:top w:val="nil"/>
              <w:left w:val="nil"/>
              <w:bottom w:val="single" w:sz="4" w:space="0" w:color="auto"/>
              <w:right w:val="single" w:sz="4" w:space="0" w:color="auto"/>
            </w:tcBorders>
            <w:shd w:val="clear" w:color="auto" w:fill="auto"/>
            <w:vAlign w:val="center"/>
          </w:tcPr>
          <w:p w14:paraId="09DC36E0" w14:textId="493C4857"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728A27E1" w14:textId="77777777" w:rsidTr="00CC0DC5">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729F7079"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69AAB5AF"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221</w:t>
            </w:r>
          </w:p>
        </w:tc>
        <w:tc>
          <w:tcPr>
            <w:tcW w:w="2954" w:type="dxa"/>
            <w:tcBorders>
              <w:top w:val="nil"/>
              <w:left w:val="nil"/>
              <w:bottom w:val="single" w:sz="4" w:space="0" w:color="auto"/>
              <w:right w:val="single" w:sz="4" w:space="0" w:color="auto"/>
            </w:tcBorders>
            <w:shd w:val="clear" w:color="auto" w:fill="auto"/>
            <w:vAlign w:val="center"/>
            <w:hideMark/>
          </w:tcPr>
          <w:p w14:paraId="5508F1C9"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Услуги связи</w:t>
            </w:r>
          </w:p>
        </w:tc>
        <w:tc>
          <w:tcPr>
            <w:tcW w:w="1501" w:type="dxa"/>
            <w:tcBorders>
              <w:top w:val="nil"/>
              <w:left w:val="nil"/>
              <w:bottom w:val="single" w:sz="4" w:space="0" w:color="auto"/>
              <w:right w:val="single" w:sz="4" w:space="0" w:color="auto"/>
            </w:tcBorders>
            <w:shd w:val="clear" w:color="auto" w:fill="auto"/>
            <w:vAlign w:val="center"/>
          </w:tcPr>
          <w:p w14:paraId="5330857C" w14:textId="71519ABC"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35,680</w:t>
            </w:r>
          </w:p>
        </w:tc>
        <w:tc>
          <w:tcPr>
            <w:tcW w:w="1595" w:type="dxa"/>
            <w:tcBorders>
              <w:top w:val="nil"/>
              <w:left w:val="nil"/>
              <w:bottom w:val="single" w:sz="4" w:space="0" w:color="auto"/>
              <w:right w:val="single" w:sz="4" w:space="0" w:color="auto"/>
            </w:tcBorders>
            <w:shd w:val="clear" w:color="auto" w:fill="auto"/>
            <w:vAlign w:val="center"/>
          </w:tcPr>
          <w:p w14:paraId="077DBB3E" w14:textId="43F5FBF7"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35,680</w:t>
            </w:r>
          </w:p>
        </w:tc>
        <w:tc>
          <w:tcPr>
            <w:tcW w:w="1505" w:type="dxa"/>
            <w:tcBorders>
              <w:top w:val="nil"/>
              <w:left w:val="nil"/>
              <w:bottom w:val="single" w:sz="4" w:space="0" w:color="auto"/>
              <w:right w:val="single" w:sz="4" w:space="0" w:color="auto"/>
            </w:tcBorders>
            <w:shd w:val="clear" w:color="auto" w:fill="auto"/>
            <w:vAlign w:val="center"/>
          </w:tcPr>
          <w:p w14:paraId="7D850127" w14:textId="750DA1AE"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4F4CEC95" w14:textId="77777777" w:rsidTr="00CC0DC5">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3928E68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71210316"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54" w:type="dxa"/>
            <w:tcBorders>
              <w:top w:val="nil"/>
              <w:left w:val="nil"/>
              <w:bottom w:val="single" w:sz="4" w:space="0" w:color="auto"/>
              <w:right w:val="single" w:sz="4" w:space="0" w:color="auto"/>
            </w:tcBorders>
            <w:shd w:val="clear" w:color="auto" w:fill="auto"/>
            <w:vAlign w:val="center"/>
            <w:hideMark/>
          </w:tcPr>
          <w:p w14:paraId="1A8063B9"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01" w:type="dxa"/>
            <w:tcBorders>
              <w:top w:val="nil"/>
              <w:left w:val="nil"/>
              <w:bottom w:val="single" w:sz="4" w:space="0" w:color="auto"/>
              <w:right w:val="single" w:sz="4" w:space="0" w:color="auto"/>
            </w:tcBorders>
            <w:shd w:val="clear" w:color="auto" w:fill="auto"/>
            <w:vAlign w:val="center"/>
          </w:tcPr>
          <w:p w14:paraId="4A7E6615" w14:textId="467B4AAA"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0,495</w:t>
            </w:r>
          </w:p>
        </w:tc>
        <w:tc>
          <w:tcPr>
            <w:tcW w:w="1595" w:type="dxa"/>
            <w:tcBorders>
              <w:top w:val="nil"/>
              <w:left w:val="nil"/>
              <w:bottom w:val="single" w:sz="4" w:space="0" w:color="auto"/>
              <w:right w:val="single" w:sz="4" w:space="0" w:color="auto"/>
            </w:tcBorders>
            <w:shd w:val="clear" w:color="auto" w:fill="auto"/>
            <w:vAlign w:val="center"/>
          </w:tcPr>
          <w:p w14:paraId="6E1EFE1B" w14:textId="50D7007C"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0,495</w:t>
            </w:r>
          </w:p>
        </w:tc>
        <w:tc>
          <w:tcPr>
            <w:tcW w:w="1505" w:type="dxa"/>
            <w:tcBorders>
              <w:top w:val="nil"/>
              <w:left w:val="nil"/>
              <w:bottom w:val="single" w:sz="4" w:space="0" w:color="auto"/>
              <w:right w:val="single" w:sz="4" w:space="0" w:color="auto"/>
            </w:tcBorders>
            <w:shd w:val="clear" w:color="auto" w:fill="auto"/>
            <w:vAlign w:val="center"/>
          </w:tcPr>
          <w:p w14:paraId="360740C7" w14:textId="2EC143FC"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5D7C17BB" w14:textId="77777777" w:rsidTr="00CC0DC5">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551CE53F"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509388E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225</w:t>
            </w:r>
          </w:p>
        </w:tc>
        <w:tc>
          <w:tcPr>
            <w:tcW w:w="2954" w:type="dxa"/>
            <w:tcBorders>
              <w:top w:val="nil"/>
              <w:left w:val="nil"/>
              <w:bottom w:val="single" w:sz="4" w:space="0" w:color="auto"/>
              <w:right w:val="single" w:sz="4" w:space="0" w:color="auto"/>
            </w:tcBorders>
            <w:shd w:val="clear" w:color="auto" w:fill="auto"/>
            <w:vAlign w:val="center"/>
            <w:hideMark/>
          </w:tcPr>
          <w:p w14:paraId="46F8497B"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Работы, услуги по содержанию имущества</w:t>
            </w:r>
          </w:p>
        </w:tc>
        <w:tc>
          <w:tcPr>
            <w:tcW w:w="1501" w:type="dxa"/>
            <w:tcBorders>
              <w:top w:val="nil"/>
              <w:left w:val="nil"/>
              <w:bottom w:val="single" w:sz="4" w:space="0" w:color="auto"/>
              <w:right w:val="single" w:sz="4" w:space="0" w:color="auto"/>
            </w:tcBorders>
            <w:shd w:val="clear" w:color="auto" w:fill="auto"/>
            <w:vAlign w:val="center"/>
          </w:tcPr>
          <w:p w14:paraId="3E27D0AC" w14:textId="0B2D9D43"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44,015</w:t>
            </w:r>
          </w:p>
        </w:tc>
        <w:tc>
          <w:tcPr>
            <w:tcW w:w="1595" w:type="dxa"/>
            <w:tcBorders>
              <w:top w:val="nil"/>
              <w:left w:val="nil"/>
              <w:bottom w:val="single" w:sz="4" w:space="0" w:color="auto"/>
              <w:right w:val="single" w:sz="4" w:space="0" w:color="auto"/>
            </w:tcBorders>
            <w:shd w:val="clear" w:color="auto" w:fill="auto"/>
            <w:vAlign w:val="center"/>
          </w:tcPr>
          <w:p w14:paraId="187D19EC" w14:textId="5173C7BA"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19,525</w:t>
            </w:r>
          </w:p>
        </w:tc>
        <w:tc>
          <w:tcPr>
            <w:tcW w:w="1505" w:type="dxa"/>
            <w:tcBorders>
              <w:top w:val="nil"/>
              <w:left w:val="nil"/>
              <w:bottom w:val="single" w:sz="4" w:space="0" w:color="auto"/>
              <w:right w:val="single" w:sz="4" w:space="0" w:color="auto"/>
            </w:tcBorders>
            <w:shd w:val="clear" w:color="auto" w:fill="auto"/>
            <w:vAlign w:val="center"/>
          </w:tcPr>
          <w:p w14:paraId="1258387F" w14:textId="17867C9C"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D71E3E" w:rsidRPr="006E3AEB" w14:paraId="6309630E" w14:textId="77777777" w:rsidTr="00CC0DC5">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7CA75897"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3AFE9C21"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226</w:t>
            </w:r>
          </w:p>
        </w:tc>
        <w:tc>
          <w:tcPr>
            <w:tcW w:w="2954" w:type="dxa"/>
            <w:tcBorders>
              <w:top w:val="nil"/>
              <w:left w:val="nil"/>
              <w:bottom w:val="single" w:sz="4" w:space="0" w:color="auto"/>
              <w:right w:val="single" w:sz="4" w:space="0" w:color="auto"/>
            </w:tcBorders>
            <w:shd w:val="clear" w:color="auto" w:fill="auto"/>
            <w:vAlign w:val="center"/>
            <w:hideMark/>
          </w:tcPr>
          <w:p w14:paraId="54B880D1"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работы, услуги</w:t>
            </w:r>
          </w:p>
        </w:tc>
        <w:tc>
          <w:tcPr>
            <w:tcW w:w="1501" w:type="dxa"/>
            <w:tcBorders>
              <w:top w:val="nil"/>
              <w:left w:val="nil"/>
              <w:bottom w:val="single" w:sz="4" w:space="0" w:color="auto"/>
              <w:right w:val="single" w:sz="4" w:space="0" w:color="auto"/>
            </w:tcBorders>
            <w:shd w:val="clear" w:color="auto" w:fill="auto"/>
            <w:vAlign w:val="center"/>
          </w:tcPr>
          <w:p w14:paraId="4532C22B" w14:textId="18F03556"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150,746</w:t>
            </w:r>
          </w:p>
        </w:tc>
        <w:tc>
          <w:tcPr>
            <w:tcW w:w="1595" w:type="dxa"/>
            <w:tcBorders>
              <w:top w:val="nil"/>
              <w:left w:val="nil"/>
              <w:bottom w:val="single" w:sz="4" w:space="0" w:color="auto"/>
              <w:right w:val="single" w:sz="4" w:space="0" w:color="auto"/>
            </w:tcBorders>
            <w:shd w:val="clear" w:color="auto" w:fill="auto"/>
            <w:vAlign w:val="center"/>
          </w:tcPr>
          <w:p w14:paraId="474FC935" w14:textId="08582C9F"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150,746</w:t>
            </w:r>
          </w:p>
        </w:tc>
        <w:tc>
          <w:tcPr>
            <w:tcW w:w="1505" w:type="dxa"/>
            <w:tcBorders>
              <w:top w:val="nil"/>
              <w:left w:val="nil"/>
              <w:bottom w:val="single" w:sz="4" w:space="0" w:color="auto"/>
              <w:right w:val="single" w:sz="4" w:space="0" w:color="auto"/>
            </w:tcBorders>
            <w:shd w:val="clear" w:color="auto" w:fill="auto"/>
            <w:vAlign w:val="center"/>
          </w:tcPr>
          <w:p w14:paraId="5AE6CB12" w14:textId="60C79BA3"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483365" w:rsidRPr="006E3AEB" w14:paraId="5A8E0CD5" w14:textId="77777777" w:rsidTr="00CC0DC5">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2BA49F40" w14:textId="64737231" w:rsidR="00483365" w:rsidRPr="006E3AEB" w:rsidRDefault="00483365"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657E2A0C" w14:textId="6179469E" w:rsidR="00483365" w:rsidRPr="006E3AEB" w:rsidRDefault="00483365"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2954" w:type="dxa"/>
            <w:tcBorders>
              <w:top w:val="nil"/>
              <w:left w:val="nil"/>
              <w:bottom w:val="single" w:sz="4" w:space="0" w:color="auto"/>
              <w:right w:val="single" w:sz="4" w:space="0" w:color="auto"/>
            </w:tcBorders>
            <w:shd w:val="clear" w:color="auto" w:fill="auto"/>
            <w:vAlign w:val="center"/>
          </w:tcPr>
          <w:p w14:paraId="341FF95C" w14:textId="49B96058" w:rsidR="00483365" w:rsidRPr="006E3AEB" w:rsidRDefault="00483365" w:rsidP="00D71E3E">
            <w:pPr>
              <w:spacing w:after="0" w:line="240" w:lineRule="auto"/>
              <w:rPr>
                <w:rFonts w:ascii="Times New Roman" w:eastAsia="Times New Roman" w:hAnsi="Times New Roman" w:cs="Times New Roman"/>
                <w:sz w:val="24"/>
                <w:szCs w:val="24"/>
                <w:lang w:eastAsia="ru-RU"/>
              </w:rPr>
            </w:pPr>
            <w:r w:rsidRPr="00483365">
              <w:rPr>
                <w:rFonts w:ascii="Times New Roman" w:eastAsia="Times New Roman" w:hAnsi="Times New Roman" w:cs="Times New Roman"/>
                <w:sz w:val="24"/>
                <w:szCs w:val="24"/>
                <w:lang w:eastAsia="ru-RU"/>
              </w:rPr>
              <w:t>Страхование</w:t>
            </w:r>
          </w:p>
        </w:tc>
        <w:tc>
          <w:tcPr>
            <w:tcW w:w="1501" w:type="dxa"/>
            <w:tcBorders>
              <w:top w:val="nil"/>
              <w:left w:val="nil"/>
              <w:bottom w:val="single" w:sz="4" w:space="0" w:color="auto"/>
              <w:right w:val="single" w:sz="4" w:space="0" w:color="auto"/>
            </w:tcBorders>
            <w:shd w:val="clear" w:color="auto" w:fill="auto"/>
            <w:vAlign w:val="center"/>
          </w:tcPr>
          <w:p w14:paraId="49AE0095" w14:textId="4B54F1C4" w:rsidR="00483365" w:rsidRDefault="0048336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3,837</w:t>
            </w:r>
          </w:p>
        </w:tc>
        <w:tc>
          <w:tcPr>
            <w:tcW w:w="1595" w:type="dxa"/>
            <w:tcBorders>
              <w:top w:val="nil"/>
              <w:left w:val="nil"/>
              <w:bottom w:val="single" w:sz="4" w:space="0" w:color="auto"/>
              <w:right w:val="single" w:sz="4" w:space="0" w:color="auto"/>
            </w:tcBorders>
            <w:shd w:val="clear" w:color="auto" w:fill="auto"/>
            <w:vAlign w:val="center"/>
          </w:tcPr>
          <w:p w14:paraId="33593CE1" w14:textId="01DF7BA1" w:rsidR="00483365" w:rsidRDefault="0048336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3,837</w:t>
            </w:r>
          </w:p>
        </w:tc>
        <w:tc>
          <w:tcPr>
            <w:tcW w:w="1505" w:type="dxa"/>
            <w:tcBorders>
              <w:top w:val="nil"/>
              <w:left w:val="nil"/>
              <w:bottom w:val="single" w:sz="4" w:space="0" w:color="auto"/>
              <w:right w:val="single" w:sz="4" w:space="0" w:color="auto"/>
            </w:tcBorders>
            <w:shd w:val="clear" w:color="auto" w:fill="auto"/>
            <w:vAlign w:val="center"/>
          </w:tcPr>
          <w:p w14:paraId="01815B09" w14:textId="7FF67484" w:rsidR="00483365" w:rsidRDefault="0048336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29BF8BCC" w14:textId="77777777" w:rsidTr="00CC0DC5">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184910DA"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46182BD3"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343</w:t>
            </w:r>
          </w:p>
        </w:tc>
        <w:tc>
          <w:tcPr>
            <w:tcW w:w="2954" w:type="dxa"/>
            <w:tcBorders>
              <w:top w:val="nil"/>
              <w:left w:val="nil"/>
              <w:bottom w:val="single" w:sz="4" w:space="0" w:color="auto"/>
              <w:right w:val="single" w:sz="4" w:space="0" w:color="auto"/>
            </w:tcBorders>
            <w:shd w:val="clear" w:color="auto" w:fill="auto"/>
            <w:vAlign w:val="center"/>
            <w:hideMark/>
          </w:tcPr>
          <w:p w14:paraId="28561313"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стоимости горюче-смазочных материалов</w:t>
            </w:r>
          </w:p>
        </w:tc>
        <w:tc>
          <w:tcPr>
            <w:tcW w:w="1501" w:type="dxa"/>
            <w:tcBorders>
              <w:top w:val="nil"/>
              <w:left w:val="nil"/>
              <w:bottom w:val="single" w:sz="4" w:space="0" w:color="auto"/>
              <w:right w:val="single" w:sz="4" w:space="0" w:color="auto"/>
            </w:tcBorders>
            <w:shd w:val="clear" w:color="auto" w:fill="auto"/>
            <w:vAlign w:val="center"/>
          </w:tcPr>
          <w:p w14:paraId="09267614" w14:textId="61656C4A"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63,687</w:t>
            </w:r>
          </w:p>
        </w:tc>
        <w:tc>
          <w:tcPr>
            <w:tcW w:w="1595" w:type="dxa"/>
            <w:tcBorders>
              <w:top w:val="nil"/>
              <w:left w:val="nil"/>
              <w:bottom w:val="single" w:sz="4" w:space="0" w:color="auto"/>
              <w:right w:val="single" w:sz="4" w:space="0" w:color="auto"/>
            </w:tcBorders>
            <w:shd w:val="clear" w:color="auto" w:fill="auto"/>
            <w:vAlign w:val="center"/>
          </w:tcPr>
          <w:p w14:paraId="238C9D42" w14:textId="4AAE9662"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63,687</w:t>
            </w:r>
          </w:p>
        </w:tc>
        <w:tc>
          <w:tcPr>
            <w:tcW w:w="1505" w:type="dxa"/>
            <w:tcBorders>
              <w:top w:val="nil"/>
              <w:left w:val="nil"/>
              <w:bottom w:val="single" w:sz="4" w:space="0" w:color="auto"/>
              <w:right w:val="single" w:sz="4" w:space="0" w:color="auto"/>
            </w:tcBorders>
            <w:shd w:val="clear" w:color="auto" w:fill="auto"/>
            <w:vAlign w:val="center"/>
          </w:tcPr>
          <w:p w14:paraId="6479A519" w14:textId="2838E627" w:rsidR="00D71E3E" w:rsidRPr="006E3AEB" w:rsidRDefault="00CC0DC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C2B0C" w:rsidRPr="006E3AEB" w14:paraId="5B2EB084" w14:textId="77777777" w:rsidTr="00CC0DC5">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472C81AF" w14:textId="6FCD241B" w:rsidR="00FC2B0C" w:rsidRPr="006E3AEB" w:rsidRDefault="00FC2B0C"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1177F284" w14:textId="3F1A8750" w:rsidR="00FC2B0C" w:rsidRPr="006E3AEB" w:rsidRDefault="00FC2B0C"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w:t>
            </w:r>
          </w:p>
        </w:tc>
        <w:tc>
          <w:tcPr>
            <w:tcW w:w="2954" w:type="dxa"/>
            <w:tcBorders>
              <w:top w:val="nil"/>
              <w:left w:val="nil"/>
              <w:bottom w:val="single" w:sz="4" w:space="0" w:color="auto"/>
              <w:right w:val="single" w:sz="4" w:space="0" w:color="auto"/>
            </w:tcBorders>
            <w:shd w:val="clear" w:color="auto" w:fill="auto"/>
            <w:vAlign w:val="center"/>
          </w:tcPr>
          <w:p w14:paraId="419F608F" w14:textId="2A2C4473" w:rsidR="00FC2B0C" w:rsidRPr="006E3AEB" w:rsidRDefault="00FC2B0C" w:rsidP="00D71E3E">
            <w:pPr>
              <w:spacing w:after="0" w:line="240" w:lineRule="auto"/>
              <w:rPr>
                <w:rFonts w:ascii="Times New Roman" w:eastAsia="Times New Roman" w:hAnsi="Times New Roman" w:cs="Times New Roman"/>
                <w:sz w:val="24"/>
                <w:szCs w:val="24"/>
                <w:lang w:eastAsia="ru-RU"/>
              </w:rPr>
            </w:pPr>
            <w:r w:rsidRPr="00FC2B0C">
              <w:rPr>
                <w:rFonts w:ascii="Times New Roman" w:eastAsia="Times New Roman" w:hAnsi="Times New Roman" w:cs="Times New Roman"/>
                <w:sz w:val="24"/>
                <w:szCs w:val="24"/>
                <w:lang w:eastAsia="ru-RU"/>
              </w:rPr>
              <w:t>Увеличение стоимости прочих оборотных запасов (материалов)</w:t>
            </w:r>
          </w:p>
        </w:tc>
        <w:tc>
          <w:tcPr>
            <w:tcW w:w="1501" w:type="dxa"/>
            <w:tcBorders>
              <w:top w:val="nil"/>
              <w:left w:val="nil"/>
              <w:bottom w:val="single" w:sz="4" w:space="0" w:color="auto"/>
              <w:right w:val="single" w:sz="4" w:space="0" w:color="auto"/>
            </w:tcBorders>
            <w:shd w:val="clear" w:color="auto" w:fill="auto"/>
            <w:vAlign w:val="center"/>
          </w:tcPr>
          <w:p w14:paraId="1A48270B" w14:textId="31B22361" w:rsidR="00FC2B0C"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0,180</w:t>
            </w:r>
          </w:p>
        </w:tc>
        <w:tc>
          <w:tcPr>
            <w:tcW w:w="1595" w:type="dxa"/>
            <w:tcBorders>
              <w:top w:val="nil"/>
              <w:left w:val="nil"/>
              <w:bottom w:val="single" w:sz="4" w:space="0" w:color="auto"/>
              <w:right w:val="single" w:sz="4" w:space="0" w:color="auto"/>
            </w:tcBorders>
            <w:shd w:val="clear" w:color="auto" w:fill="auto"/>
            <w:vAlign w:val="center"/>
          </w:tcPr>
          <w:p w14:paraId="5D0E8359" w14:textId="704F4A4E" w:rsidR="00FC2B0C"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0,180</w:t>
            </w:r>
          </w:p>
        </w:tc>
        <w:tc>
          <w:tcPr>
            <w:tcW w:w="1505" w:type="dxa"/>
            <w:tcBorders>
              <w:top w:val="nil"/>
              <w:left w:val="nil"/>
              <w:bottom w:val="single" w:sz="4" w:space="0" w:color="auto"/>
              <w:right w:val="single" w:sz="4" w:space="0" w:color="auto"/>
            </w:tcBorders>
            <w:shd w:val="clear" w:color="auto" w:fill="auto"/>
            <w:vAlign w:val="center"/>
          </w:tcPr>
          <w:p w14:paraId="10D1C992" w14:textId="63A02D09" w:rsidR="00FC2B0C"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C2B0C" w:rsidRPr="006E3AEB" w14:paraId="3AEA75D6" w14:textId="77777777" w:rsidTr="00CC0DC5">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38FCFACB" w14:textId="28755002" w:rsidR="00FC2B0C" w:rsidRDefault="00FC2B0C"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5C2E1603" w14:textId="688A125E" w:rsidR="00FC2B0C" w:rsidRDefault="00FC2B0C" w:rsidP="00D71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p>
        </w:tc>
        <w:tc>
          <w:tcPr>
            <w:tcW w:w="2954" w:type="dxa"/>
            <w:tcBorders>
              <w:top w:val="nil"/>
              <w:left w:val="nil"/>
              <w:bottom w:val="single" w:sz="4" w:space="0" w:color="auto"/>
              <w:right w:val="single" w:sz="4" w:space="0" w:color="auto"/>
            </w:tcBorders>
            <w:shd w:val="clear" w:color="auto" w:fill="auto"/>
            <w:vAlign w:val="center"/>
          </w:tcPr>
          <w:p w14:paraId="6F0F49E1" w14:textId="7980DF0F" w:rsidR="00FC2B0C" w:rsidRPr="00FC2B0C" w:rsidRDefault="00FC2B0C" w:rsidP="00D71E3E">
            <w:pPr>
              <w:spacing w:after="0" w:line="240" w:lineRule="auto"/>
              <w:rPr>
                <w:rFonts w:ascii="Times New Roman" w:eastAsia="Times New Roman" w:hAnsi="Times New Roman" w:cs="Times New Roman"/>
                <w:sz w:val="24"/>
                <w:szCs w:val="24"/>
                <w:lang w:eastAsia="ru-RU"/>
              </w:rPr>
            </w:pPr>
            <w:r w:rsidRPr="00FC2B0C">
              <w:rPr>
                <w:rFonts w:ascii="Times New Roman" w:eastAsia="Times New Roman" w:hAnsi="Times New Roman" w:cs="Times New Roman"/>
                <w:sz w:val="24"/>
                <w:szCs w:val="24"/>
                <w:lang w:eastAsia="ru-RU"/>
              </w:rPr>
              <w:t>Увеличение стоимости прочих материальных запасов однократного применения</w:t>
            </w:r>
          </w:p>
        </w:tc>
        <w:tc>
          <w:tcPr>
            <w:tcW w:w="1501" w:type="dxa"/>
            <w:tcBorders>
              <w:top w:val="nil"/>
              <w:left w:val="nil"/>
              <w:bottom w:val="single" w:sz="4" w:space="0" w:color="auto"/>
              <w:right w:val="single" w:sz="4" w:space="0" w:color="auto"/>
            </w:tcBorders>
            <w:shd w:val="clear" w:color="auto" w:fill="auto"/>
            <w:vAlign w:val="center"/>
          </w:tcPr>
          <w:p w14:paraId="38921FF2" w14:textId="58220907" w:rsidR="00FC2B0C" w:rsidRDefault="0048336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95" w:type="dxa"/>
            <w:tcBorders>
              <w:top w:val="nil"/>
              <w:left w:val="nil"/>
              <w:bottom w:val="single" w:sz="4" w:space="0" w:color="auto"/>
              <w:right w:val="single" w:sz="4" w:space="0" w:color="auto"/>
            </w:tcBorders>
            <w:shd w:val="clear" w:color="auto" w:fill="auto"/>
            <w:vAlign w:val="center"/>
          </w:tcPr>
          <w:p w14:paraId="58E04D45" w14:textId="203ABDB7" w:rsidR="00FC2B0C" w:rsidRDefault="00483365"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05" w:type="dxa"/>
            <w:tcBorders>
              <w:top w:val="nil"/>
              <w:left w:val="nil"/>
              <w:bottom w:val="single" w:sz="4" w:space="0" w:color="auto"/>
              <w:right w:val="single" w:sz="4" w:space="0" w:color="auto"/>
            </w:tcBorders>
            <w:shd w:val="clear" w:color="auto" w:fill="auto"/>
            <w:vAlign w:val="center"/>
          </w:tcPr>
          <w:p w14:paraId="30013F69" w14:textId="77777777" w:rsidR="00FC2B0C" w:rsidRDefault="00FC2B0C" w:rsidP="00D71E3E">
            <w:pPr>
              <w:spacing w:after="0" w:line="240" w:lineRule="auto"/>
              <w:jc w:val="right"/>
              <w:rPr>
                <w:rFonts w:ascii="Times New Roman" w:eastAsia="Times New Roman" w:hAnsi="Times New Roman" w:cs="Times New Roman"/>
                <w:sz w:val="24"/>
                <w:szCs w:val="24"/>
                <w:lang w:eastAsia="ru-RU"/>
              </w:rPr>
            </w:pPr>
          </w:p>
        </w:tc>
      </w:tr>
      <w:tr w:rsidR="00D71E3E" w:rsidRPr="006E3AEB" w14:paraId="7BCA6EA9" w14:textId="77777777" w:rsidTr="00CC0DC5">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2BEC8E3C"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247</w:t>
            </w:r>
          </w:p>
        </w:tc>
        <w:tc>
          <w:tcPr>
            <w:tcW w:w="1079" w:type="dxa"/>
            <w:tcBorders>
              <w:top w:val="nil"/>
              <w:left w:val="nil"/>
              <w:bottom w:val="single" w:sz="4" w:space="0" w:color="auto"/>
              <w:right w:val="single" w:sz="4" w:space="0" w:color="auto"/>
            </w:tcBorders>
            <w:shd w:val="clear" w:color="auto" w:fill="auto"/>
            <w:vAlign w:val="center"/>
            <w:hideMark/>
          </w:tcPr>
          <w:p w14:paraId="2D196F70"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54" w:type="dxa"/>
            <w:tcBorders>
              <w:top w:val="nil"/>
              <w:left w:val="nil"/>
              <w:bottom w:val="single" w:sz="4" w:space="0" w:color="auto"/>
              <w:right w:val="single" w:sz="4" w:space="0" w:color="auto"/>
            </w:tcBorders>
            <w:shd w:val="clear" w:color="auto" w:fill="auto"/>
            <w:vAlign w:val="center"/>
            <w:hideMark/>
          </w:tcPr>
          <w:p w14:paraId="43D4D4C8"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01" w:type="dxa"/>
            <w:tcBorders>
              <w:top w:val="nil"/>
              <w:left w:val="nil"/>
              <w:bottom w:val="single" w:sz="4" w:space="0" w:color="auto"/>
              <w:right w:val="single" w:sz="4" w:space="0" w:color="auto"/>
            </w:tcBorders>
            <w:shd w:val="clear" w:color="auto" w:fill="auto"/>
            <w:vAlign w:val="center"/>
          </w:tcPr>
          <w:p w14:paraId="56F3E63B" w14:textId="30CF193C"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246,691</w:t>
            </w:r>
          </w:p>
        </w:tc>
        <w:tc>
          <w:tcPr>
            <w:tcW w:w="1595" w:type="dxa"/>
            <w:tcBorders>
              <w:top w:val="nil"/>
              <w:left w:val="nil"/>
              <w:bottom w:val="single" w:sz="4" w:space="0" w:color="auto"/>
              <w:right w:val="single" w:sz="4" w:space="0" w:color="auto"/>
            </w:tcBorders>
            <w:shd w:val="clear" w:color="auto" w:fill="auto"/>
            <w:vAlign w:val="center"/>
          </w:tcPr>
          <w:p w14:paraId="65D43CA6" w14:textId="2F23D045" w:rsidR="00D71E3E" w:rsidRPr="006E3AEB" w:rsidRDefault="00FC2B0C"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246,691</w:t>
            </w:r>
          </w:p>
        </w:tc>
        <w:tc>
          <w:tcPr>
            <w:tcW w:w="1505" w:type="dxa"/>
            <w:tcBorders>
              <w:top w:val="nil"/>
              <w:left w:val="nil"/>
              <w:bottom w:val="single" w:sz="4" w:space="0" w:color="auto"/>
              <w:right w:val="single" w:sz="4" w:space="0" w:color="auto"/>
            </w:tcBorders>
            <w:shd w:val="clear" w:color="auto" w:fill="auto"/>
            <w:vAlign w:val="center"/>
          </w:tcPr>
          <w:p w14:paraId="1A2796A1" w14:textId="6B2E2084" w:rsidR="00D71E3E" w:rsidRPr="006E3AEB" w:rsidRDefault="00BC1F8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71E3E" w:rsidRPr="006E3AEB" w14:paraId="102E1820" w14:textId="77777777" w:rsidTr="00CC0DC5">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200430DF"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852</w:t>
            </w:r>
          </w:p>
        </w:tc>
        <w:tc>
          <w:tcPr>
            <w:tcW w:w="1079" w:type="dxa"/>
            <w:tcBorders>
              <w:top w:val="nil"/>
              <w:left w:val="nil"/>
              <w:bottom w:val="single" w:sz="4" w:space="0" w:color="auto"/>
              <w:right w:val="single" w:sz="4" w:space="0" w:color="auto"/>
            </w:tcBorders>
            <w:shd w:val="clear" w:color="auto" w:fill="auto"/>
            <w:vAlign w:val="center"/>
            <w:hideMark/>
          </w:tcPr>
          <w:p w14:paraId="5BD3AF01" w14:textId="77777777" w:rsidR="00D71E3E" w:rsidRPr="006E3AEB" w:rsidRDefault="00D71E3E" w:rsidP="00D71E3E">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291</w:t>
            </w:r>
          </w:p>
        </w:tc>
        <w:tc>
          <w:tcPr>
            <w:tcW w:w="2954" w:type="dxa"/>
            <w:tcBorders>
              <w:top w:val="nil"/>
              <w:left w:val="nil"/>
              <w:bottom w:val="single" w:sz="4" w:space="0" w:color="auto"/>
              <w:right w:val="single" w:sz="4" w:space="0" w:color="auto"/>
            </w:tcBorders>
            <w:shd w:val="clear" w:color="auto" w:fill="auto"/>
            <w:vAlign w:val="center"/>
            <w:hideMark/>
          </w:tcPr>
          <w:p w14:paraId="62EDAAF4" w14:textId="77777777" w:rsidR="00D71E3E" w:rsidRPr="006E3AEB" w:rsidRDefault="00D71E3E"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Налоги, пошлины и сборы</w:t>
            </w:r>
          </w:p>
        </w:tc>
        <w:tc>
          <w:tcPr>
            <w:tcW w:w="1501" w:type="dxa"/>
            <w:tcBorders>
              <w:top w:val="nil"/>
              <w:left w:val="nil"/>
              <w:bottom w:val="single" w:sz="4" w:space="0" w:color="auto"/>
              <w:right w:val="single" w:sz="4" w:space="0" w:color="auto"/>
            </w:tcBorders>
            <w:shd w:val="clear" w:color="auto" w:fill="auto"/>
            <w:vAlign w:val="center"/>
          </w:tcPr>
          <w:p w14:paraId="52C43A91" w14:textId="154BEC55" w:rsidR="00D71E3E" w:rsidRPr="006E3AEB" w:rsidRDefault="00D82590"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2,128</w:t>
            </w:r>
          </w:p>
        </w:tc>
        <w:tc>
          <w:tcPr>
            <w:tcW w:w="1595" w:type="dxa"/>
            <w:tcBorders>
              <w:top w:val="nil"/>
              <w:left w:val="nil"/>
              <w:bottom w:val="single" w:sz="4" w:space="0" w:color="auto"/>
              <w:right w:val="single" w:sz="4" w:space="0" w:color="auto"/>
            </w:tcBorders>
            <w:shd w:val="clear" w:color="auto" w:fill="auto"/>
            <w:vAlign w:val="center"/>
          </w:tcPr>
          <w:p w14:paraId="4D07A40B" w14:textId="5F7F198A" w:rsidR="00D71E3E" w:rsidRPr="006E3AEB" w:rsidRDefault="00D82590"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2,128</w:t>
            </w:r>
          </w:p>
        </w:tc>
        <w:tc>
          <w:tcPr>
            <w:tcW w:w="1505" w:type="dxa"/>
            <w:tcBorders>
              <w:top w:val="nil"/>
              <w:left w:val="nil"/>
              <w:bottom w:val="single" w:sz="4" w:space="0" w:color="auto"/>
              <w:right w:val="single" w:sz="4" w:space="0" w:color="auto"/>
            </w:tcBorders>
            <w:shd w:val="clear" w:color="auto" w:fill="auto"/>
            <w:vAlign w:val="center"/>
          </w:tcPr>
          <w:p w14:paraId="392D0BE5" w14:textId="7D25425A" w:rsidR="00D71E3E" w:rsidRPr="006E3AEB" w:rsidRDefault="00BC1F8D"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27E27" w:rsidRPr="006E3AEB" w14:paraId="250FA771" w14:textId="77777777" w:rsidTr="00CC0DC5">
        <w:trPr>
          <w:trHeight w:val="255"/>
        </w:trPr>
        <w:tc>
          <w:tcPr>
            <w:tcW w:w="5039" w:type="dxa"/>
            <w:gridSpan w:val="3"/>
            <w:tcBorders>
              <w:top w:val="nil"/>
              <w:left w:val="single" w:sz="4" w:space="0" w:color="auto"/>
              <w:bottom w:val="single" w:sz="4" w:space="0" w:color="auto"/>
              <w:right w:val="single" w:sz="4" w:space="0" w:color="auto"/>
            </w:tcBorders>
            <w:shd w:val="clear" w:color="auto" w:fill="auto"/>
            <w:vAlign w:val="center"/>
            <w:hideMark/>
          </w:tcPr>
          <w:p w14:paraId="28436D4C" w14:textId="085CC2D2" w:rsidR="00127E27" w:rsidRPr="006E3AEB" w:rsidRDefault="00127E27" w:rsidP="00D71E3E">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501" w:type="dxa"/>
            <w:tcBorders>
              <w:top w:val="nil"/>
              <w:left w:val="nil"/>
              <w:bottom w:val="single" w:sz="4" w:space="0" w:color="auto"/>
              <w:right w:val="single" w:sz="4" w:space="0" w:color="auto"/>
            </w:tcBorders>
            <w:shd w:val="clear" w:color="auto" w:fill="auto"/>
            <w:vAlign w:val="center"/>
          </w:tcPr>
          <w:p w14:paraId="3DC4C60A" w14:textId="06310826" w:rsidR="00127E27" w:rsidRPr="006E3AEB" w:rsidRDefault="00D82590"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1975,565</w:t>
            </w:r>
          </w:p>
        </w:tc>
        <w:tc>
          <w:tcPr>
            <w:tcW w:w="1595" w:type="dxa"/>
            <w:tcBorders>
              <w:top w:val="nil"/>
              <w:left w:val="nil"/>
              <w:bottom w:val="single" w:sz="4" w:space="0" w:color="auto"/>
              <w:right w:val="single" w:sz="4" w:space="0" w:color="auto"/>
            </w:tcBorders>
            <w:shd w:val="clear" w:color="auto" w:fill="auto"/>
            <w:vAlign w:val="center"/>
          </w:tcPr>
          <w:p w14:paraId="40EE47C6" w14:textId="61A09C6A" w:rsidR="00127E27" w:rsidRPr="006E3AEB" w:rsidRDefault="00D82590"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1657,709</w:t>
            </w:r>
          </w:p>
        </w:tc>
        <w:tc>
          <w:tcPr>
            <w:tcW w:w="1505" w:type="dxa"/>
            <w:tcBorders>
              <w:top w:val="nil"/>
              <w:left w:val="nil"/>
              <w:bottom w:val="single" w:sz="4" w:space="0" w:color="auto"/>
              <w:right w:val="single" w:sz="4" w:space="0" w:color="auto"/>
            </w:tcBorders>
            <w:shd w:val="clear" w:color="auto" w:fill="auto"/>
            <w:vAlign w:val="center"/>
          </w:tcPr>
          <w:p w14:paraId="10443E1D" w14:textId="0BB1104F" w:rsidR="00127E27" w:rsidRPr="006E3AEB" w:rsidRDefault="00D82590" w:rsidP="00D71E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bl>
    <w:p w14:paraId="0E4CFD85" w14:textId="77777777" w:rsidR="00D71E3E" w:rsidRPr="006E3AEB" w:rsidRDefault="00D71E3E" w:rsidP="00D71E3E">
      <w:pPr>
        <w:spacing w:after="0" w:line="240" w:lineRule="auto"/>
        <w:jc w:val="both"/>
        <w:rPr>
          <w:rFonts w:ascii="Times New Roman" w:eastAsia="Times New Roman" w:hAnsi="Times New Roman" w:cs="Times New Roman"/>
          <w:b/>
          <w:bCs/>
          <w:i/>
          <w:iCs/>
          <w:sz w:val="24"/>
          <w:szCs w:val="24"/>
          <w:lang w:eastAsia="ru-RU"/>
        </w:rPr>
      </w:pPr>
    </w:p>
    <w:p w14:paraId="497B9415" w14:textId="3FE6D9E7" w:rsidR="00AE1AAB" w:rsidRPr="006E3AEB" w:rsidRDefault="00AE1AAB" w:rsidP="007234E0">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0111 «Резервные Фонды»</w:t>
      </w:r>
      <w:r w:rsidRPr="006E3AEB">
        <w:rPr>
          <w:rFonts w:ascii="Times New Roman" w:eastAsia="Times New Roman" w:hAnsi="Times New Roman" w:cs="Times New Roman"/>
          <w:sz w:val="24"/>
          <w:szCs w:val="24"/>
          <w:lang w:eastAsia="ru-RU"/>
        </w:rPr>
        <w:t xml:space="preserve"> </w:t>
      </w:r>
      <w:r w:rsidR="004C7871">
        <w:rPr>
          <w:rFonts w:ascii="Times New Roman" w:eastAsia="Times New Roman" w:hAnsi="Times New Roman" w:cs="Times New Roman"/>
          <w:sz w:val="24"/>
          <w:szCs w:val="24"/>
          <w:lang w:eastAsia="ru-RU"/>
        </w:rPr>
        <w:t xml:space="preserve">на </w:t>
      </w:r>
      <w:r w:rsidR="00E42A4C">
        <w:rPr>
          <w:rFonts w:ascii="Times New Roman" w:eastAsia="Times New Roman" w:hAnsi="Times New Roman" w:cs="Times New Roman"/>
          <w:sz w:val="24"/>
          <w:szCs w:val="24"/>
          <w:lang w:eastAsia="ru-RU"/>
        </w:rPr>
        <w:t>1 полугодие</w:t>
      </w:r>
      <w:r w:rsidR="004C7871">
        <w:rPr>
          <w:rFonts w:ascii="Times New Roman" w:eastAsia="Times New Roman" w:hAnsi="Times New Roman" w:cs="Times New Roman"/>
          <w:sz w:val="24"/>
          <w:szCs w:val="24"/>
          <w:lang w:eastAsia="ru-RU"/>
        </w:rPr>
        <w:t xml:space="preserve"> 2023года не планировались</w:t>
      </w:r>
      <w:r w:rsidR="00D71E3E" w:rsidRPr="006E3AEB">
        <w:rPr>
          <w:rFonts w:ascii="Times New Roman" w:eastAsia="Times New Roman" w:hAnsi="Times New Roman" w:cs="Times New Roman"/>
          <w:sz w:val="24"/>
          <w:szCs w:val="24"/>
          <w:lang w:eastAsia="ru-RU"/>
        </w:rPr>
        <w:t xml:space="preserve">. </w:t>
      </w:r>
    </w:p>
    <w:p w14:paraId="24ECCBB6" w14:textId="77777777" w:rsidR="00AE1AAB" w:rsidRPr="006E3AEB" w:rsidRDefault="00AE1AAB" w:rsidP="006E3AEB">
      <w:pPr>
        <w:spacing w:after="0" w:line="240" w:lineRule="auto"/>
        <w:ind w:firstLine="600"/>
        <w:jc w:val="both"/>
        <w:rPr>
          <w:rFonts w:ascii="Times New Roman" w:eastAsia="Times New Roman" w:hAnsi="Times New Roman" w:cs="Times New Roman"/>
          <w:sz w:val="24"/>
          <w:szCs w:val="24"/>
          <w:lang w:eastAsia="ru-RU"/>
        </w:rPr>
      </w:pPr>
    </w:p>
    <w:p w14:paraId="2B4FD60B" w14:textId="35B00C34" w:rsidR="00AE1AAB" w:rsidRPr="006E3AEB" w:rsidRDefault="00AE1AAB" w:rsidP="007234E0">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0113 «Другие общегосударственные вопросы»</w:t>
      </w:r>
      <w:r w:rsidRPr="006E3AEB">
        <w:rPr>
          <w:rFonts w:ascii="Times New Roman" w:eastAsia="Times New Roman" w:hAnsi="Times New Roman" w:cs="Times New Roman"/>
          <w:sz w:val="24"/>
          <w:szCs w:val="24"/>
          <w:lang w:eastAsia="ru-RU"/>
        </w:rPr>
        <w:t xml:space="preserve"> за </w:t>
      </w:r>
      <w:r w:rsidR="004C7871">
        <w:rPr>
          <w:rFonts w:ascii="Times New Roman" w:eastAsia="Times New Roman" w:hAnsi="Times New Roman" w:cs="Times New Roman"/>
          <w:sz w:val="24"/>
          <w:szCs w:val="24"/>
          <w:lang w:eastAsia="ru-RU"/>
        </w:rPr>
        <w:t xml:space="preserve">1 </w:t>
      </w:r>
      <w:r w:rsidR="00E42A4C">
        <w:rPr>
          <w:rFonts w:ascii="Times New Roman" w:eastAsia="Times New Roman" w:hAnsi="Times New Roman" w:cs="Times New Roman"/>
          <w:sz w:val="24"/>
          <w:szCs w:val="24"/>
          <w:lang w:eastAsia="ru-RU"/>
        </w:rPr>
        <w:t>полугодие</w:t>
      </w:r>
      <w:r w:rsidR="004C7871">
        <w:rPr>
          <w:rFonts w:ascii="Times New Roman" w:eastAsia="Times New Roman" w:hAnsi="Times New Roman" w:cs="Times New Roman"/>
          <w:sz w:val="24"/>
          <w:szCs w:val="24"/>
          <w:lang w:eastAsia="ru-RU"/>
        </w:rPr>
        <w:t xml:space="preserve"> </w:t>
      </w:r>
      <w:r w:rsidRPr="006E3AEB">
        <w:rPr>
          <w:rFonts w:ascii="Times New Roman" w:eastAsia="Times New Roman" w:hAnsi="Times New Roman" w:cs="Times New Roman"/>
          <w:sz w:val="24"/>
          <w:szCs w:val="24"/>
          <w:lang w:eastAsia="ru-RU"/>
        </w:rPr>
        <w:t>20</w:t>
      </w:r>
      <w:r w:rsidR="00165522" w:rsidRPr="006E3AEB">
        <w:rPr>
          <w:rFonts w:ascii="Times New Roman" w:eastAsia="Times New Roman" w:hAnsi="Times New Roman" w:cs="Times New Roman"/>
          <w:sz w:val="24"/>
          <w:szCs w:val="24"/>
          <w:lang w:eastAsia="ru-RU"/>
        </w:rPr>
        <w:t>2</w:t>
      </w:r>
      <w:r w:rsidR="004C7871">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года составили </w:t>
      </w:r>
      <w:r w:rsidR="00E42A4C">
        <w:rPr>
          <w:rFonts w:ascii="Times New Roman" w:eastAsia="Times New Roman" w:hAnsi="Times New Roman" w:cs="Times New Roman"/>
          <w:sz w:val="24"/>
          <w:szCs w:val="24"/>
          <w:lang w:eastAsia="ru-RU"/>
        </w:rPr>
        <w:t>144,191</w:t>
      </w:r>
      <w:r w:rsidRPr="006E3AEB">
        <w:rPr>
          <w:rFonts w:ascii="Times New Roman" w:eastAsia="Times New Roman" w:hAnsi="Times New Roman" w:cs="Times New Roman"/>
          <w:sz w:val="24"/>
          <w:szCs w:val="24"/>
          <w:lang w:eastAsia="ru-RU"/>
        </w:rPr>
        <w:t xml:space="preserve"> тыс. руб. план </w:t>
      </w:r>
      <w:r w:rsidR="00E42A4C">
        <w:rPr>
          <w:rFonts w:ascii="Times New Roman" w:eastAsia="Times New Roman" w:hAnsi="Times New Roman" w:cs="Times New Roman"/>
          <w:sz w:val="24"/>
          <w:szCs w:val="24"/>
          <w:lang w:eastAsia="ru-RU"/>
        </w:rPr>
        <w:t>172,493</w:t>
      </w:r>
      <w:r w:rsidRPr="006E3AEB">
        <w:rPr>
          <w:rFonts w:ascii="Times New Roman" w:eastAsia="Times New Roman" w:hAnsi="Times New Roman" w:cs="Times New Roman"/>
          <w:sz w:val="24"/>
          <w:szCs w:val="24"/>
          <w:lang w:eastAsia="ru-RU"/>
        </w:rPr>
        <w:t xml:space="preserve"> тыс. руб.</w:t>
      </w:r>
      <w:r w:rsidR="00127E27" w:rsidRPr="006E3AEB">
        <w:rPr>
          <w:rFonts w:ascii="Times New Roman" w:eastAsia="Times New Roman" w:hAnsi="Times New Roman" w:cs="Times New Roman"/>
          <w:sz w:val="24"/>
          <w:szCs w:val="24"/>
          <w:lang w:eastAsia="ru-RU"/>
        </w:rPr>
        <w:t xml:space="preserve"> </w:t>
      </w:r>
      <w:r w:rsidR="00E42A4C">
        <w:rPr>
          <w:rFonts w:ascii="Times New Roman" w:eastAsia="Times New Roman" w:hAnsi="Times New Roman" w:cs="Times New Roman"/>
          <w:sz w:val="24"/>
          <w:szCs w:val="24"/>
          <w:lang w:eastAsia="ru-RU"/>
        </w:rPr>
        <w:t>84</w:t>
      </w:r>
      <w:r w:rsidR="00127E27" w:rsidRPr="006E3AEB">
        <w:rPr>
          <w:rFonts w:ascii="Times New Roman" w:eastAsia="Times New Roman" w:hAnsi="Times New Roman" w:cs="Times New Roman"/>
          <w:sz w:val="24"/>
          <w:szCs w:val="24"/>
          <w:lang w:eastAsia="ru-RU"/>
        </w:rPr>
        <w:t xml:space="preserve"> </w:t>
      </w:r>
      <w:proofErr w:type="gramStart"/>
      <w:r w:rsidR="00127E27" w:rsidRPr="006E3AEB">
        <w:rPr>
          <w:rFonts w:ascii="Times New Roman" w:eastAsia="Times New Roman" w:hAnsi="Times New Roman" w:cs="Times New Roman"/>
          <w:sz w:val="24"/>
          <w:szCs w:val="24"/>
          <w:lang w:eastAsia="ru-RU"/>
        </w:rPr>
        <w:t>%</w:t>
      </w:r>
      <w:r w:rsidRPr="006E3AEB">
        <w:rPr>
          <w:rFonts w:ascii="Times New Roman" w:eastAsia="Times New Roman" w:hAnsi="Times New Roman" w:cs="Times New Roman"/>
          <w:sz w:val="24"/>
          <w:szCs w:val="24"/>
          <w:lang w:eastAsia="ru-RU"/>
        </w:rPr>
        <w:t xml:space="preserve"> </w:t>
      </w:r>
      <w:r w:rsidR="00127E27" w:rsidRPr="006E3AEB">
        <w:rPr>
          <w:rFonts w:ascii="Times New Roman" w:eastAsia="Times New Roman" w:hAnsi="Times New Roman" w:cs="Times New Roman"/>
          <w:sz w:val="24"/>
          <w:szCs w:val="24"/>
          <w:lang w:eastAsia="ru-RU"/>
        </w:rPr>
        <w:t>.</w:t>
      </w:r>
      <w:proofErr w:type="gramEnd"/>
    </w:p>
    <w:p w14:paraId="12101FCC" w14:textId="77777777" w:rsidR="006E5624" w:rsidRPr="006E3AEB" w:rsidRDefault="006E5624" w:rsidP="006E3AEB">
      <w:pPr>
        <w:spacing w:after="0" w:line="240" w:lineRule="auto"/>
        <w:ind w:firstLine="600"/>
        <w:jc w:val="both"/>
        <w:rPr>
          <w:rFonts w:ascii="Times New Roman" w:eastAsia="Times New Roman" w:hAnsi="Times New Roman" w:cs="Times New Roman"/>
          <w:sz w:val="24"/>
          <w:szCs w:val="24"/>
          <w:lang w:eastAsia="ru-RU"/>
        </w:rPr>
      </w:pPr>
    </w:p>
    <w:p w14:paraId="0523B103" w14:textId="3946CDB4" w:rsidR="00D71E3E" w:rsidRPr="006E3AEB" w:rsidRDefault="00127E27" w:rsidP="006E3AEB">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Таблица 8- Расходы по подразделу «Другие общегосударственные вопросы»</w:t>
      </w:r>
    </w:p>
    <w:p w14:paraId="6C4E44CF" w14:textId="7CE08E2F" w:rsidR="00127E27" w:rsidRPr="006E3AEB" w:rsidRDefault="00127E27" w:rsidP="007234E0">
      <w:pPr>
        <w:tabs>
          <w:tab w:val="left" w:pos="9496"/>
        </w:tabs>
        <w:spacing w:after="0" w:line="240" w:lineRule="auto"/>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sidR="007234E0">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75" w:type="dxa"/>
        <w:tblLook w:val="04A0" w:firstRow="1" w:lastRow="0" w:firstColumn="1" w:lastColumn="0" w:noHBand="0" w:noVBand="1"/>
      </w:tblPr>
      <w:tblGrid>
        <w:gridCol w:w="815"/>
        <w:gridCol w:w="1007"/>
        <w:gridCol w:w="3542"/>
        <w:gridCol w:w="1340"/>
        <w:gridCol w:w="1573"/>
        <w:gridCol w:w="1398"/>
      </w:tblGrid>
      <w:tr w:rsidR="00127E27" w:rsidRPr="006E3AEB" w14:paraId="61C8D2BC" w14:textId="77777777" w:rsidTr="00F53624">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D730" w14:textId="7777777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КВР</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66B023C" w14:textId="7777777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КОСГУ</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3241A1AC" w14:textId="0AD0FC7B"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Наименование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AE41037" w14:textId="3E0F614B"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План на  </w:t>
            </w:r>
            <w:r w:rsidR="00EF47D7">
              <w:rPr>
                <w:rFonts w:ascii="Times New Roman" w:eastAsia="Times New Roman" w:hAnsi="Times New Roman" w:cs="Times New Roman"/>
                <w:b/>
                <w:bCs/>
                <w:lang w:eastAsia="ru-RU"/>
              </w:rPr>
              <w:t xml:space="preserve">1 </w:t>
            </w:r>
            <w:r w:rsidR="00A951B1">
              <w:rPr>
                <w:rFonts w:ascii="Times New Roman" w:eastAsia="Times New Roman" w:hAnsi="Times New Roman" w:cs="Times New Roman"/>
                <w:b/>
                <w:bCs/>
                <w:lang w:eastAsia="ru-RU"/>
              </w:rPr>
              <w:t xml:space="preserve">полугодие </w:t>
            </w:r>
            <w:r w:rsidRPr="006E3AEB">
              <w:rPr>
                <w:rFonts w:ascii="Times New Roman" w:eastAsia="Times New Roman" w:hAnsi="Times New Roman" w:cs="Times New Roman"/>
                <w:b/>
                <w:bCs/>
                <w:lang w:eastAsia="ru-RU"/>
              </w:rPr>
              <w:t>202</w:t>
            </w:r>
            <w:r w:rsidR="00EF47D7">
              <w:rPr>
                <w:rFonts w:ascii="Times New Roman" w:eastAsia="Times New Roman" w:hAnsi="Times New Roman" w:cs="Times New Roman"/>
                <w:b/>
                <w:bCs/>
                <w:lang w:eastAsia="ru-RU"/>
              </w:rPr>
              <w:t>3</w:t>
            </w:r>
            <w:r w:rsidRPr="006E3AEB">
              <w:rPr>
                <w:rFonts w:ascii="Times New Roman" w:eastAsia="Times New Roman" w:hAnsi="Times New Roman" w:cs="Times New Roman"/>
                <w:b/>
                <w:bCs/>
                <w:lang w:eastAsia="ru-RU"/>
              </w:rPr>
              <w:t xml:space="preserve"> год</w:t>
            </w:r>
            <w:r w:rsidR="00F53624">
              <w:rPr>
                <w:rFonts w:ascii="Times New Roman" w:eastAsia="Times New Roman" w:hAnsi="Times New Roman" w:cs="Times New Roman"/>
                <w:b/>
                <w:bCs/>
                <w:lang w:eastAsia="ru-RU"/>
              </w:rPr>
              <w:t>а</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A4EC175" w14:textId="26F32DF0"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Исполнение </w:t>
            </w:r>
            <w:r w:rsidR="00EF47D7">
              <w:rPr>
                <w:rFonts w:ascii="Times New Roman" w:eastAsia="Times New Roman" w:hAnsi="Times New Roman" w:cs="Times New Roman"/>
                <w:b/>
                <w:bCs/>
                <w:lang w:eastAsia="ru-RU"/>
              </w:rPr>
              <w:t>за 1</w:t>
            </w:r>
            <w:r w:rsidR="00A951B1">
              <w:rPr>
                <w:rFonts w:ascii="Times New Roman" w:eastAsia="Times New Roman" w:hAnsi="Times New Roman" w:cs="Times New Roman"/>
                <w:b/>
                <w:bCs/>
                <w:lang w:eastAsia="ru-RU"/>
              </w:rPr>
              <w:t xml:space="preserve"> полугодие </w:t>
            </w:r>
            <w:r w:rsidRPr="006E3AEB">
              <w:rPr>
                <w:rFonts w:ascii="Times New Roman" w:eastAsia="Times New Roman" w:hAnsi="Times New Roman" w:cs="Times New Roman"/>
                <w:b/>
                <w:bCs/>
                <w:lang w:eastAsia="ru-RU"/>
              </w:rPr>
              <w:t>202</w:t>
            </w:r>
            <w:r w:rsidR="00EF47D7">
              <w:rPr>
                <w:rFonts w:ascii="Times New Roman" w:eastAsia="Times New Roman" w:hAnsi="Times New Roman" w:cs="Times New Roman"/>
                <w:b/>
                <w:bCs/>
                <w:lang w:eastAsia="ru-RU"/>
              </w:rPr>
              <w:t>3</w:t>
            </w:r>
            <w:r w:rsidRPr="006E3AEB">
              <w:rPr>
                <w:rFonts w:ascii="Times New Roman" w:eastAsia="Times New Roman" w:hAnsi="Times New Roman" w:cs="Times New Roman"/>
                <w:b/>
                <w:bCs/>
                <w:lang w:eastAsia="ru-RU"/>
              </w:rPr>
              <w:t>год</w:t>
            </w:r>
            <w:r w:rsidR="00F53624">
              <w:rPr>
                <w:rFonts w:ascii="Times New Roman" w:eastAsia="Times New Roman" w:hAnsi="Times New Roman" w:cs="Times New Roman"/>
                <w:b/>
                <w:bCs/>
                <w:lang w:eastAsia="ru-RU"/>
              </w:rPr>
              <w:t>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7A60772C" w14:textId="77777777" w:rsidR="00D71E3E" w:rsidRPr="006E3AEB" w:rsidRDefault="00D71E3E" w:rsidP="00D71E3E">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исполнения</w:t>
            </w:r>
          </w:p>
        </w:tc>
      </w:tr>
      <w:tr w:rsidR="00127E27" w:rsidRPr="006E3AEB" w14:paraId="594C02F5" w14:textId="77777777" w:rsidTr="00F53624">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6AF5"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111</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B993216"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211</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4F236436" w14:textId="1ECE7378"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Заработная плата осужденным лицам по отбыванию исправительных работ и лицам принятым от центра занятости</w:t>
            </w:r>
          </w:p>
        </w:tc>
        <w:tc>
          <w:tcPr>
            <w:tcW w:w="1340" w:type="dxa"/>
            <w:tcBorders>
              <w:top w:val="single" w:sz="4" w:space="0" w:color="auto"/>
              <w:left w:val="nil"/>
              <w:bottom w:val="single" w:sz="4" w:space="0" w:color="auto"/>
              <w:right w:val="single" w:sz="4" w:space="0" w:color="auto"/>
            </w:tcBorders>
            <w:shd w:val="clear" w:color="auto" w:fill="auto"/>
            <w:vAlign w:val="center"/>
          </w:tcPr>
          <w:p w14:paraId="1BC84CE0" w14:textId="36E85FF1"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43,987</w:t>
            </w:r>
          </w:p>
        </w:tc>
        <w:tc>
          <w:tcPr>
            <w:tcW w:w="1573" w:type="dxa"/>
            <w:tcBorders>
              <w:top w:val="single" w:sz="4" w:space="0" w:color="auto"/>
              <w:left w:val="nil"/>
              <w:bottom w:val="single" w:sz="4" w:space="0" w:color="auto"/>
              <w:right w:val="single" w:sz="4" w:space="0" w:color="auto"/>
            </w:tcBorders>
            <w:shd w:val="clear" w:color="auto" w:fill="auto"/>
            <w:vAlign w:val="center"/>
          </w:tcPr>
          <w:p w14:paraId="6E39FE5F" w14:textId="03F2D403"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22,249</w:t>
            </w:r>
          </w:p>
        </w:tc>
        <w:tc>
          <w:tcPr>
            <w:tcW w:w="1398" w:type="dxa"/>
            <w:tcBorders>
              <w:top w:val="single" w:sz="4" w:space="0" w:color="auto"/>
              <w:left w:val="nil"/>
              <w:bottom w:val="single" w:sz="4" w:space="0" w:color="auto"/>
              <w:right w:val="single" w:sz="4" w:space="0" w:color="auto"/>
            </w:tcBorders>
            <w:shd w:val="clear" w:color="auto" w:fill="auto"/>
            <w:vAlign w:val="center"/>
          </w:tcPr>
          <w:p w14:paraId="41E069EA" w14:textId="583FA7A7"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r>
      <w:tr w:rsidR="00127E27" w:rsidRPr="006E3AEB" w14:paraId="650F022C" w14:textId="77777777" w:rsidTr="00F53624">
        <w:trPr>
          <w:trHeight w:val="450"/>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541A5FBF"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111</w:t>
            </w:r>
          </w:p>
        </w:tc>
        <w:tc>
          <w:tcPr>
            <w:tcW w:w="1007" w:type="dxa"/>
            <w:tcBorders>
              <w:top w:val="nil"/>
              <w:left w:val="nil"/>
              <w:bottom w:val="single" w:sz="4" w:space="0" w:color="auto"/>
              <w:right w:val="single" w:sz="4" w:space="0" w:color="auto"/>
            </w:tcBorders>
            <w:shd w:val="clear" w:color="auto" w:fill="auto"/>
            <w:vAlign w:val="center"/>
            <w:hideMark/>
          </w:tcPr>
          <w:p w14:paraId="12D80E10"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266</w:t>
            </w:r>
          </w:p>
        </w:tc>
        <w:tc>
          <w:tcPr>
            <w:tcW w:w="3542" w:type="dxa"/>
            <w:tcBorders>
              <w:top w:val="nil"/>
              <w:left w:val="nil"/>
              <w:bottom w:val="single" w:sz="4" w:space="0" w:color="auto"/>
              <w:right w:val="single" w:sz="4" w:space="0" w:color="auto"/>
            </w:tcBorders>
            <w:shd w:val="clear" w:color="auto" w:fill="auto"/>
            <w:vAlign w:val="center"/>
            <w:hideMark/>
          </w:tcPr>
          <w:p w14:paraId="05A02FF7" w14:textId="77777777"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Социальные пособия и компенсации персоналу в денежной форме</w:t>
            </w:r>
          </w:p>
        </w:tc>
        <w:tc>
          <w:tcPr>
            <w:tcW w:w="1340" w:type="dxa"/>
            <w:tcBorders>
              <w:top w:val="nil"/>
              <w:left w:val="nil"/>
              <w:bottom w:val="single" w:sz="4" w:space="0" w:color="auto"/>
              <w:right w:val="single" w:sz="4" w:space="0" w:color="auto"/>
            </w:tcBorders>
            <w:shd w:val="clear" w:color="auto" w:fill="auto"/>
            <w:vAlign w:val="center"/>
          </w:tcPr>
          <w:p w14:paraId="6D5CDA63" w14:textId="6D937BA6"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1,587</w:t>
            </w:r>
          </w:p>
        </w:tc>
        <w:tc>
          <w:tcPr>
            <w:tcW w:w="1573" w:type="dxa"/>
            <w:tcBorders>
              <w:top w:val="nil"/>
              <w:left w:val="nil"/>
              <w:bottom w:val="single" w:sz="4" w:space="0" w:color="auto"/>
              <w:right w:val="single" w:sz="4" w:space="0" w:color="auto"/>
            </w:tcBorders>
            <w:shd w:val="clear" w:color="auto" w:fill="auto"/>
            <w:vAlign w:val="center"/>
          </w:tcPr>
          <w:p w14:paraId="1E3308FE" w14:textId="6C687CBB"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1,587</w:t>
            </w:r>
          </w:p>
        </w:tc>
        <w:tc>
          <w:tcPr>
            <w:tcW w:w="1398" w:type="dxa"/>
            <w:tcBorders>
              <w:top w:val="nil"/>
              <w:left w:val="nil"/>
              <w:bottom w:val="single" w:sz="4" w:space="0" w:color="auto"/>
              <w:right w:val="single" w:sz="4" w:space="0" w:color="auto"/>
            </w:tcBorders>
            <w:shd w:val="clear" w:color="auto" w:fill="auto"/>
            <w:vAlign w:val="center"/>
          </w:tcPr>
          <w:p w14:paraId="26ECCA06" w14:textId="0344B11E" w:rsidR="00D71E3E" w:rsidRPr="006E3AEB" w:rsidRDefault="00EF47D7"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127E27" w:rsidRPr="006E3AEB" w14:paraId="5EB72226" w14:textId="77777777" w:rsidTr="00F53624">
        <w:trPr>
          <w:trHeight w:val="450"/>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0BD34275"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119</w:t>
            </w:r>
          </w:p>
        </w:tc>
        <w:tc>
          <w:tcPr>
            <w:tcW w:w="1007" w:type="dxa"/>
            <w:tcBorders>
              <w:top w:val="nil"/>
              <w:left w:val="nil"/>
              <w:bottom w:val="single" w:sz="4" w:space="0" w:color="auto"/>
              <w:right w:val="single" w:sz="4" w:space="0" w:color="auto"/>
            </w:tcBorders>
            <w:shd w:val="clear" w:color="auto" w:fill="auto"/>
            <w:vAlign w:val="center"/>
            <w:hideMark/>
          </w:tcPr>
          <w:p w14:paraId="42A92845"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213</w:t>
            </w:r>
          </w:p>
        </w:tc>
        <w:tc>
          <w:tcPr>
            <w:tcW w:w="3542" w:type="dxa"/>
            <w:tcBorders>
              <w:top w:val="nil"/>
              <w:left w:val="nil"/>
              <w:bottom w:val="single" w:sz="4" w:space="0" w:color="auto"/>
              <w:right w:val="single" w:sz="4" w:space="0" w:color="auto"/>
            </w:tcBorders>
            <w:shd w:val="clear" w:color="auto" w:fill="auto"/>
            <w:vAlign w:val="center"/>
            <w:hideMark/>
          </w:tcPr>
          <w:p w14:paraId="6E7AA785" w14:textId="77777777"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Начисления на выплаты по оплате труда</w:t>
            </w:r>
          </w:p>
        </w:tc>
        <w:tc>
          <w:tcPr>
            <w:tcW w:w="1340" w:type="dxa"/>
            <w:tcBorders>
              <w:top w:val="nil"/>
              <w:left w:val="nil"/>
              <w:bottom w:val="single" w:sz="4" w:space="0" w:color="auto"/>
              <w:right w:val="single" w:sz="4" w:space="0" w:color="auto"/>
            </w:tcBorders>
            <w:shd w:val="clear" w:color="auto" w:fill="auto"/>
            <w:vAlign w:val="center"/>
          </w:tcPr>
          <w:p w14:paraId="72798BF4" w14:textId="3E6F9C4A"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12,525</w:t>
            </w:r>
          </w:p>
        </w:tc>
        <w:tc>
          <w:tcPr>
            <w:tcW w:w="1573" w:type="dxa"/>
            <w:tcBorders>
              <w:top w:val="nil"/>
              <w:left w:val="nil"/>
              <w:bottom w:val="single" w:sz="4" w:space="0" w:color="auto"/>
              <w:right w:val="single" w:sz="4" w:space="0" w:color="auto"/>
            </w:tcBorders>
            <w:shd w:val="clear" w:color="auto" w:fill="auto"/>
            <w:vAlign w:val="center"/>
          </w:tcPr>
          <w:p w14:paraId="3BFB0C8C" w14:textId="08E1B01D"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5,960</w:t>
            </w:r>
          </w:p>
        </w:tc>
        <w:tc>
          <w:tcPr>
            <w:tcW w:w="1398" w:type="dxa"/>
            <w:tcBorders>
              <w:top w:val="nil"/>
              <w:left w:val="nil"/>
              <w:bottom w:val="single" w:sz="4" w:space="0" w:color="auto"/>
              <w:right w:val="single" w:sz="4" w:space="0" w:color="auto"/>
            </w:tcBorders>
            <w:shd w:val="clear" w:color="auto" w:fill="auto"/>
            <w:vAlign w:val="center"/>
          </w:tcPr>
          <w:p w14:paraId="291D28E8" w14:textId="7739F979"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r>
      <w:tr w:rsidR="00127E27" w:rsidRPr="006E3AEB" w14:paraId="79B8F57D" w14:textId="77777777" w:rsidTr="00F53624">
        <w:trPr>
          <w:trHeight w:val="255"/>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34C58BA3"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lastRenderedPageBreak/>
              <w:t>853</w:t>
            </w:r>
          </w:p>
        </w:tc>
        <w:tc>
          <w:tcPr>
            <w:tcW w:w="1007" w:type="dxa"/>
            <w:tcBorders>
              <w:top w:val="nil"/>
              <w:left w:val="nil"/>
              <w:bottom w:val="single" w:sz="4" w:space="0" w:color="auto"/>
              <w:right w:val="single" w:sz="4" w:space="0" w:color="auto"/>
            </w:tcBorders>
            <w:shd w:val="clear" w:color="auto" w:fill="auto"/>
            <w:vAlign w:val="center"/>
            <w:hideMark/>
          </w:tcPr>
          <w:p w14:paraId="198AAD8E"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295</w:t>
            </w:r>
          </w:p>
        </w:tc>
        <w:tc>
          <w:tcPr>
            <w:tcW w:w="3542" w:type="dxa"/>
            <w:tcBorders>
              <w:top w:val="nil"/>
              <w:left w:val="nil"/>
              <w:bottom w:val="single" w:sz="4" w:space="0" w:color="auto"/>
              <w:right w:val="single" w:sz="4" w:space="0" w:color="auto"/>
            </w:tcBorders>
            <w:shd w:val="clear" w:color="auto" w:fill="auto"/>
            <w:vAlign w:val="center"/>
            <w:hideMark/>
          </w:tcPr>
          <w:p w14:paraId="7830E30B" w14:textId="3BD21784"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Другие экономические санкции</w:t>
            </w:r>
            <w:r w:rsidR="00127E27" w:rsidRPr="006E3AEB">
              <w:rPr>
                <w:rFonts w:ascii="Times New Roman" w:eastAsia="Times New Roman" w:hAnsi="Times New Roman" w:cs="Times New Roman"/>
                <w:lang w:eastAsia="ru-RU"/>
              </w:rPr>
              <w:t xml:space="preserve"> (ч. 2 ст. 17.15 КоАП РФ. </w:t>
            </w:r>
            <w:proofErr w:type="spellStart"/>
            <w:r w:rsidR="00127E27" w:rsidRPr="006E3AEB">
              <w:rPr>
                <w:rFonts w:ascii="Times New Roman" w:eastAsia="Times New Roman" w:hAnsi="Times New Roman" w:cs="Times New Roman"/>
                <w:lang w:eastAsia="ru-RU"/>
              </w:rPr>
              <w:t>Адм-ция</w:t>
            </w:r>
            <w:proofErr w:type="spellEnd"/>
            <w:r w:rsidR="00127E27" w:rsidRPr="006E3AEB">
              <w:rPr>
                <w:rFonts w:ascii="Times New Roman" w:eastAsia="Times New Roman" w:hAnsi="Times New Roman" w:cs="Times New Roman"/>
                <w:lang w:eastAsia="ru-RU"/>
              </w:rPr>
              <w:t xml:space="preserve"> </w:t>
            </w:r>
            <w:proofErr w:type="spellStart"/>
            <w:r w:rsidR="00127E27" w:rsidRPr="006E3AEB">
              <w:rPr>
                <w:rFonts w:ascii="Times New Roman" w:eastAsia="Times New Roman" w:hAnsi="Times New Roman" w:cs="Times New Roman"/>
                <w:lang w:eastAsia="ru-RU"/>
              </w:rPr>
              <w:t>Староювал</w:t>
            </w:r>
            <w:proofErr w:type="spellEnd"/>
            <w:r w:rsidR="00127E27" w:rsidRPr="006E3AEB">
              <w:rPr>
                <w:rFonts w:ascii="Times New Roman" w:eastAsia="Times New Roman" w:hAnsi="Times New Roman" w:cs="Times New Roman"/>
                <w:lang w:eastAsia="ru-RU"/>
              </w:rPr>
              <w:t xml:space="preserve"> СП </w:t>
            </w:r>
            <w:proofErr w:type="spellStart"/>
            <w:r w:rsidR="00127E27" w:rsidRPr="006E3AEB">
              <w:rPr>
                <w:rFonts w:ascii="Times New Roman" w:eastAsia="Times New Roman" w:hAnsi="Times New Roman" w:cs="Times New Roman"/>
                <w:lang w:eastAsia="ru-RU"/>
              </w:rPr>
              <w:t>Кожев</w:t>
            </w:r>
            <w:proofErr w:type="spellEnd"/>
            <w:r w:rsidR="00127E27" w:rsidRPr="006E3AEB">
              <w:rPr>
                <w:rFonts w:ascii="Times New Roman" w:eastAsia="Times New Roman" w:hAnsi="Times New Roman" w:cs="Times New Roman"/>
                <w:lang w:eastAsia="ru-RU"/>
              </w:rPr>
              <w:t xml:space="preserve">-ого р-на Томской </w:t>
            </w:r>
            <w:proofErr w:type="spellStart"/>
            <w:r w:rsidR="00127E27" w:rsidRPr="006E3AEB">
              <w:rPr>
                <w:rFonts w:ascii="Times New Roman" w:eastAsia="Times New Roman" w:hAnsi="Times New Roman" w:cs="Times New Roman"/>
                <w:lang w:eastAsia="ru-RU"/>
              </w:rPr>
              <w:t>обл.административного</w:t>
            </w:r>
            <w:proofErr w:type="spellEnd"/>
            <w:r w:rsidR="00127E27" w:rsidRPr="006E3AEB">
              <w:rPr>
                <w:rFonts w:ascii="Times New Roman" w:eastAsia="Times New Roman" w:hAnsi="Times New Roman" w:cs="Times New Roman"/>
                <w:lang w:eastAsia="ru-RU"/>
              </w:rPr>
              <w:t xml:space="preserve"> дела №190/22/70024-АП пост от 25.02.2022) </w:t>
            </w:r>
          </w:p>
        </w:tc>
        <w:tc>
          <w:tcPr>
            <w:tcW w:w="1340" w:type="dxa"/>
            <w:tcBorders>
              <w:top w:val="nil"/>
              <w:left w:val="nil"/>
              <w:bottom w:val="single" w:sz="4" w:space="0" w:color="auto"/>
              <w:right w:val="single" w:sz="4" w:space="0" w:color="auto"/>
            </w:tcBorders>
            <w:shd w:val="clear" w:color="auto" w:fill="auto"/>
            <w:vAlign w:val="center"/>
          </w:tcPr>
          <w:p w14:paraId="0683219F" w14:textId="236BB54B"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1573" w:type="dxa"/>
            <w:tcBorders>
              <w:top w:val="nil"/>
              <w:left w:val="nil"/>
              <w:bottom w:val="single" w:sz="4" w:space="0" w:color="auto"/>
              <w:right w:val="single" w:sz="4" w:space="0" w:color="auto"/>
            </w:tcBorders>
            <w:shd w:val="clear" w:color="auto" w:fill="auto"/>
            <w:vAlign w:val="center"/>
          </w:tcPr>
          <w:p w14:paraId="6FAD97B7" w14:textId="7D824AD9" w:rsidR="00D71E3E"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EF47D7">
              <w:rPr>
                <w:rFonts w:ascii="Times New Roman" w:eastAsia="Times New Roman" w:hAnsi="Times New Roman" w:cs="Times New Roman"/>
                <w:lang w:eastAsia="ru-RU"/>
              </w:rPr>
              <w:t>,0</w:t>
            </w:r>
          </w:p>
        </w:tc>
        <w:tc>
          <w:tcPr>
            <w:tcW w:w="1398" w:type="dxa"/>
            <w:tcBorders>
              <w:top w:val="nil"/>
              <w:left w:val="nil"/>
              <w:bottom w:val="single" w:sz="4" w:space="0" w:color="auto"/>
              <w:right w:val="single" w:sz="4" w:space="0" w:color="auto"/>
            </w:tcBorders>
            <w:shd w:val="clear" w:color="auto" w:fill="auto"/>
            <w:vAlign w:val="center"/>
          </w:tcPr>
          <w:p w14:paraId="71A24834" w14:textId="4CA01829" w:rsidR="00D71E3E" w:rsidRPr="006E3AEB" w:rsidRDefault="00EF47D7"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127E27" w:rsidRPr="006E3AEB" w14:paraId="729126F9" w14:textId="77777777" w:rsidTr="00F53624">
        <w:trPr>
          <w:trHeight w:val="450"/>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47AEAD54"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853</w:t>
            </w:r>
          </w:p>
        </w:tc>
        <w:tc>
          <w:tcPr>
            <w:tcW w:w="1007" w:type="dxa"/>
            <w:tcBorders>
              <w:top w:val="nil"/>
              <w:left w:val="nil"/>
              <w:bottom w:val="single" w:sz="4" w:space="0" w:color="auto"/>
              <w:right w:val="single" w:sz="4" w:space="0" w:color="auto"/>
            </w:tcBorders>
            <w:shd w:val="clear" w:color="auto" w:fill="auto"/>
            <w:vAlign w:val="center"/>
            <w:hideMark/>
          </w:tcPr>
          <w:p w14:paraId="133C3F2B" w14:textId="77777777" w:rsidR="00D71E3E" w:rsidRPr="006E3AEB" w:rsidRDefault="00D71E3E"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297</w:t>
            </w:r>
          </w:p>
        </w:tc>
        <w:tc>
          <w:tcPr>
            <w:tcW w:w="3542" w:type="dxa"/>
            <w:tcBorders>
              <w:top w:val="nil"/>
              <w:left w:val="nil"/>
              <w:bottom w:val="single" w:sz="4" w:space="0" w:color="auto"/>
              <w:right w:val="single" w:sz="4" w:space="0" w:color="auto"/>
            </w:tcBorders>
            <w:shd w:val="clear" w:color="auto" w:fill="auto"/>
            <w:vAlign w:val="center"/>
            <w:hideMark/>
          </w:tcPr>
          <w:p w14:paraId="09500B53" w14:textId="7740DD27" w:rsidR="00D71E3E" w:rsidRPr="006E3AEB" w:rsidRDefault="00D71E3E"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Иные выплаты текущего характера организациям</w:t>
            </w:r>
            <w:r w:rsidR="00127E27" w:rsidRPr="006E3AEB">
              <w:rPr>
                <w:rFonts w:ascii="Times New Roman" w:eastAsia="Times New Roman" w:hAnsi="Times New Roman" w:cs="Times New Roman"/>
                <w:lang w:eastAsia="ru-RU"/>
              </w:rPr>
              <w:t xml:space="preserve"> (взнос в Ассоциацию)</w:t>
            </w:r>
          </w:p>
        </w:tc>
        <w:tc>
          <w:tcPr>
            <w:tcW w:w="1340" w:type="dxa"/>
            <w:tcBorders>
              <w:top w:val="nil"/>
              <w:left w:val="nil"/>
              <w:bottom w:val="single" w:sz="4" w:space="0" w:color="auto"/>
              <w:right w:val="single" w:sz="4" w:space="0" w:color="auto"/>
            </w:tcBorders>
            <w:shd w:val="clear" w:color="auto" w:fill="auto"/>
            <w:vAlign w:val="center"/>
          </w:tcPr>
          <w:p w14:paraId="5ECF1331" w14:textId="1CBD9EF5" w:rsidR="00D71E3E" w:rsidRPr="006E3AEB" w:rsidRDefault="00EF47D7"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19,883</w:t>
            </w:r>
          </w:p>
        </w:tc>
        <w:tc>
          <w:tcPr>
            <w:tcW w:w="1573" w:type="dxa"/>
            <w:tcBorders>
              <w:top w:val="nil"/>
              <w:left w:val="nil"/>
              <w:bottom w:val="single" w:sz="4" w:space="0" w:color="auto"/>
              <w:right w:val="single" w:sz="4" w:space="0" w:color="auto"/>
            </w:tcBorders>
            <w:shd w:val="clear" w:color="auto" w:fill="auto"/>
            <w:vAlign w:val="center"/>
          </w:tcPr>
          <w:p w14:paraId="492026CD" w14:textId="034D1322" w:rsidR="00D71E3E" w:rsidRPr="006E3AEB" w:rsidRDefault="00EF47D7"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19,883</w:t>
            </w:r>
          </w:p>
        </w:tc>
        <w:tc>
          <w:tcPr>
            <w:tcW w:w="1398" w:type="dxa"/>
            <w:tcBorders>
              <w:top w:val="nil"/>
              <w:left w:val="nil"/>
              <w:bottom w:val="single" w:sz="4" w:space="0" w:color="auto"/>
              <w:right w:val="single" w:sz="4" w:space="0" w:color="auto"/>
            </w:tcBorders>
            <w:shd w:val="clear" w:color="auto" w:fill="auto"/>
            <w:vAlign w:val="center"/>
          </w:tcPr>
          <w:p w14:paraId="717D64CE" w14:textId="15146E99" w:rsidR="00D71E3E" w:rsidRPr="006E3AEB" w:rsidRDefault="00EF47D7"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F47D7" w:rsidRPr="006E3AEB" w14:paraId="2AA1470F" w14:textId="77777777" w:rsidTr="00F53624">
        <w:trPr>
          <w:trHeight w:val="450"/>
        </w:trPr>
        <w:tc>
          <w:tcPr>
            <w:tcW w:w="815" w:type="dxa"/>
            <w:tcBorders>
              <w:top w:val="nil"/>
              <w:left w:val="single" w:sz="4" w:space="0" w:color="auto"/>
              <w:bottom w:val="single" w:sz="4" w:space="0" w:color="auto"/>
              <w:right w:val="single" w:sz="4" w:space="0" w:color="auto"/>
            </w:tcBorders>
            <w:shd w:val="clear" w:color="auto" w:fill="auto"/>
            <w:vAlign w:val="center"/>
          </w:tcPr>
          <w:p w14:paraId="6C73821F" w14:textId="156AC129" w:rsidR="00EF47D7" w:rsidRPr="006E3AEB" w:rsidRDefault="00F53624"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2653C325" w14:textId="3F739515" w:rsidR="00EF47D7" w:rsidRPr="006E3AEB" w:rsidRDefault="00F53624"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c>
          <w:tcPr>
            <w:tcW w:w="3542" w:type="dxa"/>
            <w:tcBorders>
              <w:top w:val="nil"/>
              <w:left w:val="nil"/>
              <w:bottom w:val="single" w:sz="4" w:space="0" w:color="auto"/>
              <w:right w:val="single" w:sz="4" w:space="0" w:color="auto"/>
            </w:tcBorders>
            <w:shd w:val="clear" w:color="auto" w:fill="auto"/>
            <w:vAlign w:val="center"/>
          </w:tcPr>
          <w:p w14:paraId="76721ADC" w14:textId="3530B8DD" w:rsidR="00EF47D7" w:rsidRPr="006E3AEB" w:rsidRDefault="00F53624" w:rsidP="00D71E3E">
            <w:pPr>
              <w:spacing w:after="0" w:line="240" w:lineRule="auto"/>
              <w:rPr>
                <w:rFonts w:ascii="Times New Roman" w:eastAsia="Times New Roman" w:hAnsi="Times New Roman" w:cs="Times New Roman"/>
                <w:lang w:eastAsia="ru-RU"/>
              </w:rPr>
            </w:pPr>
            <w:r w:rsidRPr="00F53624">
              <w:rPr>
                <w:rFonts w:ascii="Times New Roman" w:eastAsia="Times New Roman" w:hAnsi="Times New Roman" w:cs="Times New Roman"/>
                <w:lang w:eastAsia="ru-RU"/>
              </w:rPr>
              <w:t>Увеличение стоимости основных средств</w:t>
            </w:r>
            <w:r>
              <w:rPr>
                <w:rFonts w:ascii="Times New Roman" w:eastAsia="Times New Roman" w:hAnsi="Times New Roman" w:cs="Times New Roman"/>
                <w:lang w:eastAsia="ru-RU"/>
              </w:rPr>
              <w:t xml:space="preserve"> (приобретение пожарных </w:t>
            </w:r>
            <w:proofErr w:type="spellStart"/>
            <w:r>
              <w:rPr>
                <w:rFonts w:ascii="Times New Roman" w:eastAsia="Times New Roman" w:hAnsi="Times New Roman" w:cs="Times New Roman"/>
                <w:lang w:eastAsia="ru-RU"/>
              </w:rPr>
              <w:t>извещателей</w:t>
            </w:r>
            <w:proofErr w:type="spellEnd"/>
            <w:r>
              <w:rPr>
                <w:rFonts w:ascii="Times New Roman" w:eastAsia="Times New Roman" w:hAnsi="Times New Roman" w:cs="Times New Roman"/>
                <w:lang w:eastAsia="ru-RU"/>
              </w:rPr>
              <w:t>)</w:t>
            </w:r>
          </w:p>
        </w:tc>
        <w:tc>
          <w:tcPr>
            <w:tcW w:w="1340" w:type="dxa"/>
            <w:tcBorders>
              <w:top w:val="nil"/>
              <w:left w:val="nil"/>
              <w:bottom w:val="single" w:sz="4" w:space="0" w:color="auto"/>
              <w:right w:val="single" w:sz="4" w:space="0" w:color="auto"/>
            </w:tcBorders>
            <w:shd w:val="clear" w:color="auto" w:fill="auto"/>
            <w:vAlign w:val="center"/>
          </w:tcPr>
          <w:p w14:paraId="127D6183" w14:textId="3515803C" w:rsidR="00EF47D7" w:rsidRDefault="00F53624"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40,535</w:t>
            </w:r>
          </w:p>
        </w:tc>
        <w:tc>
          <w:tcPr>
            <w:tcW w:w="1573" w:type="dxa"/>
            <w:tcBorders>
              <w:top w:val="nil"/>
              <w:left w:val="nil"/>
              <w:bottom w:val="single" w:sz="4" w:space="0" w:color="auto"/>
              <w:right w:val="single" w:sz="4" w:space="0" w:color="auto"/>
            </w:tcBorders>
            <w:shd w:val="clear" w:color="auto" w:fill="auto"/>
            <w:vAlign w:val="center"/>
          </w:tcPr>
          <w:p w14:paraId="6F128E2B" w14:textId="781E2AAF" w:rsidR="00EF47D7" w:rsidRDefault="00F53624"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40,535</w:t>
            </w:r>
          </w:p>
        </w:tc>
        <w:tc>
          <w:tcPr>
            <w:tcW w:w="1398" w:type="dxa"/>
            <w:tcBorders>
              <w:top w:val="nil"/>
              <w:left w:val="nil"/>
              <w:bottom w:val="single" w:sz="4" w:space="0" w:color="auto"/>
              <w:right w:val="single" w:sz="4" w:space="0" w:color="auto"/>
            </w:tcBorders>
            <w:shd w:val="clear" w:color="auto" w:fill="auto"/>
            <w:vAlign w:val="center"/>
          </w:tcPr>
          <w:p w14:paraId="35E4EE93" w14:textId="3F635A25" w:rsidR="00EF47D7" w:rsidRDefault="00F53624"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F53624" w:rsidRPr="006E3AEB" w14:paraId="137D179F" w14:textId="77777777" w:rsidTr="00F53624">
        <w:trPr>
          <w:trHeight w:val="450"/>
        </w:trPr>
        <w:tc>
          <w:tcPr>
            <w:tcW w:w="815" w:type="dxa"/>
            <w:tcBorders>
              <w:top w:val="nil"/>
              <w:left w:val="single" w:sz="4" w:space="0" w:color="auto"/>
              <w:bottom w:val="single" w:sz="4" w:space="0" w:color="auto"/>
              <w:right w:val="single" w:sz="4" w:space="0" w:color="auto"/>
            </w:tcBorders>
            <w:shd w:val="clear" w:color="auto" w:fill="auto"/>
            <w:vAlign w:val="center"/>
          </w:tcPr>
          <w:p w14:paraId="20DCAA88" w14:textId="1796E897" w:rsidR="00F53624" w:rsidRDefault="00F53624"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4C86D5AF" w14:textId="2B8A9BA5" w:rsidR="00F53624" w:rsidRDefault="00F53624" w:rsidP="00D71E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w:t>
            </w:r>
          </w:p>
        </w:tc>
        <w:tc>
          <w:tcPr>
            <w:tcW w:w="3542" w:type="dxa"/>
            <w:tcBorders>
              <w:top w:val="nil"/>
              <w:left w:val="nil"/>
              <w:bottom w:val="single" w:sz="4" w:space="0" w:color="auto"/>
              <w:right w:val="single" w:sz="4" w:space="0" w:color="auto"/>
            </w:tcBorders>
            <w:shd w:val="clear" w:color="auto" w:fill="auto"/>
            <w:vAlign w:val="center"/>
          </w:tcPr>
          <w:p w14:paraId="6BC06FD7" w14:textId="568AC491" w:rsidR="00F53624" w:rsidRPr="00F53624" w:rsidRDefault="00F53624" w:rsidP="00D71E3E">
            <w:pPr>
              <w:spacing w:after="0" w:line="240" w:lineRule="auto"/>
              <w:rPr>
                <w:rFonts w:ascii="Times New Roman" w:eastAsia="Times New Roman" w:hAnsi="Times New Roman" w:cs="Times New Roman"/>
                <w:lang w:eastAsia="ru-RU"/>
              </w:rPr>
            </w:pPr>
            <w:r w:rsidRPr="00F53624">
              <w:rPr>
                <w:rFonts w:ascii="Times New Roman" w:eastAsia="Times New Roman" w:hAnsi="Times New Roman" w:cs="Times New Roman"/>
                <w:lang w:eastAsia="ru-RU"/>
              </w:rPr>
              <w:t>Увеличение стоимости прочих оборотных запасов (материалов)</w:t>
            </w:r>
            <w:r>
              <w:rPr>
                <w:rFonts w:ascii="Times New Roman" w:eastAsia="Times New Roman" w:hAnsi="Times New Roman" w:cs="Times New Roman"/>
                <w:lang w:eastAsia="ru-RU"/>
              </w:rPr>
              <w:t xml:space="preserve"> (приобретение батареек крона для пожарных </w:t>
            </w:r>
            <w:proofErr w:type="spellStart"/>
            <w:r>
              <w:rPr>
                <w:rFonts w:ascii="Times New Roman" w:eastAsia="Times New Roman" w:hAnsi="Times New Roman" w:cs="Times New Roman"/>
                <w:lang w:eastAsia="ru-RU"/>
              </w:rPr>
              <w:t>извещателей</w:t>
            </w:r>
            <w:proofErr w:type="spellEnd"/>
            <w:r>
              <w:rPr>
                <w:rFonts w:ascii="Times New Roman" w:eastAsia="Times New Roman" w:hAnsi="Times New Roman" w:cs="Times New Roman"/>
                <w:lang w:eastAsia="ru-RU"/>
              </w:rPr>
              <w:t>)</w:t>
            </w:r>
          </w:p>
        </w:tc>
        <w:tc>
          <w:tcPr>
            <w:tcW w:w="1340" w:type="dxa"/>
            <w:tcBorders>
              <w:top w:val="nil"/>
              <w:left w:val="nil"/>
              <w:bottom w:val="single" w:sz="4" w:space="0" w:color="auto"/>
              <w:right w:val="single" w:sz="4" w:space="0" w:color="auto"/>
            </w:tcBorders>
            <w:shd w:val="clear" w:color="auto" w:fill="auto"/>
            <w:vAlign w:val="center"/>
          </w:tcPr>
          <w:p w14:paraId="508F8011" w14:textId="65621F1B" w:rsidR="00F53624" w:rsidRDefault="00F53624"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3,976</w:t>
            </w:r>
          </w:p>
        </w:tc>
        <w:tc>
          <w:tcPr>
            <w:tcW w:w="1573" w:type="dxa"/>
            <w:tcBorders>
              <w:top w:val="nil"/>
              <w:left w:val="nil"/>
              <w:bottom w:val="single" w:sz="4" w:space="0" w:color="auto"/>
              <w:right w:val="single" w:sz="4" w:space="0" w:color="auto"/>
            </w:tcBorders>
            <w:shd w:val="clear" w:color="auto" w:fill="auto"/>
            <w:vAlign w:val="center"/>
          </w:tcPr>
          <w:p w14:paraId="2C30FAD9" w14:textId="6EF4AE03" w:rsidR="00F53624" w:rsidRDefault="00F53624"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3,976</w:t>
            </w:r>
          </w:p>
        </w:tc>
        <w:tc>
          <w:tcPr>
            <w:tcW w:w="1398" w:type="dxa"/>
            <w:tcBorders>
              <w:top w:val="nil"/>
              <w:left w:val="nil"/>
              <w:bottom w:val="single" w:sz="4" w:space="0" w:color="auto"/>
              <w:right w:val="single" w:sz="4" w:space="0" w:color="auto"/>
            </w:tcBorders>
            <w:shd w:val="clear" w:color="auto" w:fill="auto"/>
            <w:vAlign w:val="center"/>
          </w:tcPr>
          <w:p w14:paraId="6E14152B" w14:textId="75ECF1E5" w:rsidR="00F53624" w:rsidRDefault="00F53624"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127E27" w:rsidRPr="006E3AEB" w14:paraId="374D75D3" w14:textId="77777777" w:rsidTr="00F53624">
        <w:trPr>
          <w:trHeight w:val="255"/>
        </w:trPr>
        <w:tc>
          <w:tcPr>
            <w:tcW w:w="5364" w:type="dxa"/>
            <w:gridSpan w:val="3"/>
            <w:tcBorders>
              <w:top w:val="nil"/>
              <w:left w:val="single" w:sz="4" w:space="0" w:color="auto"/>
              <w:bottom w:val="single" w:sz="4" w:space="0" w:color="auto"/>
              <w:right w:val="single" w:sz="4" w:space="0" w:color="auto"/>
            </w:tcBorders>
            <w:shd w:val="clear" w:color="auto" w:fill="auto"/>
            <w:vAlign w:val="center"/>
            <w:hideMark/>
          </w:tcPr>
          <w:p w14:paraId="0B540524" w14:textId="7BA942C2" w:rsidR="00127E27" w:rsidRPr="006E3AEB" w:rsidRDefault="00127E27"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итого </w:t>
            </w:r>
          </w:p>
          <w:p w14:paraId="00B2491A" w14:textId="52AB2916" w:rsidR="00127E27" w:rsidRPr="006E3AEB" w:rsidRDefault="00127E27" w:rsidP="00D71E3E">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p w14:paraId="55B24DCD" w14:textId="37A64503" w:rsidR="00127E27" w:rsidRPr="006E3AEB" w:rsidRDefault="00127E27" w:rsidP="00D71E3E">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tc>
        <w:tc>
          <w:tcPr>
            <w:tcW w:w="1340" w:type="dxa"/>
            <w:tcBorders>
              <w:top w:val="nil"/>
              <w:left w:val="nil"/>
              <w:bottom w:val="single" w:sz="4" w:space="0" w:color="auto"/>
              <w:right w:val="single" w:sz="4" w:space="0" w:color="auto"/>
            </w:tcBorders>
            <w:shd w:val="clear" w:color="auto" w:fill="auto"/>
            <w:vAlign w:val="center"/>
          </w:tcPr>
          <w:p w14:paraId="345F97C0" w14:textId="5C92AEE4" w:rsidR="00127E27"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172,493</w:t>
            </w:r>
          </w:p>
        </w:tc>
        <w:tc>
          <w:tcPr>
            <w:tcW w:w="1573" w:type="dxa"/>
            <w:tcBorders>
              <w:top w:val="nil"/>
              <w:left w:val="nil"/>
              <w:bottom w:val="single" w:sz="4" w:space="0" w:color="auto"/>
              <w:right w:val="single" w:sz="4" w:space="0" w:color="auto"/>
            </w:tcBorders>
            <w:shd w:val="clear" w:color="auto" w:fill="auto"/>
            <w:vAlign w:val="center"/>
          </w:tcPr>
          <w:p w14:paraId="524D7844" w14:textId="0DF6BD27" w:rsidR="00127E27"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144,191</w:t>
            </w:r>
          </w:p>
        </w:tc>
        <w:tc>
          <w:tcPr>
            <w:tcW w:w="1398" w:type="dxa"/>
            <w:tcBorders>
              <w:top w:val="nil"/>
              <w:left w:val="nil"/>
              <w:bottom w:val="single" w:sz="4" w:space="0" w:color="auto"/>
              <w:right w:val="single" w:sz="4" w:space="0" w:color="auto"/>
            </w:tcBorders>
            <w:shd w:val="clear" w:color="auto" w:fill="auto"/>
            <w:vAlign w:val="center"/>
          </w:tcPr>
          <w:p w14:paraId="010BA88A" w14:textId="519E232E" w:rsidR="00127E27" w:rsidRPr="006E3AEB" w:rsidRDefault="00AF203B" w:rsidP="00D71E3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r>
    </w:tbl>
    <w:p w14:paraId="52186C2D" w14:textId="58C9B8CE" w:rsidR="00D71E3E" w:rsidRPr="006E3AEB" w:rsidRDefault="00D71E3E" w:rsidP="00D71E3E">
      <w:pPr>
        <w:spacing w:after="0" w:line="240" w:lineRule="auto"/>
        <w:jc w:val="both"/>
        <w:rPr>
          <w:rFonts w:ascii="Times New Roman" w:eastAsia="Times New Roman" w:hAnsi="Times New Roman" w:cs="Times New Roman"/>
          <w:lang w:eastAsia="ru-RU"/>
        </w:rPr>
      </w:pPr>
    </w:p>
    <w:p w14:paraId="4DC39D6A" w14:textId="647AC3FF" w:rsidR="00933945" w:rsidRPr="006E3AEB" w:rsidRDefault="00933945" w:rsidP="00D71E3E">
      <w:pPr>
        <w:spacing w:after="0" w:line="240" w:lineRule="auto"/>
        <w:jc w:val="both"/>
        <w:rPr>
          <w:rFonts w:ascii="Times New Roman" w:eastAsia="Times New Roman" w:hAnsi="Times New Roman" w:cs="Times New Roman"/>
          <w:sz w:val="18"/>
          <w:szCs w:val="18"/>
          <w:lang w:eastAsia="ru-RU"/>
        </w:rPr>
      </w:pPr>
    </w:p>
    <w:p w14:paraId="30D31E11" w14:textId="77777777" w:rsidR="00AE1AAB" w:rsidRPr="00AE1AAB" w:rsidRDefault="00AE1AAB" w:rsidP="00AE1AAB">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0200 «Национальная оборона»</w:t>
      </w:r>
    </w:p>
    <w:p w14:paraId="2E354340" w14:textId="7F52D38B" w:rsidR="00AE1AAB" w:rsidRPr="006E3AEB" w:rsidRDefault="00AE1AAB" w:rsidP="007234E0">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0203 «</w:t>
      </w:r>
      <w:r w:rsidR="006E5624" w:rsidRPr="007234E0">
        <w:rPr>
          <w:rFonts w:ascii="Times New Roman" w:eastAsia="Times New Roman" w:hAnsi="Times New Roman" w:cs="Times New Roman"/>
          <w:b/>
          <w:bCs/>
          <w:sz w:val="24"/>
          <w:szCs w:val="24"/>
          <w:lang w:eastAsia="ru-RU"/>
        </w:rPr>
        <w:t>Мобилизационная и вневойсковая подготовка</w:t>
      </w:r>
      <w:r w:rsidRPr="007234E0">
        <w:rPr>
          <w:rFonts w:ascii="Times New Roman" w:eastAsia="Times New Roman" w:hAnsi="Times New Roman" w:cs="Times New Roman"/>
          <w:b/>
          <w:bCs/>
          <w:sz w:val="24"/>
          <w:szCs w:val="24"/>
          <w:lang w:eastAsia="ru-RU"/>
        </w:rPr>
        <w:t xml:space="preserve">» </w:t>
      </w:r>
      <w:r w:rsidRPr="006E3AEB">
        <w:rPr>
          <w:rFonts w:ascii="Times New Roman" w:eastAsia="Times New Roman" w:hAnsi="Times New Roman" w:cs="Times New Roman"/>
          <w:sz w:val="24"/>
          <w:szCs w:val="24"/>
          <w:lang w:eastAsia="ru-RU"/>
        </w:rPr>
        <w:t xml:space="preserve">по плану </w:t>
      </w:r>
      <w:r w:rsidR="00A951B1">
        <w:rPr>
          <w:rFonts w:ascii="Times New Roman" w:eastAsia="Times New Roman" w:hAnsi="Times New Roman" w:cs="Times New Roman"/>
          <w:sz w:val="24"/>
          <w:szCs w:val="24"/>
          <w:lang w:eastAsia="ru-RU"/>
        </w:rPr>
        <w:t>130,335</w:t>
      </w:r>
      <w:r w:rsidRPr="006E3AEB">
        <w:rPr>
          <w:rFonts w:ascii="Times New Roman" w:eastAsia="Times New Roman" w:hAnsi="Times New Roman" w:cs="Times New Roman"/>
          <w:sz w:val="24"/>
          <w:szCs w:val="24"/>
          <w:lang w:eastAsia="ru-RU"/>
        </w:rPr>
        <w:t xml:space="preserve"> тыс. рублей, </w:t>
      </w:r>
      <w:r w:rsidR="00127E27" w:rsidRPr="006E3AEB">
        <w:rPr>
          <w:rFonts w:ascii="Times New Roman" w:eastAsia="Times New Roman" w:hAnsi="Times New Roman" w:cs="Times New Roman"/>
          <w:sz w:val="24"/>
          <w:szCs w:val="24"/>
          <w:lang w:eastAsia="ru-RU"/>
        </w:rPr>
        <w:t>исполнено</w:t>
      </w:r>
      <w:r w:rsidRPr="006E3AEB">
        <w:rPr>
          <w:rFonts w:ascii="Times New Roman" w:eastAsia="Times New Roman" w:hAnsi="Times New Roman" w:cs="Times New Roman"/>
          <w:sz w:val="24"/>
          <w:szCs w:val="24"/>
          <w:lang w:eastAsia="ru-RU"/>
        </w:rPr>
        <w:t xml:space="preserve"> </w:t>
      </w:r>
      <w:r w:rsidR="00A951B1">
        <w:rPr>
          <w:rFonts w:ascii="Times New Roman" w:eastAsia="Times New Roman" w:hAnsi="Times New Roman" w:cs="Times New Roman"/>
          <w:sz w:val="24"/>
          <w:szCs w:val="24"/>
          <w:lang w:eastAsia="ru-RU"/>
        </w:rPr>
        <w:t>192,353</w:t>
      </w:r>
      <w:r w:rsidR="00127E27" w:rsidRPr="006E3AEB">
        <w:rPr>
          <w:rFonts w:ascii="Times New Roman" w:eastAsia="Times New Roman" w:hAnsi="Times New Roman" w:cs="Times New Roman"/>
          <w:sz w:val="24"/>
          <w:szCs w:val="24"/>
          <w:lang w:eastAsia="ru-RU"/>
        </w:rPr>
        <w:t xml:space="preserve"> </w:t>
      </w:r>
      <w:r w:rsidRPr="006E3AEB">
        <w:rPr>
          <w:rFonts w:ascii="Times New Roman" w:eastAsia="Times New Roman" w:hAnsi="Times New Roman" w:cs="Times New Roman"/>
          <w:sz w:val="24"/>
          <w:szCs w:val="24"/>
          <w:lang w:eastAsia="ru-RU"/>
        </w:rPr>
        <w:t>тыс.  рублей, показано   ниже следующей таблице:</w:t>
      </w:r>
    </w:p>
    <w:p w14:paraId="6E534474" w14:textId="77777777" w:rsidR="006E5624" w:rsidRPr="006E3AEB" w:rsidRDefault="006E5624" w:rsidP="00AE1AAB">
      <w:pPr>
        <w:spacing w:after="0" w:line="240" w:lineRule="auto"/>
        <w:ind w:firstLine="600"/>
        <w:jc w:val="both"/>
        <w:rPr>
          <w:rFonts w:ascii="Times New Roman" w:eastAsia="Times New Roman" w:hAnsi="Times New Roman" w:cs="Times New Roman"/>
          <w:sz w:val="24"/>
          <w:szCs w:val="24"/>
          <w:lang w:eastAsia="ru-RU"/>
        </w:rPr>
      </w:pPr>
    </w:p>
    <w:p w14:paraId="2EBDA04A" w14:textId="5A191B09" w:rsidR="006E5624" w:rsidRPr="006E3AEB" w:rsidRDefault="006E5624" w:rsidP="00AE1AAB">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Таблица 9- Расходы по подразделу </w:t>
      </w:r>
      <w:proofErr w:type="gramStart"/>
      <w:r w:rsidRPr="006E3AEB">
        <w:rPr>
          <w:rFonts w:ascii="Times New Roman" w:eastAsia="Times New Roman" w:hAnsi="Times New Roman" w:cs="Times New Roman"/>
          <w:sz w:val="24"/>
          <w:szCs w:val="24"/>
          <w:lang w:eastAsia="ru-RU"/>
        </w:rPr>
        <w:t>« Мобилизационная</w:t>
      </w:r>
      <w:proofErr w:type="gramEnd"/>
      <w:r w:rsidRPr="006E3AEB">
        <w:rPr>
          <w:rFonts w:ascii="Times New Roman" w:eastAsia="Times New Roman" w:hAnsi="Times New Roman" w:cs="Times New Roman"/>
          <w:sz w:val="24"/>
          <w:szCs w:val="24"/>
          <w:lang w:eastAsia="ru-RU"/>
        </w:rPr>
        <w:t xml:space="preserve"> и вневойсковая подготовка»</w:t>
      </w:r>
    </w:p>
    <w:p w14:paraId="102F16F1" w14:textId="3A8416ED" w:rsidR="00F44218" w:rsidRPr="006E3AEB" w:rsidRDefault="00F44218" w:rsidP="00AE1AAB">
      <w:pPr>
        <w:spacing w:after="0" w:line="240" w:lineRule="auto"/>
        <w:ind w:firstLine="600"/>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t>(тыс. рублей)</w:t>
      </w:r>
    </w:p>
    <w:tbl>
      <w:tblPr>
        <w:tblW w:w="9640" w:type="dxa"/>
        <w:tblLook w:val="04A0" w:firstRow="1" w:lastRow="0" w:firstColumn="1" w:lastColumn="0" w:noHBand="0" w:noVBand="1"/>
      </w:tblPr>
      <w:tblGrid>
        <w:gridCol w:w="1001"/>
        <w:gridCol w:w="1080"/>
        <w:gridCol w:w="2928"/>
        <w:gridCol w:w="1525"/>
        <w:gridCol w:w="1601"/>
        <w:gridCol w:w="1505"/>
      </w:tblGrid>
      <w:tr w:rsidR="00127E27" w:rsidRPr="006E3AEB" w14:paraId="290EDBC2" w14:textId="77777777" w:rsidTr="00F53624">
        <w:trPr>
          <w:trHeight w:val="42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2FFAD"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C872F52"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092F1B5C"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Наименование КОСГУ</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F394ABC" w14:textId="4767D359"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План на </w:t>
            </w:r>
            <w:r w:rsidR="00F53624">
              <w:rPr>
                <w:rFonts w:ascii="Times New Roman" w:eastAsia="Times New Roman" w:hAnsi="Times New Roman" w:cs="Times New Roman"/>
                <w:b/>
                <w:bCs/>
                <w:sz w:val="24"/>
                <w:szCs w:val="24"/>
                <w:lang w:eastAsia="ru-RU"/>
              </w:rPr>
              <w:t xml:space="preserve">1 </w:t>
            </w:r>
            <w:r w:rsidR="00A951B1">
              <w:rPr>
                <w:rFonts w:ascii="Times New Roman" w:eastAsia="Times New Roman" w:hAnsi="Times New Roman" w:cs="Times New Roman"/>
                <w:b/>
                <w:bCs/>
                <w:sz w:val="24"/>
                <w:szCs w:val="24"/>
                <w:lang w:eastAsia="ru-RU"/>
              </w:rPr>
              <w:t>полугодие</w:t>
            </w:r>
            <w:r w:rsidRPr="006E3AEB">
              <w:rPr>
                <w:rFonts w:ascii="Times New Roman" w:eastAsia="Times New Roman" w:hAnsi="Times New Roman" w:cs="Times New Roman"/>
                <w:b/>
                <w:bCs/>
                <w:sz w:val="24"/>
                <w:szCs w:val="24"/>
                <w:lang w:eastAsia="ru-RU"/>
              </w:rPr>
              <w:t xml:space="preserve"> 202</w:t>
            </w:r>
            <w:r w:rsidR="00F53624">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год</w:t>
            </w:r>
            <w:r w:rsidR="00F53624">
              <w:rPr>
                <w:rFonts w:ascii="Times New Roman" w:eastAsia="Times New Roman" w:hAnsi="Times New Roman" w:cs="Times New Roman"/>
                <w:b/>
                <w:bCs/>
                <w:sz w:val="24"/>
                <w:szCs w:val="24"/>
                <w:lang w:eastAsia="ru-RU"/>
              </w:rPr>
              <w:t>а</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03F4FA3C" w14:textId="16C0D231"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Исполнение </w:t>
            </w:r>
            <w:r w:rsidR="00F53624">
              <w:rPr>
                <w:rFonts w:ascii="Times New Roman" w:eastAsia="Times New Roman" w:hAnsi="Times New Roman" w:cs="Times New Roman"/>
                <w:b/>
                <w:bCs/>
                <w:sz w:val="24"/>
                <w:szCs w:val="24"/>
                <w:lang w:eastAsia="ru-RU"/>
              </w:rPr>
              <w:t xml:space="preserve">за 1 </w:t>
            </w:r>
            <w:r w:rsidR="00A951B1">
              <w:rPr>
                <w:rFonts w:ascii="Times New Roman" w:eastAsia="Times New Roman" w:hAnsi="Times New Roman" w:cs="Times New Roman"/>
                <w:b/>
                <w:bCs/>
                <w:sz w:val="24"/>
                <w:szCs w:val="24"/>
                <w:lang w:eastAsia="ru-RU"/>
              </w:rPr>
              <w:t>полугодие</w:t>
            </w:r>
            <w:r w:rsidR="00F53624">
              <w:rPr>
                <w:rFonts w:ascii="Times New Roman" w:eastAsia="Times New Roman" w:hAnsi="Times New Roman" w:cs="Times New Roman"/>
                <w:b/>
                <w:bCs/>
                <w:sz w:val="24"/>
                <w:szCs w:val="24"/>
                <w:lang w:eastAsia="ru-RU"/>
              </w:rPr>
              <w:t xml:space="preserve"> </w:t>
            </w:r>
            <w:r w:rsidRPr="006E3AEB">
              <w:rPr>
                <w:rFonts w:ascii="Times New Roman" w:eastAsia="Times New Roman" w:hAnsi="Times New Roman" w:cs="Times New Roman"/>
                <w:b/>
                <w:bCs/>
                <w:sz w:val="24"/>
                <w:szCs w:val="24"/>
                <w:lang w:eastAsia="ru-RU"/>
              </w:rPr>
              <w:t>202</w:t>
            </w:r>
            <w:r w:rsidR="00F53624">
              <w:rPr>
                <w:rFonts w:ascii="Times New Roman" w:eastAsia="Times New Roman" w:hAnsi="Times New Roman" w:cs="Times New Roman"/>
                <w:b/>
                <w:bCs/>
                <w:sz w:val="24"/>
                <w:szCs w:val="24"/>
                <w:lang w:eastAsia="ru-RU"/>
              </w:rPr>
              <w:t>3</w:t>
            </w:r>
            <w:r w:rsidRPr="006E3AEB">
              <w:rPr>
                <w:rFonts w:ascii="Times New Roman" w:eastAsia="Times New Roman" w:hAnsi="Times New Roman" w:cs="Times New Roman"/>
                <w:b/>
                <w:bCs/>
                <w:sz w:val="24"/>
                <w:szCs w:val="24"/>
                <w:lang w:eastAsia="ru-RU"/>
              </w:rPr>
              <w:t>год</w:t>
            </w:r>
            <w:r w:rsidR="00F53624">
              <w:rPr>
                <w:rFonts w:ascii="Times New Roman" w:eastAsia="Times New Roman" w:hAnsi="Times New Roman" w:cs="Times New Roman"/>
                <w:b/>
                <w:bCs/>
                <w:sz w:val="24"/>
                <w:szCs w:val="24"/>
                <w:lang w:eastAsia="ru-RU"/>
              </w:rPr>
              <w:t>а</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8308944" w14:textId="77777777" w:rsidR="00127E27" w:rsidRPr="006E3AEB" w:rsidRDefault="00127E27" w:rsidP="00127E27">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127E27" w:rsidRPr="006E3AEB" w14:paraId="1DAE3347" w14:textId="77777777" w:rsidTr="00F53624">
        <w:trPr>
          <w:trHeight w:val="255"/>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16417"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398C30"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211</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62C3F25D"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525" w:type="dxa"/>
            <w:tcBorders>
              <w:top w:val="single" w:sz="4" w:space="0" w:color="auto"/>
              <w:left w:val="nil"/>
              <w:bottom w:val="single" w:sz="4" w:space="0" w:color="auto"/>
              <w:right w:val="single" w:sz="4" w:space="0" w:color="auto"/>
            </w:tcBorders>
            <w:shd w:val="clear" w:color="auto" w:fill="auto"/>
            <w:vAlign w:val="center"/>
          </w:tcPr>
          <w:p w14:paraId="1235CD54" w14:textId="409E9B00" w:rsidR="00127E27"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145,474</w:t>
            </w:r>
          </w:p>
        </w:tc>
        <w:tc>
          <w:tcPr>
            <w:tcW w:w="1601" w:type="dxa"/>
            <w:tcBorders>
              <w:top w:val="single" w:sz="4" w:space="0" w:color="auto"/>
              <w:left w:val="nil"/>
              <w:bottom w:val="single" w:sz="4" w:space="0" w:color="auto"/>
              <w:right w:val="single" w:sz="4" w:space="0" w:color="auto"/>
            </w:tcBorders>
            <w:shd w:val="clear" w:color="auto" w:fill="auto"/>
            <w:vAlign w:val="center"/>
          </w:tcPr>
          <w:p w14:paraId="3512C670" w14:textId="1C28CDC7" w:rsidR="00127E27"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100,698</w:t>
            </w:r>
          </w:p>
        </w:tc>
        <w:tc>
          <w:tcPr>
            <w:tcW w:w="1505" w:type="dxa"/>
            <w:tcBorders>
              <w:top w:val="single" w:sz="4" w:space="0" w:color="auto"/>
              <w:left w:val="nil"/>
              <w:bottom w:val="single" w:sz="4" w:space="0" w:color="auto"/>
              <w:right w:val="single" w:sz="4" w:space="0" w:color="auto"/>
            </w:tcBorders>
            <w:shd w:val="clear" w:color="auto" w:fill="auto"/>
            <w:vAlign w:val="center"/>
          </w:tcPr>
          <w:p w14:paraId="2C5395FF" w14:textId="78019A22" w:rsidR="00127E27"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127E27" w:rsidRPr="006E3AEB" w14:paraId="5AFCD84F" w14:textId="77777777" w:rsidTr="00F53624">
        <w:trPr>
          <w:trHeight w:val="45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EF1E3E4"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80" w:type="dxa"/>
            <w:tcBorders>
              <w:top w:val="nil"/>
              <w:left w:val="nil"/>
              <w:bottom w:val="single" w:sz="4" w:space="0" w:color="auto"/>
              <w:right w:val="single" w:sz="4" w:space="0" w:color="auto"/>
            </w:tcBorders>
            <w:shd w:val="clear" w:color="auto" w:fill="auto"/>
            <w:vAlign w:val="center"/>
            <w:hideMark/>
          </w:tcPr>
          <w:p w14:paraId="60C0650A"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266</w:t>
            </w:r>
          </w:p>
        </w:tc>
        <w:tc>
          <w:tcPr>
            <w:tcW w:w="2928" w:type="dxa"/>
            <w:tcBorders>
              <w:top w:val="nil"/>
              <w:left w:val="nil"/>
              <w:bottom w:val="single" w:sz="4" w:space="0" w:color="auto"/>
              <w:right w:val="single" w:sz="4" w:space="0" w:color="auto"/>
            </w:tcBorders>
            <w:shd w:val="clear" w:color="auto" w:fill="auto"/>
            <w:vAlign w:val="center"/>
            <w:hideMark/>
          </w:tcPr>
          <w:p w14:paraId="4FF107D9"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Социальные пособия и компенсации персоналу в денежной форме</w:t>
            </w:r>
          </w:p>
        </w:tc>
        <w:tc>
          <w:tcPr>
            <w:tcW w:w="1525" w:type="dxa"/>
            <w:tcBorders>
              <w:top w:val="nil"/>
              <w:left w:val="nil"/>
              <w:bottom w:val="single" w:sz="4" w:space="0" w:color="auto"/>
              <w:right w:val="single" w:sz="4" w:space="0" w:color="auto"/>
            </w:tcBorders>
            <w:shd w:val="clear" w:color="auto" w:fill="auto"/>
            <w:vAlign w:val="center"/>
          </w:tcPr>
          <w:p w14:paraId="6CC6FA27" w14:textId="40F9CD82" w:rsidR="00127E27" w:rsidRPr="006E3AEB" w:rsidRDefault="00F53624"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2,262</w:t>
            </w:r>
          </w:p>
        </w:tc>
        <w:tc>
          <w:tcPr>
            <w:tcW w:w="1601" w:type="dxa"/>
            <w:tcBorders>
              <w:top w:val="nil"/>
              <w:left w:val="nil"/>
              <w:bottom w:val="single" w:sz="4" w:space="0" w:color="auto"/>
              <w:right w:val="single" w:sz="4" w:space="0" w:color="auto"/>
            </w:tcBorders>
            <w:shd w:val="clear" w:color="auto" w:fill="auto"/>
            <w:vAlign w:val="center"/>
          </w:tcPr>
          <w:p w14:paraId="2877A0B5" w14:textId="33F9EFE9" w:rsidR="00127E27" w:rsidRPr="006E3AEB" w:rsidRDefault="00F53624"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2,262</w:t>
            </w:r>
          </w:p>
        </w:tc>
        <w:tc>
          <w:tcPr>
            <w:tcW w:w="1505" w:type="dxa"/>
            <w:tcBorders>
              <w:top w:val="nil"/>
              <w:left w:val="nil"/>
              <w:bottom w:val="single" w:sz="4" w:space="0" w:color="auto"/>
              <w:right w:val="single" w:sz="4" w:space="0" w:color="auto"/>
            </w:tcBorders>
            <w:shd w:val="clear" w:color="auto" w:fill="auto"/>
            <w:vAlign w:val="center"/>
          </w:tcPr>
          <w:p w14:paraId="105D0105" w14:textId="4CAC1D16" w:rsidR="00127E27" w:rsidRPr="006E3AEB" w:rsidRDefault="00875F08"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27E27" w:rsidRPr="006E3AEB" w14:paraId="5D01AF54" w14:textId="77777777" w:rsidTr="00F53624">
        <w:trPr>
          <w:trHeight w:val="45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31033115"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80" w:type="dxa"/>
            <w:tcBorders>
              <w:top w:val="nil"/>
              <w:left w:val="nil"/>
              <w:bottom w:val="single" w:sz="4" w:space="0" w:color="auto"/>
              <w:right w:val="single" w:sz="4" w:space="0" w:color="auto"/>
            </w:tcBorders>
            <w:shd w:val="clear" w:color="auto" w:fill="auto"/>
            <w:vAlign w:val="center"/>
            <w:hideMark/>
          </w:tcPr>
          <w:p w14:paraId="627EB90F" w14:textId="77777777" w:rsidR="00127E27" w:rsidRPr="006E3AEB" w:rsidRDefault="00127E27" w:rsidP="00127E27">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28" w:type="dxa"/>
            <w:tcBorders>
              <w:top w:val="nil"/>
              <w:left w:val="nil"/>
              <w:bottom w:val="single" w:sz="4" w:space="0" w:color="auto"/>
              <w:right w:val="single" w:sz="4" w:space="0" w:color="auto"/>
            </w:tcBorders>
            <w:shd w:val="clear" w:color="auto" w:fill="auto"/>
            <w:vAlign w:val="center"/>
            <w:hideMark/>
          </w:tcPr>
          <w:p w14:paraId="328E6AC3" w14:textId="77777777" w:rsidR="00127E27" w:rsidRPr="006E3AEB" w:rsidRDefault="00127E27" w:rsidP="00127E27">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25" w:type="dxa"/>
            <w:tcBorders>
              <w:top w:val="nil"/>
              <w:left w:val="nil"/>
              <w:bottom w:val="single" w:sz="4" w:space="0" w:color="auto"/>
              <w:right w:val="single" w:sz="4" w:space="0" w:color="auto"/>
            </w:tcBorders>
            <w:shd w:val="clear" w:color="auto" w:fill="auto"/>
            <w:vAlign w:val="center"/>
          </w:tcPr>
          <w:p w14:paraId="1CA28D6A" w14:textId="41960D79" w:rsidR="00127E27"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44,616</w:t>
            </w:r>
          </w:p>
        </w:tc>
        <w:tc>
          <w:tcPr>
            <w:tcW w:w="1601" w:type="dxa"/>
            <w:tcBorders>
              <w:top w:val="nil"/>
              <w:left w:val="nil"/>
              <w:bottom w:val="single" w:sz="4" w:space="0" w:color="auto"/>
              <w:right w:val="single" w:sz="4" w:space="0" w:color="auto"/>
            </w:tcBorders>
            <w:shd w:val="clear" w:color="auto" w:fill="auto"/>
            <w:vAlign w:val="center"/>
          </w:tcPr>
          <w:p w14:paraId="2317D56E" w14:textId="36885EF1" w:rsidR="00127E27"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27,374</w:t>
            </w:r>
          </w:p>
        </w:tc>
        <w:tc>
          <w:tcPr>
            <w:tcW w:w="1505" w:type="dxa"/>
            <w:tcBorders>
              <w:top w:val="nil"/>
              <w:left w:val="nil"/>
              <w:bottom w:val="single" w:sz="4" w:space="0" w:color="auto"/>
              <w:right w:val="single" w:sz="4" w:space="0" w:color="auto"/>
            </w:tcBorders>
            <w:shd w:val="clear" w:color="auto" w:fill="auto"/>
            <w:vAlign w:val="center"/>
          </w:tcPr>
          <w:p w14:paraId="6463A018" w14:textId="16C52122" w:rsidR="00127E27"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F53624" w:rsidRPr="006E3AEB" w14:paraId="66AB009E" w14:textId="77777777" w:rsidTr="00AD2052">
        <w:trPr>
          <w:trHeight w:val="255"/>
        </w:trPr>
        <w:tc>
          <w:tcPr>
            <w:tcW w:w="5009" w:type="dxa"/>
            <w:gridSpan w:val="3"/>
            <w:tcBorders>
              <w:top w:val="nil"/>
              <w:left w:val="single" w:sz="4" w:space="0" w:color="auto"/>
              <w:bottom w:val="single" w:sz="4" w:space="0" w:color="auto"/>
              <w:right w:val="single" w:sz="4" w:space="0" w:color="auto"/>
            </w:tcBorders>
            <w:shd w:val="clear" w:color="auto" w:fill="auto"/>
            <w:vAlign w:val="center"/>
            <w:hideMark/>
          </w:tcPr>
          <w:p w14:paraId="0B53A6DA" w14:textId="742AB98D" w:rsidR="00F53624" w:rsidRPr="006E3AEB" w:rsidRDefault="00F53624" w:rsidP="00127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25" w:type="dxa"/>
            <w:tcBorders>
              <w:top w:val="nil"/>
              <w:left w:val="nil"/>
              <w:bottom w:val="single" w:sz="4" w:space="0" w:color="auto"/>
              <w:right w:val="single" w:sz="4" w:space="0" w:color="auto"/>
            </w:tcBorders>
            <w:shd w:val="clear" w:color="auto" w:fill="auto"/>
            <w:vAlign w:val="center"/>
          </w:tcPr>
          <w:p w14:paraId="2334A8DA" w14:textId="6C7DC5D8" w:rsidR="00F53624"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192,353</w:t>
            </w:r>
          </w:p>
        </w:tc>
        <w:tc>
          <w:tcPr>
            <w:tcW w:w="1601" w:type="dxa"/>
            <w:tcBorders>
              <w:top w:val="nil"/>
              <w:left w:val="nil"/>
              <w:bottom w:val="single" w:sz="4" w:space="0" w:color="auto"/>
              <w:right w:val="single" w:sz="4" w:space="0" w:color="auto"/>
            </w:tcBorders>
            <w:shd w:val="clear" w:color="auto" w:fill="auto"/>
            <w:vAlign w:val="center"/>
          </w:tcPr>
          <w:p w14:paraId="363E7AC1" w14:textId="146DCD93" w:rsidR="00F53624"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130,335</w:t>
            </w:r>
          </w:p>
        </w:tc>
        <w:tc>
          <w:tcPr>
            <w:tcW w:w="1505" w:type="dxa"/>
            <w:tcBorders>
              <w:top w:val="nil"/>
              <w:left w:val="nil"/>
              <w:bottom w:val="single" w:sz="4" w:space="0" w:color="auto"/>
              <w:right w:val="single" w:sz="4" w:space="0" w:color="auto"/>
            </w:tcBorders>
            <w:shd w:val="clear" w:color="auto" w:fill="auto"/>
            <w:vAlign w:val="center"/>
          </w:tcPr>
          <w:p w14:paraId="15F80380" w14:textId="4E0A1668" w:rsidR="00F53624" w:rsidRPr="006E3AEB" w:rsidRDefault="0055777E" w:rsidP="00127E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14:paraId="77B83EEC" w14:textId="77777777" w:rsidR="00127E27" w:rsidRPr="00AE1AAB" w:rsidRDefault="00127E27" w:rsidP="00AE1AAB">
      <w:pPr>
        <w:spacing w:after="0" w:line="240" w:lineRule="auto"/>
        <w:jc w:val="both"/>
        <w:rPr>
          <w:rFonts w:ascii="Times New Roman" w:eastAsia="Times New Roman" w:hAnsi="Times New Roman" w:cs="Times New Roman"/>
          <w:sz w:val="24"/>
          <w:szCs w:val="24"/>
          <w:lang w:eastAsia="ru-RU"/>
        </w:rPr>
      </w:pPr>
    </w:p>
    <w:p w14:paraId="7163077E" w14:textId="22010D8F" w:rsidR="00AE1AAB" w:rsidRDefault="00AE1AAB" w:rsidP="00AE1AAB">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0300 «</w:t>
      </w:r>
      <w:r w:rsidR="0014768B">
        <w:rPr>
          <w:rFonts w:ascii="Times New Roman" w:eastAsia="Times New Roman" w:hAnsi="Times New Roman" w:cs="Times New Roman"/>
          <w:b/>
          <w:i/>
          <w:sz w:val="24"/>
          <w:szCs w:val="24"/>
          <w:lang w:eastAsia="ru-RU"/>
        </w:rPr>
        <w:t>Н</w:t>
      </w:r>
      <w:r w:rsidR="0014768B" w:rsidRPr="0014768B">
        <w:rPr>
          <w:rFonts w:ascii="Times New Roman" w:eastAsia="Times New Roman" w:hAnsi="Times New Roman" w:cs="Times New Roman"/>
          <w:b/>
          <w:i/>
          <w:sz w:val="24"/>
          <w:szCs w:val="24"/>
          <w:lang w:eastAsia="ru-RU"/>
        </w:rPr>
        <w:t>ациональная безопасность и правоохранительная деятельность</w:t>
      </w:r>
      <w:r w:rsidR="0014768B" w:rsidRPr="00AE1AAB">
        <w:rPr>
          <w:rFonts w:ascii="Times New Roman" w:eastAsia="Times New Roman" w:hAnsi="Times New Roman" w:cs="Times New Roman"/>
          <w:b/>
          <w:i/>
          <w:sz w:val="24"/>
          <w:szCs w:val="24"/>
          <w:lang w:eastAsia="ru-RU"/>
        </w:rPr>
        <w:t>»</w:t>
      </w:r>
    </w:p>
    <w:p w14:paraId="0D4229ED" w14:textId="77777777" w:rsidR="0014768B" w:rsidRPr="00AE1AAB" w:rsidRDefault="0014768B" w:rsidP="00AE1AAB">
      <w:pPr>
        <w:spacing w:after="0" w:line="240" w:lineRule="auto"/>
        <w:ind w:firstLine="708"/>
        <w:jc w:val="both"/>
        <w:rPr>
          <w:rFonts w:ascii="Times New Roman" w:eastAsia="Times New Roman" w:hAnsi="Times New Roman" w:cs="Times New Roman"/>
          <w:b/>
          <w:i/>
          <w:sz w:val="24"/>
          <w:szCs w:val="24"/>
          <w:lang w:eastAsia="ru-RU"/>
        </w:rPr>
      </w:pPr>
    </w:p>
    <w:p w14:paraId="7F235C6A" w14:textId="662ABBE3" w:rsidR="00E84EBC" w:rsidRDefault="00AE1AAB" w:rsidP="00E84EBC">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r w:rsidR="0014768B" w:rsidRPr="007234E0">
        <w:rPr>
          <w:rFonts w:ascii="Times New Roman" w:eastAsia="Times New Roman" w:hAnsi="Times New Roman" w:cs="Times New Roman"/>
          <w:b/>
          <w:bCs/>
          <w:sz w:val="24"/>
          <w:szCs w:val="24"/>
          <w:lang w:eastAsia="ru-RU"/>
        </w:rPr>
        <w:t>под</w:t>
      </w:r>
      <w:r w:rsidRPr="007234E0">
        <w:rPr>
          <w:rFonts w:ascii="Times New Roman" w:eastAsia="Times New Roman" w:hAnsi="Times New Roman" w:cs="Times New Roman"/>
          <w:b/>
          <w:bCs/>
          <w:sz w:val="24"/>
          <w:szCs w:val="24"/>
          <w:lang w:eastAsia="ru-RU"/>
        </w:rPr>
        <w:t xml:space="preserve">разделу  0309  « </w:t>
      </w:r>
      <w:r w:rsidR="0014768B" w:rsidRPr="007234E0">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гражданская оборона</w:t>
      </w:r>
      <w:r w:rsidRPr="007234E0">
        <w:rPr>
          <w:rFonts w:ascii="Times New Roman" w:eastAsia="Times New Roman" w:hAnsi="Times New Roman" w:cs="Times New Roman"/>
          <w:b/>
          <w:bCs/>
          <w:sz w:val="24"/>
          <w:szCs w:val="24"/>
          <w:lang w:eastAsia="ru-RU"/>
        </w:rPr>
        <w:t>»</w:t>
      </w:r>
      <w:r w:rsidRPr="00AE1AAB">
        <w:rPr>
          <w:rFonts w:ascii="Times New Roman" w:eastAsia="Times New Roman" w:hAnsi="Times New Roman" w:cs="Times New Roman"/>
          <w:sz w:val="24"/>
          <w:szCs w:val="24"/>
          <w:lang w:eastAsia="ru-RU"/>
        </w:rPr>
        <w:t xml:space="preserve">   </w:t>
      </w:r>
      <w:r w:rsidR="0014768B">
        <w:rPr>
          <w:rFonts w:ascii="Times New Roman" w:eastAsia="Times New Roman" w:hAnsi="Times New Roman" w:cs="Times New Roman"/>
          <w:sz w:val="24"/>
          <w:szCs w:val="24"/>
          <w:lang w:eastAsia="ru-RU"/>
        </w:rPr>
        <w:t>в рамках</w:t>
      </w:r>
      <w:r w:rsidR="0014768B" w:rsidRPr="0014768B">
        <w:t xml:space="preserve"> </w:t>
      </w:r>
      <w:r w:rsidR="0014768B">
        <w:rPr>
          <w:rFonts w:ascii="Times New Roman" w:eastAsia="Times New Roman" w:hAnsi="Times New Roman" w:cs="Times New Roman"/>
          <w:sz w:val="24"/>
          <w:szCs w:val="24"/>
          <w:lang w:eastAsia="ru-RU"/>
        </w:rPr>
        <w:t>м</w:t>
      </w:r>
      <w:r w:rsidR="0014768B" w:rsidRPr="0014768B">
        <w:rPr>
          <w:rFonts w:ascii="Times New Roman" w:eastAsia="Times New Roman" w:hAnsi="Times New Roman" w:cs="Times New Roman"/>
          <w:sz w:val="24"/>
          <w:szCs w:val="24"/>
          <w:lang w:eastAsia="ru-RU"/>
        </w:rPr>
        <w:t>униципальн</w:t>
      </w:r>
      <w:r w:rsidR="0014768B">
        <w:rPr>
          <w:rFonts w:ascii="Times New Roman" w:eastAsia="Times New Roman" w:hAnsi="Times New Roman" w:cs="Times New Roman"/>
          <w:sz w:val="24"/>
          <w:szCs w:val="24"/>
          <w:lang w:eastAsia="ru-RU"/>
        </w:rPr>
        <w:t>ой</w:t>
      </w:r>
      <w:r w:rsidR="0014768B" w:rsidRPr="0014768B">
        <w:rPr>
          <w:rFonts w:ascii="Times New Roman" w:eastAsia="Times New Roman" w:hAnsi="Times New Roman" w:cs="Times New Roman"/>
          <w:sz w:val="24"/>
          <w:szCs w:val="24"/>
          <w:lang w:eastAsia="ru-RU"/>
        </w:rPr>
        <w:t xml:space="preserve"> программ</w:t>
      </w:r>
      <w:r w:rsidR="0014768B">
        <w:rPr>
          <w:rFonts w:ascii="Times New Roman" w:eastAsia="Times New Roman" w:hAnsi="Times New Roman" w:cs="Times New Roman"/>
          <w:sz w:val="24"/>
          <w:szCs w:val="24"/>
          <w:lang w:eastAsia="ru-RU"/>
        </w:rPr>
        <w:t>ы</w:t>
      </w:r>
      <w:r w:rsidR="0014768B" w:rsidRPr="0014768B">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"Староювалинское сельское поселение" на 2018-2022г.г."</w:t>
      </w:r>
      <w:r w:rsidR="0014768B">
        <w:rPr>
          <w:rFonts w:ascii="Times New Roman" w:eastAsia="Times New Roman" w:hAnsi="Times New Roman" w:cs="Times New Roman"/>
          <w:sz w:val="24"/>
          <w:szCs w:val="24"/>
          <w:lang w:eastAsia="ru-RU"/>
        </w:rPr>
        <w:t xml:space="preserve"> запланировано </w:t>
      </w:r>
      <w:r w:rsidR="000170A1">
        <w:rPr>
          <w:rFonts w:ascii="Times New Roman" w:eastAsia="Times New Roman" w:hAnsi="Times New Roman" w:cs="Times New Roman"/>
          <w:sz w:val="24"/>
          <w:szCs w:val="24"/>
          <w:lang w:eastAsia="ru-RU"/>
        </w:rPr>
        <w:t>72,294</w:t>
      </w:r>
      <w:r w:rsidR="0014768B">
        <w:rPr>
          <w:rFonts w:ascii="Times New Roman" w:eastAsia="Times New Roman" w:hAnsi="Times New Roman" w:cs="Times New Roman"/>
          <w:sz w:val="24"/>
          <w:szCs w:val="24"/>
          <w:lang w:eastAsia="ru-RU"/>
        </w:rPr>
        <w:t xml:space="preserve">тыс.руб., исполнено </w:t>
      </w:r>
      <w:r w:rsidR="000170A1">
        <w:rPr>
          <w:rFonts w:ascii="Times New Roman" w:eastAsia="Times New Roman" w:hAnsi="Times New Roman" w:cs="Times New Roman"/>
          <w:sz w:val="24"/>
          <w:szCs w:val="24"/>
          <w:lang w:eastAsia="ru-RU"/>
        </w:rPr>
        <w:t>72,294</w:t>
      </w:r>
      <w:r w:rsidR="0014768B">
        <w:rPr>
          <w:rFonts w:ascii="Times New Roman" w:eastAsia="Times New Roman" w:hAnsi="Times New Roman" w:cs="Times New Roman"/>
          <w:sz w:val="24"/>
          <w:szCs w:val="24"/>
          <w:lang w:eastAsia="ru-RU"/>
        </w:rPr>
        <w:t>тыс.руб.</w:t>
      </w:r>
      <w:r w:rsidR="000170A1">
        <w:rPr>
          <w:rFonts w:ascii="Times New Roman" w:eastAsia="Times New Roman" w:hAnsi="Times New Roman" w:cs="Times New Roman"/>
          <w:sz w:val="24"/>
          <w:szCs w:val="24"/>
          <w:lang w:eastAsia="ru-RU"/>
        </w:rPr>
        <w:t xml:space="preserve"> из них: </w:t>
      </w:r>
      <w:r w:rsidR="0014768B">
        <w:rPr>
          <w:rFonts w:ascii="Times New Roman" w:eastAsia="Times New Roman" w:hAnsi="Times New Roman" w:cs="Times New Roman"/>
          <w:sz w:val="24"/>
          <w:szCs w:val="24"/>
          <w:lang w:eastAsia="ru-RU"/>
        </w:rPr>
        <w:t xml:space="preserve"> </w:t>
      </w:r>
      <w:r w:rsidR="000170A1">
        <w:rPr>
          <w:rFonts w:ascii="Times New Roman" w:eastAsia="Times New Roman" w:hAnsi="Times New Roman" w:cs="Times New Roman"/>
          <w:sz w:val="24"/>
          <w:szCs w:val="24"/>
          <w:lang w:eastAsia="ru-RU"/>
        </w:rPr>
        <w:t xml:space="preserve">13,380тыс.руб. - </w:t>
      </w:r>
      <w:r w:rsidR="0014768B">
        <w:rPr>
          <w:rFonts w:ascii="Times New Roman" w:eastAsia="Times New Roman" w:hAnsi="Times New Roman" w:cs="Times New Roman"/>
          <w:sz w:val="24"/>
          <w:szCs w:val="24"/>
          <w:lang w:eastAsia="ru-RU"/>
        </w:rPr>
        <w:t>Расходы направлены на, ремонт пожарных гидрантов</w:t>
      </w:r>
      <w:r w:rsidR="000170A1">
        <w:rPr>
          <w:rFonts w:ascii="Times New Roman" w:eastAsia="Times New Roman" w:hAnsi="Times New Roman" w:cs="Times New Roman"/>
          <w:sz w:val="24"/>
          <w:szCs w:val="24"/>
          <w:lang w:eastAsia="ru-RU"/>
        </w:rPr>
        <w:t xml:space="preserve">, 58,914тыс.руб. – направлены на </w:t>
      </w:r>
      <w:r w:rsidR="000170A1" w:rsidRPr="000170A1">
        <w:rPr>
          <w:rFonts w:ascii="Times New Roman" w:eastAsia="Times New Roman" w:hAnsi="Times New Roman" w:cs="Times New Roman"/>
          <w:sz w:val="24"/>
          <w:szCs w:val="24"/>
          <w:lang w:eastAsia="ru-RU"/>
        </w:rPr>
        <w:t>Предоставление Арендатору за плату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 создание  противопожарных минерализованных полос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Аптала, д. Старочерново)</w:t>
      </w:r>
      <w:r w:rsidR="000170A1">
        <w:rPr>
          <w:rFonts w:ascii="Times New Roman" w:eastAsia="Times New Roman" w:hAnsi="Times New Roman" w:cs="Times New Roman"/>
          <w:sz w:val="24"/>
          <w:szCs w:val="24"/>
          <w:lang w:eastAsia="ru-RU"/>
        </w:rPr>
        <w:t>.</w:t>
      </w:r>
    </w:p>
    <w:p w14:paraId="0A9D413A" w14:textId="75EE0CD4" w:rsidR="00AE1AAB" w:rsidRPr="00AE1AAB" w:rsidRDefault="00AE1AAB" w:rsidP="00E84EBC">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proofErr w:type="gramStart"/>
      <w:r w:rsidR="0014768B" w:rsidRPr="007234E0">
        <w:rPr>
          <w:rFonts w:ascii="Times New Roman" w:eastAsia="Times New Roman" w:hAnsi="Times New Roman" w:cs="Times New Roman"/>
          <w:b/>
          <w:bCs/>
          <w:sz w:val="24"/>
          <w:szCs w:val="24"/>
          <w:lang w:eastAsia="ru-RU"/>
        </w:rPr>
        <w:t>под</w:t>
      </w:r>
      <w:r w:rsidRPr="007234E0">
        <w:rPr>
          <w:rFonts w:ascii="Times New Roman" w:eastAsia="Times New Roman" w:hAnsi="Times New Roman" w:cs="Times New Roman"/>
          <w:b/>
          <w:bCs/>
          <w:sz w:val="24"/>
          <w:szCs w:val="24"/>
          <w:lang w:eastAsia="ru-RU"/>
        </w:rPr>
        <w:t>разделу  0314</w:t>
      </w:r>
      <w:proofErr w:type="gramEnd"/>
      <w:r w:rsidR="0014768B" w:rsidRPr="007234E0">
        <w:rPr>
          <w:rFonts w:ascii="Times New Roman" w:eastAsia="Times New Roman" w:hAnsi="Times New Roman" w:cs="Times New Roman"/>
          <w:b/>
          <w:bCs/>
          <w:sz w:val="24"/>
          <w:szCs w:val="24"/>
          <w:lang w:eastAsia="ru-RU"/>
        </w:rPr>
        <w:t xml:space="preserve"> </w:t>
      </w:r>
      <w:r w:rsidR="00034D30" w:rsidRPr="007234E0">
        <w:rPr>
          <w:rFonts w:ascii="Times New Roman" w:eastAsia="Times New Roman" w:hAnsi="Times New Roman" w:cs="Times New Roman"/>
          <w:b/>
          <w:bCs/>
          <w:sz w:val="24"/>
          <w:szCs w:val="24"/>
          <w:lang w:eastAsia="ru-RU"/>
        </w:rPr>
        <w:t>«Другие вопросы в области национальной безопасности и правоохранительной деятельности»</w:t>
      </w:r>
      <w:r w:rsidR="00034D30">
        <w:rPr>
          <w:rFonts w:ascii="Times New Roman" w:eastAsia="Times New Roman" w:hAnsi="Times New Roman" w:cs="Times New Roman"/>
          <w:sz w:val="24"/>
          <w:szCs w:val="24"/>
          <w:lang w:eastAsia="ru-RU"/>
        </w:rPr>
        <w:t xml:space="preserve"> в рамках </w:t>
      </w:r>
      <w:r w:rsidR="0014768B">
        <w:rPr>
          <w:rFonts w:ascii="Times New Roman" w:eastAsia="Times New Roman" w:hAnsi="Times New Roman" w:cs="Times New Roman"/>
          <w:sz w:val="24"/>
          <w:szCs w:val="24"/>
          <w:lang w:eastAsia="ru-RU"/>
        </w:rPr>
        <w:t>муниципальн</w:t>
      </w:r>
      <w:r w:rsidR="00034D30">
        <w:rPr>
          <w:rFonts w:ascii="Times New Roman" w:eastAsia="Times New Roman" w:hAnsi="Times New Roman" w:cs="Times New Roman"/>
          <w:sz w:val="24"/>
          <w:szCs w:val="24"/>
          <w:lang w:eastAsia="ru-RU"/>
        </w:rPr>
        <w:t>ой</w:t>
      </w:r>
      <w:r w:rsidR="0014768B">
        <w:rPr>
          <w:rFonts w:ascii="Times New Roman" w:eastAsia="Times New Roman" w:hAnsi="Times New Roman" w:cs="Times New Roman"/>
          <w:sz w:val="24"/>
          <w:szCs w:val="24"/>
          <w:lang w:eastAsia="ru-RU"/>
        </w:rPr>
        <w:t xml:space="preserve"> программ</w:t>
      </w:r>
      <w:r w:rsidR="00034D30">
        <w:rPr>
          <w:rFonts w:ascii="Times New Roman" w:eastAsia="Times New Roman" w:hAnsi="Times New Roman" w:cs="Times New Roman"/>
          <w:sz w:val="24"/>
          <w:szCs w:val="24"/>
          <w:lang w:eastAsia="ru-RU"/>
        </w:rPr>
        <w:t>ы</w:t>
      </w:r>
      <w:r w:rsidR="0014768B">
        <w:rPr>
          <w:rFonts w:ascii="Times New Roman" w:eastAsia="Times New Roman" w:hAnsi="Times New Roman" w:cs="Times New Roman"/>
          <w:sz w:val="24"/>
          <w:szCs w:val="24"/>
          <w:lang w:eastAsia="ru-RU"/>
        </w:rPr>
        <w:t xml:space="preserve"> «</w:t>
      </w:r>
      <w:r w:rsidR="0014768B" w:rsidRPr="0014768B">
        <w:rPr>
          <w:rFonts w:ascii="Times New Roman" w:eastAsia="Times New Roman" w:hAnsi="Times New Roman" w:cs="Times New Roman"/>
          <w:sz w:val="24"/>
          <w:szCs w:val="24"/>
          <w:lang w:eastAsia="ru-RU"/>
        </w:rPr>
        <w:t>Профилактика правонарушений и наркомании в Староювалинском сельском поселении</w:t>
      </w:r>
      <w:r w:rsidR="00034D30">
        <w:rPr>
          <w:rFonts w:ascii="Times New Roman" w:eastAsia="Times New Roman" w:hAnsi="Times New Roman" w:cs="Times New Roman"/>
          <w:sz w:val="24"/>
          <w:szCs w:val="24"/>
          <w:lang w:eastAsia="ru-RU"/>
        </w:rPr>
        <w:t xml:space="preserve">» </w:t>
      </w:r>
      <w:r w:rsidR="00881C6D">
        <w:rPr>
          <w:rFonts w:ascii="Times New Roman" w:eastAsia="Times New Roman" w:hAnsi="Times New Roman" w:cs="Times New Roman"/>
          <w:sz w:val="24"/>
          <w:szCs w:val="24"/>
          <w:lang w:eastAsia="ru-RU"/>
        </w:rPr>
        <w:t xml:space="preserve">расходы в 1 </w:t>
      </w:r>
      <w:r w:rsidR="000170A1">
        <w:rPr>
          <w:rFonts w:ascii="Times New Roman" w:eastAsia="Times New Roman" w:hAnsi="Times New Roman" w:cs="Times New Roman"/>
          <w:sz w:val="24"/>
          <w:szCs w:val="24"/>
          <w:lang w:eastAsia="ru-RU"/>
        </w:rPr>
        <w:t>полугодии</w:t>
      </w:r>
      <w:r w:rsidR="00881C6D">
        <w:rPr>
          <w:rFonts w:ascii="Times New Roman" w:eastAsia="Times New Roman" w:hAnsi="Times New Roman" w:cs="Times New Roman"/>
          <w:sz w:val="24"/>
          <w:szCs w:val="24"/>
          <w:lang w:eastAsia="ru-RU"/>
        </w:rPr>
        <w:t xml:space="preserve"> не планировались.</w:t>
      </w:r>
    </w:p>
    <w:p w14:paraId="4DDC0524" w14:textId="77777777" w:rsidR="00AE1AAB" w:rsidRPr="00AE1AAB" w:rsidRDefault="00AE1AAB" w:rsidP="00AE1AAB">
      <w:pPr>
        <w:spacing w:after="0" w:line="240" w:lineRule="auto"/>
        <w:jc w:val="both"/>
        <w:rPr>
          <w:rFonts w:ascii="Times New Roman" w:eastAsia="Times New Roman" w:hAnsi="Times New Roman" w:cs="Times New Roman"/>
          <w:lang w:eastAsia="ru-RU"/>
        </w:rPr>
      </w:pPr>
    </w:p>
    <w:p w14:paraId="0CBE2354" w14:textId="77777777" w:rsidR="00AE1AAB" w:rsidRPr="00AE1AAB" w:rsidRDefault="00AE1AAB" w:rsidP="00AE1AAB">
      <w:pPr>
        <w:spacing w:after="0" w:line="240" w:lineRule="auto"/>
        <w:jc w:val="both"/>
        <w:rPr>
          <w:rFonts w:ascii="Times New Roman" w:eastAsia="Times New Roman" w:hAnsi="Times New Roman" w:cs="Times New Roman"/>
          <w:sz w:val="24"/>
          <w:szCs w:val="24"/>
          <w:lang w:eastAsia="ru-RU"/>
        </w:rPr>
      </w:pPr>
    </w:p>
    <w:p w14:paraId="755DFA8B" w14:textId="51F6CCD3" w:rsidR="00AE1AAB" w:rsidRDefault="00AE1AAB" w:rsidP="007234E0">
      <w:pPr>
        <w:spacing w:after="0" w:line="240" w:lineRule="auto"/>
        <w:jc w:val="both"/>
        <w:rPr>
          <w:rFonts w:ascii="Times New Roman" w:eastAsia="Times New Roman" w:hAnsi="Times New Roman" w:cs="Times New Roman"/>
          <w:b/>
          <w:i/>
          <w:sz w:val="24"/>
          <w:szCs w:val="24"/>
          <w:lang w:eastAsia="ru-RU"/>
        </w:rPr>
      </w:pPr>
      <w:r w:rsidRPr="002912AD">
        <w:rPr>
          <w:rFonts w:ascii="Times New Roman" w:eastAsia="Times New Roman" w:hAnsi="Times New Roman" w:cs="Times New Roman"/>
          <w:b/>
          <w:i/>
          <w:sz w:val="24"/>
          <w:szCs w:val="24"/>
          <w:lang w:eastAsia="ru-RU"/>
        </w:rPr>
        <w:t>Расходы по разделу 0400 «Национальная экономика»</w:t>
      </w:r>
      <w:r w:rsidR="00034D30" w:rsidRPr="002912AD">
        <w:rPr>
          <w:rFonts w:ascii="Times New Roman" w:eastAsia="Times New Roman" w:hAnsi="Times New Roman" w:cs="Times New Roman"/>
          <w:b/>
          <w:i/>
          <w:sz w:val="24"/>
          <w:szCs w:val="24"/>
          <w:lang w:eastAsia="ru-RU"/>
        </w:rPr>
        <w:t xml:space="preserve"> запланировано </w:t>
      </w:r>
      <w:r w:rsidR="00423FCC">
        <w:rPr>
          <w:rFonts w:ascii="Times New Roman" w:eastAsia="Times New Roman" w:hAnsi="Times New Roman" w:cs="Times New Roman"/>
          <w:b/>
          <w:i/>
          <w:sz w:val="24"/>
          <w:szCs w:val="24"/>
          <w:lang w:eastAsia="ru-RU"/>
        </w:rPr>
        <w:t>1675,813</w:t>
      </w:r>
      <w:proofErr w:type="gramStart"/>
      <w:r w:rsidR="00034D30" w:rsidRPr="002912AD">
        <w:rPr>
          <w:rFonts w:ascii="Times New Roman" w:eastAsia="Times New Roman" w:hAnsi="Times New Roman" w:cs="Times New Roman"/>
          <w:b/>
          <w:i/>
          <w:sz w:val="24"/>
          <w:szCs w:val="24"/>
          <w:lang w:eastAsia="ru-RU"/>
        </w:rPr>
        <w:t>тыс.руб. ,</w:t>
      </w:r>
      <w:proofErr w:type="gramEnd"/>
      <w:r w:rsidR="00034D30" w:rsidRPr="002912AD">
        <w:rPr>
          <w:rFonts w:ascii="Times New Roman" w:eastAsia="Times New Roman" w:hAnsi="Times New Roman" w:cs="Times New Roman"/>
          <w:b/>
          <w:i/>
          <w:sz w:val="24"/>
          <w:szCs w:val="24"/>
          <w:lang w:eastAsia="ru-RU"/>
        </w:rPr>
        <w:t xml:space="preserve"> исполнено </w:t>
      </w:r>
      <w:r w:rsidR="00423FCC">
        <w:rPr>
          <w:rFonts w:ascii="Times New Roman" w:eastAsia="Times New Roman" w:hAnsi="Times New Roman" w:cs="Times New Roman"/>
          <w:b/>
          <w:i/>
          <w:sz w:val="24"/>
          <w:szCs w:val="24"/>
          <w:lang w:eastAsia="ru-RU"/>
        </w:rPr>
        <w:t>823,179</w:t>
      </w:r>
      <w:r w:rsidR="00034D30" w:rsidRPr="002912AD">
        <w:rPr>
          <w:rFonts w:ascii="Times New Roman" w:eastAsia="Times New Roman" w:hAnsi="Times New Roman" w:cs="Times New Roman"/>
          <w:b/>
          <w:i/>
          <w:sz w:val="24"/>
          <w:szCs w:val="24"/>
          <w:lang w:eastAsia="ru-RU"/>
        </w:rPr>
        <w:t>тыс.руб. (</w:t>
      </w:r>
      <w:r w:rsidR="00423FCC">
        <w:rPr>
          <w:rFonts w:ascii="Times New Roman" w:eastAsia="Times New Roman" w:hAnsi="Times New Roman" w:cs="Times New Roman"/>
          <w:b/>
          <w:i/>
          <w:sz w:val="24"/>
          <w:szCs w:val="24"/>
          <w:lang w:eastAsia="ru-RU"/>
        </w:rPr>
        <w:t>49</w:t>
      </w:r>
      <w:r w:rsidR="00034D30" w:rsidRPr="002912AD">
        <w:rPr>
          <w:rFonts w:ascii="Times New Roman" w:eastAsia="Times New Roman" w:hAnsi="Times New Roman" w:cs="Times New Roman"/>
          <w:b/>
          <w:i/>
          <w:sz w:val="24"/>
          <w:szCs w:val="24"/>
          <w:lang w:eastAsia="ru-RU"/>
        </w:rPr>
        <w:t>%).</w:t>
      </w:r>
    </w:p>
    <w:p w14:paraId="494A904C" w14:textId="23AB7FA9" w:rsidR="00423FCC" w:rsidRDefault="00881C6D" w:rsidP="00423FCC">
      <w:pPr>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bCs/>
          <w:sz w:val="24"/>
          <w:szCs w:val="20"/>
          <w:lang w:eastAsia="ru-RU"/>
        </w:rPr>
        <w:t>По подразделу 040</w:t>
      </w:r>
      <w:r>
        <w:rPr>
          <w:rFonts w:ascii="Times New Roman" w:eastAsia="Times New Roman" w:hAnsi="Times New Roman" w:cs="Times New Roman"/>
          <w:b/>
          <w:bCs/>
          <w:sz w:val="24"/>
          <w:szCs w:val="20"/>
          <w:lang w:eastAsia="ru-RU"/>
        </w:rPr>
        <w:t>5</w:t>
      </w:r>
      <w:r w:rsidRPr="002912AD">
        <w:rPr>
          <w:rFonts w:ascii="Times New Roman" w:eastAsia="Times New Roman" w:hAnsi="Times New Roman" w:cs="Times New Roman"/>
          <w:sz w:val="24"/>
          <w:szCs w:val="20"/>
          <w:lang w:eastAsia="ru-RU"/>
        </w:rPr>
        <w:t xml:space="preserve"> «</w:t>
      </w:r>
      <w:r w:rsidRPr="00881C6D">
        <w:rPr>
          <w:rFonts w:ascii="Times New Roman" w:eastAsia="Times New Roman" w:hAnsi="Times New Roman" w:cs="Times New Roman"/>
          <w:b/>
          <w:bCs/>
          <w:sz w:val="24"/>
          <w:szCs w:val="20"/>
          <w:lang w:eastAsia="ru-RU"/>
        </w:rPr>
        <w:t>Сельское хозяйство и рыболовство</w:t>
      </w:r>
      <w:r w:rsidRPr="007234E0">
        <w:rPr>
          <w:rFonts w:ascii="Times New Roman" w:eastAsia="Times New Roman" w:hAnsi="Times New Roman" w:cs="Times New Roman"/>
          <w:b/>
          <w:bCs/>
          <w:sz w:val="24"/>
          <w:szCs w:val="20"/>
          <w:lang w:eastAsia="ru-RU"/>
        </w:rPr>
        <w:t>»</w:t>
      </w:r>
      <w:r>
        <w:rPr>
          <w:rFonts w:ascii="Times New Roman" w:eastAsia="Times New Roman" w:hAnsi="Times New Roman" w:cs="Times New Roman"/>
          <w:b/>
          <w:bCs/>
          <w:sz w:val="24"/>
          <w:szCs w:val="20"/>
          <w:lang w:eastAsia="ru-RU"/>
        </w:rPr>
        <w:t xml:space="preserve"> </w:t>
      </w:r>
      <w:r w:rsidRPr="00881C6D">
        <w:rPr>
          <w:rFonts w:ascii="Times New Roman" w:eastAsia="Times New Roman" w:hAnsi="Times New Roman" w:cs="Times New Roman"/>
          <w:sz w:val="24"/>
          <w:szCs w:val="20"/>
          <w:lang w:eastAsia="ru-RU"/>
        </w:rPr>
        <w:t xml:space="preserve">расходы в </w:t>
      </w:r>
      <w:r w:rsidR="00423FCC">
        <w:rPr>
          <w:rFonts w:ascii="Times New Roman" w:eastAsia="Times New Roman" w:hAnsi="Times New Roman" w:cs="Times New Roman"/>
          <w:sz w:val="24"/>
          <w:szCs w:val="20"/>
          <w:lang w:eastAsia="ru-RU"/>
        </w:rPr>
        <w:t xml:space="preserve">1 </w:t>
      </w:r>
      <w:proofErr w:type="gramStart"/>
      <w:r w:rsidR="00423FCC">
        <w:rPr>
          <w:rFonts w:ascii="Times New Roman" w:eastAsia="Times New Roman" w:hAnsi="Times New Roman" w:cs="Times New Roman"/>
          <w:sz w:val="24"/>
          <w:szCs w:val="20"/>
          <w:lang w:eastAsia="ru-RU"/>
        </w:rPr>
        <w:t xml:space="preserve">полугодие </w:t>
      </w:r>
      <w:r w:rsidRPr="00881C6D">
        <w:rPr>
          <w:rFonts w:ascii="Times New Roman" w:eastAsia="Times New Roman" w:hAnsi="Times New Roman" w:cs="Times New Roman"/>
          <w:sz w:val="24"/>
          <w:szCs w:val="20"/>
          <w:lang w:eastAsia="ru-RU"/>
        </w:rPr>
        <w:t xml:space="preserve"> </w:t>
      </w:r>
      <w:r w:rsidR="00423FCC" w:rsidRPr="002912AD">
        <w:rPr>
          <w:rFonts w:ascii="Times New Roman" w:eastAsia="Times New Roman" w:hAnsi="Times New Roman" w:cs="Times New Roman"/>
          <w:bCs/>
          <w:iCs/>
          <w:sz w:val="24"/>
          <w:szCs w:val="24"/>
          <w:lang w:eastAsia="ru-RU"/>
        </w:rPr>
        <w:t>запланировано</w:t>
      </w:r>
      <w:proofErr w:type="gramEnd"/>
      <w:r w:rsidR="00423FCC" w:rsidRPr="002912AD">
        <w:rPr>
          <w:rFonts w:ascii="Times New Roman" w:eastAsia="Times New Roman" w:hAnsi="Times New Roman" w:cs="Times New Roman"/>
          <w:bCs/>
          <w:iCs/>
          <w:sz w:val="24"/>
          <w:szCs w:val="24"/>
          <w:lang w:eastAsia="ru-RU"/>
        </w:rPr>
        <w:t xml:space="preserve"> </w:t>
      </w:r>
      <w:r w:rsidR="00423FCC">
        <w:rPr>
          <w:rFonts w:ascii="Times New Roman" w:eastAsia="Times New Roman" w:hAnsi="Times New Roman" w:cs="Times New Roman"/>
          <w:bCs/>
          <w:iCs/>
          <w:sz w:val="24"/>
          <w:szCs w:val="24"/>
          <w:lang w:eastAsia="ru-RU"/>
        </w:rPr>
        <w:t>25,00</w:t>
      </w:r>
      <w:r w:rsidR="00423FCC" w:rsidRPr="002912AD">
        <w:rPr>
          <w:rFonts w:ascii="Times New Roman" w:eastAsia="Times New Roman" w:hAnsi="Times New Roman" w:cs="Times New Roman"/>
          <w:bCs/>
          <w:iCs/>
          <w:sz w:val="24"/>
          <w:szCs w:val="24"/>
          <w:lang w:eastAsia="ru-RU"/>
        </w:rPr>
        <w:t xml:space="preserve"> тыс. рублей и исполнено </w:t>
      </w:r>
      <w:r w:rsidR="00423FCC">
        <w:rPr>
          <w:rFonts w:ascii="Times New Roman" w:eastAsia="Times New Roman" w:hAnsi="Times New Roman" w:cs="Times New Roman"/>
          <w:bCs/>
          <w:iCs/>
          <w:sz w:val="24"/>
          <w:szCs w:val="24"/>
          <w:lang w:eastAsia="ru-RU"/>
        </w:rPr>
        <w:t>25,00</w:t>
      </w:r>
      <w:r w:rsidR="00423FCC" w:rsidRPr="002912AD">
        <w:rPr>
          <w:rFonts w:ascii="Times New Roman" w:eastAsia="Times New Roman" w:hAnsi="Times New Roman" w:cs="Times New Roman"/>
          <w:bCs/>
          <w:iCs/>
          <w:sz w:val="24"/>
          <w:szCs w:val="24"/>
          <w:lang w:eastAsia="ru-RU"/>
        </w:rPr>
        <w:t xml:space="preserve"> тыс. рублей. </w:t>
      </w:r>
      <w:proofErr w:type="gramStart"/>
      <w:r w:rsidR="00423FCC" w:rsidRPr="002912AD">
        <w:rPr>
          <w:rFonts w:ascii="Times New Roman" w:eastAsia="Times New Roman" w:hAnsi="Times New Roman" w:cs="Times New Roman"/>
          <w:bCs/>
          <w:iCs/>
          <w:sz w:val="24"/>
          <w:szCs w:val="24"/>
          <w:lang w:eastAsia="ru-RU"/>
        </w:rPr>
        <w:t xml:space="preserve">( </w:t>
      </w:r>
      <w:r w:rsidR="00423FCC">
        <w:rPr>
          <w:rFonts w:ascii="Times New Roman" w:eastAsia="Times New Roman" w:hAnsi="Times New Roman" w:cs="Times New Roman"/>
          <w:bCs/>
          <w:iCs/>
          <w:sz w:val="24"/>
          <w:szCs w:val="24"/>
          <w:lang w:eastAsia="ru-RU"/>
        </w:rPr>
        <w:t>100</w:t>
      </w:r>
      <w:proofErr w:type="gramEnd"/>
      <w:r w:rsidR="00423FCC" w:rsidRPr="002912AD">
        <w:rPr>
          <w:rFonts w:ascii="Times New Roman" w:eastAsia="Times New Roman" w:hAnsi="Times New Roman" w:cs="Times New Roman"/>
          <w:bCs/>
          <w:iCs/>
          <w:sz w:val="24"/>
          <w:szCs w:val="24"/>
          <w:lang w:eastAsia="ru-RU"/>
        </w:rPr>
        <w:t>%)</w:t>
      </w:r>
      <w:r w:rsidR="00423FCC">
        <w:rPr>
          <w:rFonts w:ascii="Times New Roman" w:eastAsia="Times New Roman" w:hAnsi="Times New Roman" w:cs="Times New Roman"/>
          <w:bCs/>
          <w:iCs/>
          <w:sz w:val="24"/>
          <w:szCs w:val="24"/>
          <w:lang w:eastAsia="ru-RU"/>
        </w:rPr>
        <w:t xml:space="preserve">, </w:t>
      </w:r>
      <w:r w:rsidR="00423FCC" w:rsidRPr="00423FCC">
        <w:rPr>
          <w:rFonts w:ascii="Times New Roman" w:eastAsia="Times New Roman" w:hAnsi="Times New Roman" w:cs="Times New Roman"/>
          <w:bCs/>
          <w:iCs/>
          <w:sz w:val="24"/>
          <w:szCs w:val="24"/>
          <w:lang w:eastAsia="ru-RU"/>
        </w:rPr>
        <w:t>Перечисление премии по итогам творч</w:t>
      </w:r>
      <w:r w:rsidR="00423FCC">
        <w:rPr>
          <w:rFonts w:ascii="Times New Roman" w:eastAsia="Times New Roman" w:hAnsi="Times New Roman" w:cs="Times New Roman"/>
          <w:bCs/>
          <w:iCs/>
          <w:sz w:val="24"/>
          <w:szCs w:val="24"/>
          <w:lang w:eastAsia="ru-RU"/>
        </w:rPr>
        <w:t xml:space="preserve">еского </w:t>
      </w:r>
      <w:r w:rsidR="00423FCC" w:rsidRPr="00423FCC">
        <w:rPr>
          <w:rFonts w:ascii="Times New Roman" w:eastAsia="Times New Roman" w:hAnsi="Times New Roman" w:cs="Times New Roman"/>
          <w:bCs/>
          <w:iCs/>
          <w:sz w:val="24"/>
          <w:szCs w:val="24"/>
          <w:lang w:eastAsia="ru-RU"/>
        </w:rPr>
        <w:t>отчета на основании распоряжения 55-р от 26.06</w:t>
      </w:r>
      <w:r w:rsidR="00423FCC">
        <w:rPr>
          <w:rFonts w:ascii="Times New Roman" w:eastAsia="Times New Roman" w:hAnsi="Times New Roman" w:cs="Times New Roman"/>
          <w:bCs/>
          <w:iCs/>
          <w:sz w:val="24"/>
          <w:szCs w:val="24"/>
          <w:lang w:eastAsia="ru-RU"/>
        </w:rPr>
        <w:t>.</w:t>
      </w:r>
      <w:r w:rsidR="00423FCC" w:rsidRPr="00423FCC">
        <w:rPr>
          <w:rFonts w:ascii="Times New Roman" w:eastAsia="Times New Roman" w:hAnsi="Times New Roman" w:cs="Times New Roman"/>
          <w:bCs/>
          <w:iCs/>
          <w:sz w:val="24"/>
          <w:szCs w:val="24"/>
          <w:lang w:eastAsia="ru-RU"/>
        </w:rPr>
        <w:t>2023</w:t>
      </w:r>
      <w:r w:rsidR="00423FCC">
        <w:rPr>
          <w:rFonts w:ascii="Times New Roman" w:eastAsia="Times New Roman" w:hAnsi="Times New Roman" w:cs="Times New Roman"/>
          <w:bCs/>
          <w:iCs/>
          <w:sz w:val="24"/>
          <w:szCs w:val="24"/>
          <w:lang w:eastAsia="ru-RU"/>
        </w:rPr>
        <w:t>г.</w:t>
      </w:r>
    </w:p>
    <w:p w14:paraId="68B3FA51" w14:textId="1C88DB1C" w:rsidR="00034D30" w:rsidRDefault="00E84EBC" w:rsidP="00423FCC">
      <w:pPr>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bCs/>
          <w:sz w:val="24"/>
          <w:szCs w:val="20"/>
          <w:lang w:eastAsia="ru-RU"/>
        </w:rPr>
        <w:t>По подразделу 0409</w:t>
      </w:r>
      <w:r w:rsidRPr="002912AD">
        <w:rPr>
          <w:rFonts w:ascii="Times New Roman" w:eastAsia="Times New Roman" w:hAnsi="Times New Roman" w:cs="Times New Roman"/>
          <w:sz w:val="24"/>
          <w:szCs w:val="20"/>
          <w:lang w:eastAsia="ru-RU"/>
        </w:rPr>
        <w:t xml:space="preserve"> «</w:t>
      </w:r>
      <w:r w:rsidRPr="007234E0">
        <w:rPr>
          <w:rFonts w:ascii="Times New Roman" w:eastAsia="Times New Roman" w:hAnsi="Times New Roman" w:cs="Times New Roman"/>
          <w:b/>
          <w:bCs/>
          <w:sz w:val="24"/>
          <w:szCs w:val="20"/>
          <w:lang w:eastAsia="ru-RU"/>
        </w:rPr>
        <w:t>Дорожное хозяйство</w:t>
      </w:r>
      <w:r w:rsidR="00034D30" w:rsidRPr="007234E0">
        <w:rPr>
          <w:rFonts w:ascii="Times New Roman" w:eastAsia="Times New Roman" w:hAnsi="Times New Roman" w:cs="Times New Roman"/>
          <w:b/>
          <w:bCs/>
          <w:sz w:val="24"/>
          <w:szCs w:val="20"/>
          <w:lang w:eastAsia="ru-RU"/>
        </w:rPr>
        <w:t xml:space="preserve"> (дорожные фонды)</w:t>
      </w:r>
      <w:r w:rsidRPr="007234E0">
        <w:rPr>
          <w:rFonts w:ascii="Times New Roman" w:eastAsia="Times New Roman" w:hAnsi="Times New Roman" w:cs="Times New Roman"/>
          <w:b/>
          <w:bCs/>
          <w:sz w:val="24"/>
          <w:szCs w:val="20"/>
          <w:lang w:eastAsia="ru-RU"/>
        </w:rPr>
        <w:t>»</w:t>
      </w:r>
      <w:r w:rsidRPr="002912AD">
        <w:rPr>
          <w:rFonts w:ascii="Arial" w:eastAsia="Times New Roman" w:hAnsi="Arial" w:cs="Arial"/>
          <w:b/>
          <w:bCs/>
          <w:i/>
          <w:iCs/>
          <w:sz w:val="24"/>
          <w:szCs w:val="24"/>
          <w:lang w:eastAsia="ru-RU"/>
        </w:rPr>
        <w:t xml:space="preserve"> </w:t>
      </w:r>
      <w:r w:rsidRPr="002912AD">
        <w:rPr>
          <w:rFonts w:ascii="Times New Roman" w:eastAsia="Times New Roman" w:hAnsi="Times New Roman" w:cs="Times New Roman"/>
          <w:bCs/>
          <w:iCs/>
          <w:sz w:val="24"/>
          <w:szCs w:val="24"/>
          <w:lang w:eastAsia="ru-RU"/>
        </w:rPr>
        <w:t xml:space="preserve">запланировано </w:t>
      </w:r>
      <w:r w:rsidR="00423FCC">
        <w:rPr>
          <w:rFonts w:ascii="Times New Roman" w:eastAsia="Times New Roman" w:hAnsi="Times New Roman" w:cs="Times New Roman"/>
          <w:bCs/>
          <w:iCs/>
          <w:sz w:val="24"/>
          <w:szCs w:val="24"/>
          <w:lang w:eastAsia="ru-RU"/>
        </w:rPr>
        <w:t>1254,813</w:t>
      </w:r>
      <w:r w:rsidRPr="002912AD">
        <w:rPr>
          <w:rFonts w:ascii="Times New Roman" w:eastAsia="Times New Roman" w:hAnsi="Times New Roman" w:cs="Times New Roman"/>
          <w:bCs/>
          <w:iCs/>
          <w:sz w:val="24"/>
          <w:szCs w:val="24"/>
          <w:lang w:eastAsia="ru-RU"/>
        </w:rPr>
        <w:t xml:space="preserve"> тыс. рублей и </w:t>
      </w:r>
      <w:r w:rsidR="00034D30" w:rsidRPr="002912AD">
        <w:rPr>
          <w:rFonts w:ascii="Times New Roman" w:eastAsia="Times New Roman" w:hAnsi="Times New Roman" w:cs="Times New Roman"/>
          <w:bCs/>
          <w:iCs/>
          <w:sz w:val="24"/>
          <w:szCs w:val="24"/>
          <w:lang w:eastAsia="ru-RU"/>
        </w:rPr>
        <w:t xml:space="preserve">исполнено </w:t>
      </w:r>
      <w:r w:rsidR="00423FCC">
        <w:rPr>
          <w:rFonts w:ascii="Times New Roman" w:eastAsia="Times New Roman" w:hAnsi="Times New Roman" w:cs="Times New Roman"/>
          <w:bCs/>
          <w:iCs/>
          <w:sz w:val="24"/>
          <w:szCs w:val="24"/>
          <w:lang w:eastAsia="ru-RU"/>
        </w:rPr>
        <w:t>798,179</w:t>
      </w:r>
      <w:r w:rsidRPr="002912AD">
        <w:rPr>
          <w:rFonts w:ascii="Times New Roman" w:eastAsia="Times New Roman" w:hAnsi="Times New Roman" w:cs="Times New Roman"/>
          <w:bCs/>
          <w:iCs/>
          <w:sz w:val="24"/>
          <w:szCs w:val="24"/>
          <w:lang w:eastAsia="ru-RU"/>
        </w:rPr>
        <w:t xml:space="preserve"> тыс. рублей.</w:t>
      </w:r>
      <w:r w:rsidR="00034D30" w:rsidRPr="002912AD">
        <w:rPr>
          <w:rFonts w:ascii="Times New Roman" w:eastAsia="Times New Roman" w:hAnsi="Times New Roman" w:cs="Times New Roman"/>
          <w:bCs/>
          <w:iCs/>
          <w:sz w:val="24"/>
          <w:szCs w:val="24"/>
          <w:lang w:eastAsia="ru-RU"/>
        </w:rPr>
        <w:t xml:space="preserve"> </w:t>
      </w:r>
      <w:proofErr w:type="gramStart"/>
      <w:r w:rsidR="00034D30" w:rsidRPr="002912AD">
        <w:rPr>
          <w:rFonts w:ascii="Times New Roman" w:eastAsia="Times New Roman" w:hAnsi="Times New Roman" w:cs="Times New Roman"/>
          <w:bCs/>
          <w:iCs/>
          <w:sz w:val="24"/>
          <w:szCs w:val="24"/>
          <w:lang w:eastAsia="ru-RU"/>
        </w:rPr>
        <w:t>( 9</w:t>
      </w:r>
      <w:r w:rsidR="00881C6D">
        <w:rPr>
          <w:rFonts w:ascii="Times New Roman" w:eastAsia="Times New Roman" w:hAnsi="Times New Roman" w:cs="Times New Roman"/>
          <w:bCs/>
          <w:iCs/>
          <w:sz w:val="24"/>
          <w:szCs w:val="24"/>
          <w:lang w:eastAsia="ru-RU"/>
        </w:rPr>
        <w:t>1</w:t>
      </w:r>
      <w:proofErr w:type="gramEnd"/>
      <w:r w:rsidR="00034D30" w:rsidRPr="002912AD">
        <w:rPr>
          <w:rFonts w:ascii="Times New Roman" w:eastAsia="Times New Roman" w:hAnsi="Times New Roman" w:cs="Times New Roman"/>
          <w:bCs/>
          <w:iCs/>
          <w:sz w:val="24"/>
          <w:szCs w:val="24"/>
          <w:lang w:eastAsia="ru-RU"/>
        </w:rPr>
        <w:t>%)</w:t>
      </w:r>
      <w:r w:rsidR="00452708">
        <w:rPr>
          <w:rFonts w:ascii="Times New Roman" w:eastAsia="Times New Roman" w:hAnsi="Times New Roman" w:cs="Times New Roman"/>
          <w:bCs/>
          <w:iCs/>
          <w:sz w:val="24"/>
          <w:szCs w:val="24"/>
          <w:lang w:eastAsia="ru-RU"/>
        </w:rPr>
        <w:t>, в том числе:</w:t>
      </w:r>
    </w:p>
    <w:p w14:paraId="71D35212" w14:textId="6A8E0474" w:rsidR="00452708" w:rsidRDefault="00452708" w:rsidP="00034D30">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М</w:t>
      </w:r>
      <w:r w:rsidRPr="00452708">
        <w:rPr>
          <w:rFonts w:ascii="Times New Roman" w:eastAsia="Times New Roman" w:hAnsi="Times New Roman" w:cs="Times New Roman"/>
          <w:bCs/>
          <w:iCs/>
          <w:sz w:val="24"/>
          <w:szCs w:val="24"/>
          <w:lang w:eastAsia="ru-RU"/>
        </w:rPr>
        <w:t>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Старочерново, д. Аптала, д. Зайцево, подъезды к водонапорным башням и пожарным водоемам. Подъездные дороги к с. Елгай, д. Старочерново)</w:t>
      </w:r>
      <w:r>
        <w:rPr>
          <w:rFonts w:ascii="Times New Roman" w:eastAsia="Times New Roman" w:hAnsi="Times New Roman" w:cs="Times New Roman"/>
          <w:bCs/>
          <w:iCs/>
          <w:sz w:val="24"/>
          <w:szCs w:val="24"/>
          <w:lang w:eastAsia="ru-RU"/>
        </w:rPr>
        <w:t xml:space="preserve"> – </w:t>
      </w:r>
      <w:r w:rsidR="00881C6D">
        <w:rPr>
          <w:rFonts w:ascii="Times New Roman" w:eastAsia="Times New Roman" w:hAnsi="Times New Roman" w:cs="Times New Roman"/>
          <w:bCs/>
          <w:iCs/>
          <w:sz w:val="24"/>
          <w:szCs w:val="24"/>
          <w:lang w:eastAsia="ru-RU"/>
        </w:rPr>
        <w:t>663,466</w:t>
      </w:r>
      <w:r>
        <w:rPr>
          <w:rFonts w:ascii="Times New Roman" w:eastAsia="Times New Roman" w:hAnsi="Times New Roman" w:cs="Times New Roman"/>
          <w:bCs/>
          <w:iCs/>
          <w:sz w:val="24"/>
          <w:szCs w:val="24"/>
          <w:lang w:eastAsia="ru-RU"/>
        </w:rPr>
        <w:t>тыс.руб.;</w:t>
      </w:r>
      <w:r w:rsidR="00423FCC" w:rsidRPr="00423FCC">
        <w:t xml:space="preserve"> </w:t>
      </w:r>
      <w:r w:rsidR="00423FCC" w:rsidRPr="00423FCC">
        <w:rPr>
          <w:rFonts w:ascii="Times New Roman" w:eastAsia="Times New Roman" w:hAnsi="Times New Roman" w:cs="Times New Roman"/>
          <w:bCs/>
          <w:iCs/>
          <w:sz w:val="24"/>
          <w:szCs w:val="24"/>
          <w:lang w:eastAsia="ru-RU"/>
        </w:rPr>
        <w:t>Выполнение работ по восстановлению поперечного профиля и ровности проезжей части автомобильных дорог с щебеночным, гравийным или грунтовым покрытием без добавления новых материалов</w:t>
      </w:r>
      <w:r w:rsidR="00423FCC">
        <w:rPr>
          <w:rFonts w:ascii="Times New Roman" w:eastAsia="Times New Roman" w:hAnsi="Times New Roman" w:cs="Times New Roman"/>
          <w:bCs/>
          <w:iCs/>
          <w:sz w:val="24"/>
          <w:szCs w:val="24"/>
          <w:lang w:eastAsia="ru-RU"/>
        </w:rPr>
        <w:t>.;</w:t>
      </w:r>
      <w:r w:rsidR="00423FCC" w:rsidRPr="00423FCC">
        <w:rPr>
          <w:rFonts w:ascii="Times New Roman" w:eastAsia="Times New Roman" w:hAnsi="Times New Roman" w:cs="Times New Roman"/>
          <w:bCs/>
          <w:iCs/>
          <w:sz w:val="24"/>
          <w:szCs w:val="24"/>
          <w:lang w:eastAsia="ru-RU"/>
        </w:rPr>
        <w:t xml:space="preserve"> приобретение </w:t>
      </w:r>
      <w:r w:rsidR="00423FCC">
        <w:rPr>
          <w:rFonts w:ascii="Times New Roman" w:eastAsia="Times New Roman" w:hAnsi="Times New Roman" w:cs="Times New Roman"/>
          <w:bCs/>
          <w:iCs/>
          <w:sz w:val="24"/>
          <w:szCs w:val="24"/>
          <w:lang w:eastAsia="ru-RU"/>
        </w:rPr>
        <w:t>к</w:t>
      </w:r>
      <w:r w:rsidR="00423FCC" w:rsidRPr="00423FCC">
        <w:rPr>
          <w:rFonts w:ascii="Times New Roman" w:eastAsia="Times New Roman" w:hAnsi="Times New Roman" w:cs="Times New Roman"/>
          <w:bCs/>
          <w:iCs/>
          <w:sz w:val="24"/>
          <w:szCs w:val="24"/>
          <w:lang w:eastAsia="ru-RU"/>
        </w:rPr>
        <w:t>раск</w:t>
      </w:r>
      <w:r w:rsidR="00423FCC">
        <w:rPr>
          <w:rFonts w:ascii="Times New Roman" w:eastAsia="Times New Roman" w:hAnsi="Times New Roman" w:cs="Times New Roman"/>
          <w:bCs/>
          <w:iCs/>
          <w:sz w:val="24"/>
          <w:szCs w:val="24"/>
          <w:lang w:eastAsia="ru-RU"/>
        </w:rPr>
        <w:t>и</w:t>
      </w:r>
      <w:r w:rsidR="00423FCC" w:rsidRPr="00423FCC">
        <w:rPr>
          <w:rFonts w:ascii="Times New Roman" w:eastAsia="Times New Roman" w:hAnsi="Times New Roman" w:cs="Times New Roman"/>
          <w:bCs/>
          <w:iCs/>
          <w:sz w:val="24"/>
          <w:szCs w:val="24"/>
          <w:lang w:eastAsia="ru-RU"/>
        </w:rPr>
        <w:t xml:space="preserve"> </w:t>
      </w:r>
      <w:proofErr w:type="gramStart"/>
      <w:r w:rsidR="00423FCC" w:rsidRPr="00423FCC">
        <w:rPr>
          <w:rFonts w:ascii="Times New Roman" w:eastAsia="Times New Roman" w:hAnsi="Times New Roman" w:cs="Times New Roman"/>
          <w:bCs/>
          <w:iCs/>
          <w:sz w:val="24"/>
          <w:szCs w:val="24"/>
          <w:lang w:eastAsia="ru-RU"/>
        </w:rPr>
        <w:t>акрилов</w:t>
      </w:r>
      <w:r w:rsidR="00423FCC">
        <w:rPr>
          <w:rFonts w:ascii="Times New Roman" w:eastAsia="Times New Roman" w:hAnsi="Times New Roman" w:cs="Times New Roman"/>
          <w:bCs/>
          <w:iCs/>
          <w:sz w:val="24"/>
          <w:szCs w:val="24"/>
          <w:lang w:eastAsia="ru-RU"/>
        </w:rPr>
        <w:t>ой</w:t>
      </w:r>
      <w:r w:rsidR="00423FCC" w:rsidRPr="00423FCC">
        <w:rPr>
          <w:rFonts w:ascii="Times New Roman" w:eastAsia="Times New Roman" w:hAnsi="Times New Roman" w:cs="Times New Roman"/>
          <w:bCs/>
          <w:iCs/>
          <w:sz w:val="24"/>
          <w:szCs w:val="24"/>
          <w:lang w:eastAsia="ru-RU"/>
        </w:rPr>
        <w:t xml:space="preserve">  для</w:t>
      </w:r>
      <w:proofErr w:type="gramEnd"/>
      <w:r w:rsidR="00423FCC" w:rsidRPr="00423FCC">
        <w:rPr>
          <w:rFonts w:ascii="Times New Roman" w:eastAsia="Times New Roman" w:hAnsi="Times New Roman" w:cs="Times New Roman"/>
          <w:bCs/>
          <w:iCs/>
          <w:sz w:val="24"/>
          <w:szCs w:val="24"/>
          <w:lang w:eastAsia="ru-RU"/>
        </w:rPr>
        <w:t xml:space="preserve"> дорожной разметки,</w:t>
      </w:r>
      <w:r w:rsidR="00423FCC">
        <w:rPr>
          <w:rFonts w:ascii="Times New Roman" w:eastAsia="Times New Roman" w:hAnsi="Times New Roman" w:cs="Times New Roman"/>
          <w:bCs/>
          <w:iCs/>
          <w:sz w:val="24"/>
          <w:szCs w:val="24"/>
          <w:lang w:eastAsia="ru-RU"/>
        </w:rPr>
        <w:t xml:space="preserve"> </w:t>
      </w:r>
      <w:r w:rsidR="00423FCC" w:rsidRPr="00423FCC">
        <w:rPr>
          <w:rFonts w:ascii="Times New Roman" w:eastAsia="Times New Roman" w:hAnsi="Times New Roman" w:cs="Times New Roman"/>
          <w:bCs/>
          <w:iCs/>
          <w:sz w:val="24"/>
          <w:szCs w:val="24"/>
          <w:lang w:eastAsia="ru-RU"/>
        </w:rPr>
        <w:t>бел</w:t>
      </w:r>
      <w:r w:rsidR="00423FCC">
        <w:rPr>
          <w:rFonts w:ascii="Times New Roman" w:eastAsia="Times New Roman" w:hAnsi="Times New Roman" w:cs="Times New Roman"/>
          <w:bCs/>
          <w:iCs/>
          <w:sz w:val="24"/>
          <w:szCs w:val="24"/>
          <w:lang w:eastAsia="ru-RU"/>
        </w:rPr>
        <w:t>ой</w:t>
      </w:r>
      <w:r w:rsidR="00423FCC" w:rsidRPr="00423FCC">
        <w:rPr>
          <w:rFonts w:ascii="Times New Roman" w:eastAsia="Times New Roman" w:hAnsi="Times New Roman" w:cs="Times New Roman"/>
          <w:bCs/>
          <w:iCs/>
          <w:sz w:val="24"/>
          <w:szCs w:val="24"/>
          <w:lang w:eastAsia="ru-RU"/>
        </w:rPr>
        <w:t>, желт</w:t>
      </w:r>
      <w:r w:rsidR="00423FCC">
        <w:rPr>
          <w:rFonts w:ascii="Times New Roman" w:eastAsia="Times New Roman" w:hAnsi="Times New Roman" w:cs="Times New Roman"/>
          <w:bCs/>
          <w:iCs/>
          <w:sz w:val="24"/>
          <w:szCs w:val="24"/>
          <w:lang w:eastAsia="ru-RU"/>
        </w:rPr>
        <w:t xml:space="preserve">ой. </w:t>
      </w:r>
    </w:p>
    <w:p w14:paraId="654DB3F3" w14:textId="0CFEFDA4" w:rsidR="00D033EE" w:rsidRPr="002912AD" w:rsidRDefault="00D033EE" w:rsidP="00034D30">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iCs/>
          <w:sz w:val="24"/>
          <w:szCs w:val="24"/>
          <w:lang w:eastAsia="ru-RU"/>
        </w:rPr>
        <w:t>По подразделу 04</w:t>
      </w:r>
      <w:r>
        <w:rPr>
          <w:rFonts w:ascii="Times New Roman" w:eastAsia="Times New Roman" w:hAnsi="Times New Roman" w:cs="Times New Roman"/>
          <w:b/>
          <w:iCs/>
          <w:sz w:val="24"/>
          <w:szCs w:val="24"/>
          <w:lang w:eastAsia="ru-RU"/>
        </w:rPr>
        <w:t>10</w:t>
      </w:r>
      <w:r w:rsidRPr="007234E0">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Связь и информатика</w:t>
      </w:r>
      <w:r w:rsidRPr="007234E0">
        <w:rPr>
          <w:rFonts w:ascii="Times New Roman" w:eastAsia="Times New Roman" w:hAnsi="Times New Roman" w:cs="Times New Roman"/>
          <w:b/>
          <w:iCs/>
          <w:sz w:val="24"/>
          <w:szCs w:val="24"/>
          <w:lang w:eastAsia="ru-RU"/>
        </w:rPr>
        <w:t>»</w:t>
      </w:r>
      <w:r w:rsidRPr="00452708">
        <w:rPr>
          <w:rFonts w:ascii="Times New Roman" w:eastAsia="Times New Roman" w:hAnsi="Times New Roman" w:cs="Times New Roman"/>
          <w:bCs/>
          <w:iCs/>
          <w:sz w:val="24"/>
          <w:szCs w:val="24"/>
          <w:lang w:eastAsia="ru-RU"/>
        </w:rPr>
        <w:t>,</w:t>
      </w:r>
      <w:r w:rsidRPr="00D033EE">
        <w:rPr>
          <w:rFonts w:ascii="Times New Roman" w:eastAsia="Times New Roman" w:hAnsi="Times New Roman" w:cs="Times New Roman"/>
          <w:sz w:val="24"/>
          <w:szCs w:val="24"/>
          <w:lang w:eastAsia="ru-RU"/>
        </w:rPr>
        <w:t xml:space="preserve"> </w:t>
      </w:r>
      <w:r w:rsidRPr="00881C6D">
        <w:rPr>
          <w:rFonts w:ascii="Times New Roman" w:eastAsia="Times New Roman" w:hAnsi="Times New Roman" w:cs="Times New Roman"/>
          <w:sz w:val="24"/>
          <w:szCs w:val="24"/>
          <w:lang w:eastAsia="ru-RU"/>
        </w:rPr>
        <w:t xml:space="preserve">расходы в </w:t>
      </w:r>
      <w:proofErr w:type="gramStart"/>
      <w:r>
        <w:rPr>
          <w:rFonts w:ascii="Times New Roman" w:eastAsia="Times New Roman" w:hAnsi="Times New Roman" w:cs="Times New Roman"/>
          <w:sz w:val="24"/>
          <w:szCs w:val="24"/>
          <w:lang w:eastAsia="ru-RU"/>
        </w:rPr>
        <w:t xml:space="preserve">полугодие </w:t>
      </w:r>
      <w:r w:rsidRPr="00881C6D">
        <w:rPr>
          <w:rFonts w:ascii="Times New Roman" w:eastAsia="Times New Roman" w:hAnsi="Times New Roman" w:cs="Times New Roman"/>
          <w:sz w:val="24"/>
          <w:szCs w:val="24"/>
          <w:lang w:eastAsia="ru-RU"/>
        </w:rPr>
        <w:t xml:space="preserve"> не</w:t>
      </w:r>
      <w:proofErr w:type="gramEnd"/>
      <w:r w:rsidRPr="00881C6D">
        <w:rPr>
          <w:rFonts w:ascii="Times New Roman" w:eastAsia="Times New Roman" w:hAnsi="Times New Roman" w:cs="Times New Roman"/>
          <w:sz w:val="24"/>
          <w:szCs w:val="24"/>
          <w:lang w:eastAsia="ru-RU"/>
        </w:rPr>
        <w:t xml:space="preserve"> планировались.</w:t>
      </w:r>
      <w:r w:rsidRPr="004814A3">
        <w:rPr>
          <w:rFonts w:ascii="Times New Roman" w:eastAsia="Times New Roman" w:hAnsi="Times New Roman" w:cs="Times New Roman"/>
          <w:sz w:val="24"/>
          <w:szCs w:val="24"/>
          <w:lang w:eastAsia="ru-RU"/>
        </w:rPr>
        <w:t>.</w:t>
      </w:r>
    </w:p>
    <w:p w14:paraId="0D98503E" w14:textId="59AD23B8" w:rsidR="007234E0" w:rsidRDefault="00E84EBC" w:rsidP="00881C6D">
      <w:pPr>
        <w:spacing w:after="0" w:line="240" w:lineRule="auto"/>
        <w:rPr>
          <w:rFonts w:ascii="Times New Roman" w:eastAsia="Times New Roman" w:hAnsi="Times New Roman" w:cs="Times New Roman"/>
          <w:bCs/>
          <w:iCs/>
          <w:sz w:val="24"/>
          <w:szCs w:val="24"/>
          <w:lang w:eastAsia="ru-RU"/>
        </w:rPr>
      </w:pPr>
      <w:r w:rsidRPr="002912AD">
        <w:rPr>
          <w:rFonts w:ascii="Times New Roman" w:eastAsia="Times New Roman" w:hAnsi="Times New Roman" w:cs="Times New Roman"/>
          <w:bCs/>
          <w:iCs/>
          <w:sz w:val="24"/>
          <w:szCs w:val="24"/>
          <w:lang w:eastAsia="ru-RU"/>
        </w:rPr>
        <w:t xml:space="preserve"> </w:t>
      </w:r>
    </w:p>
    <w:p w14:paraId="2F80BF20" w14:textId="2AD9669E" w:rsidR="00E84EBC" w:rsidRDefault="002602A1" w:rsidP="00AE1AAB">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iCs/>
          <w:sz w:val="24"/>
          <w:szCs w:val="24"/>
          <w:lang w:eastAsia="ru-RU"/>
        </w:rPr>
        <w:t>По подразделу 0412 «Другие вопросы в области национальной экономики»</w:t>
      </w:r>
      <w:r w:rsidRPr="00452708">
        <w:rPr>
          <w:rFonts w:ascii="Times New Roman" w:eastAsia="Times New Roman" w:hAnsi="Times New Roman" w:cs="Times New Roman"/>
          <w:bCs/>
          <w:iCs/>
          <w:sz w:val="24"/>
          <w:szCs w:val="24"/>
          <w:lang w:eastAsia="ru-RU"/>
        </w:rPr>
        <w:t xml:space="preserve">, </w:t>
      </w:r>
      <w:r w:rsidR="00DA5AEC" w:rsidRPr="00452708">
        <w:rPr>
          <w:rFonts w:ascii="Times New Roman" w:eastAsia="Times New Roman" w:hAnsi="Times New Roman" w:cs="Times New Roman"/>
          <w:bCs/>
          <w:iCs/>
          <w:sz w:val="24"/>
          <w:szCs w:val="24"/>
          <w:lang w:eastAsia="ru-RU"/>
        </w:rPr>
        <w:t xml:space="preserve">в рамках </w:t>
      </w:r>
      <w:r w:rsidR="00DA5AEC">
        <w:rPr>
          <w:rFonts w:ascii="Times New Roman" w:eastAsia="Times New Roman" w:hAnsi="Times New Roman" w:cs="Times New Roman"/>
          <w:bCs/>
          <w:iCs/>
          <w:sz w:val="24"/>
          <w:szCs w:val="24"/>
          <w:lang w:eastAsia="ru-RU"/>
        </w:rPr>
        <w:t>м</w:t>
      </w:r>
      <w:r w:rsidR="00DA5AEC" w:rsidRPr="00DA5AEC">
        <w:rPr>
          <w:rFonts w:ascii="Times New Roman" w:eastAsia="Times New Roman" w:hAnsi="Times New Roman" w:cs="Times New Roman"/>
          <w:bCs/>
          <w:iCs/>
          <w:sz w:val="24"/>
          <w:szCs w:val="24"/>
          <w:lang w:eastAsia="ru-RU"/>
        </w:rPr>
        <w:t>униципальн</w:t>
      </w:r>
      <w:r w:rsidR="00DA5AEC">
        <w:rPr>
          <w:rFonts w:ascii="Times New Roman" w:eastAsia="Times New Roman" w:hAnsi="Times New Roman" w:cs="Times New Roman"/>
          <w:bCs/>
          <w:iCs/>
          <w:sz w:val="24"/>
          <w:szCs w:val="24"/>
          <w:lang w:eastAsia="ru-RU"/>
        </w:rPr>
        <w:t>ой</w:t>
      </w:r>
      <w:r w:rsidR="00DA5AEC" w:rsidRPr="00DA5AEC">
        <w:rPr>
          <w:rFonts w:ascii="Times New Roman" w:eastAsia="Times New Roman" w:hAnsi="Times New Roman" w:cs="Times New Roman"/>
          <w:bCs/>
          <w:iCs/>
          <w:sz w:val="24"/>
          <w:szCs w:val="24"/>
          <w:lang w:eastAsia="ru-RU"/>
        </w:rPr>
        <w:t xml:space="preserve"> программ</w:t>
      </w:r>
      <w:r w:rsidR="00DA5AEC">
        <w:rPr>
          <w:rFonts w:ascii="Times New Roman" w:eastAsia="Times New Roman" w:hAnsi="Times New Roman" w:cs="Times New Roman"/>
          <w:bCs/>
          <w:iCs/>
          <w:sz w:val="24"/>
          <w:szCs w:val="24"/>
          <w:lang w:eastAsia="ru-RU"/>
        </w:rPr>
        <w:t>ы</w:t>
      </w:r>
      <w:r w:rsidR="00DA5AEC" w:rsidRPr="00DA5AEC">
        <w:rPr>
          <w:rFonts w:ascii="Times New Roman" w:eastAsia="Times New Roman" w:hAnsi="Times New Roman" w:cs="Times New Roman"/>
          <w:bCs/>
          <w:iCs/>
          <w:sz w:val="24"/>
          <w:szCs w:val="24"/>
          <w:lang w:eastAsia="ru-RU"/>
        </w:rPr>
        <w:t xml:space="preserve">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r w:rsidR="00DA5AEC">
        <w:rPr>
          <w:rFonts w:ascii="Times New Roman" w:eastAsia="Times New Roman" w:hAnsi="Times New Roman" w:cs="Times New Roman"/>
          <w:bCs/>
          <w:iCs/>
          <w:sz w:val="24"/>
          <w:szCs w:val="24"/>
          <w:lang w:eastAsia="ru-RU"/>
        </w:rPr>
        <w:t xml:space="preserve"> </w:t>
      </w:r>
      <w:r w:rsidR="00881C6D" w:rsidRPr="00881C6D">
        <w:rPr>
          <w:rFonts w:ascii="Times New Roman" w:eastAsia="Times New Roman" w:hAnsi="Times New Roman" w:cs="Times New Roman"/>
          <w:bCs/>
          <w:iCs/>
          <w:sz w:val="24"/>
          <w:szCs w:val="24"/>
          <w:lang w:eastAsia="ru-RU"/>
        </w:rPr>
        <w:t xml:space="preserve">расходы в 1 </w:t>
      </w:r>
      <w:r w:rsidR="00D033EE">
        <w:rPr>
          <w:rFonts w:ascii="Times New Roman" w:eastAsia="Times New Roman" w:hAnsi="Times New Roman" w:cs="Times New Roman"/>
          <w:bCs/>
          <w:iCs/>
          <w:sz w:val="24"/>
          <w:szCs w:val="24"/>
          <w:lang w:eastAsia="ru-RU"/>
        </w:rPr>
        <w:t xml:space="preserve">полугодие </w:t>
      </w:r>
      <w:r w:rsidR="00881C6D" w:rsidRPr="00881C6D">
        <w:rPr>
          <w:rFonts w:ascii="Times New Roman" w:eastAsia="Times New Roman" w:hAnsi="Times New Roman" w:cs="Times New Roman"/>
          <w:bCs/>
          <w:iCs/>
          <w:sz w:val="24"/>
          <w:szCs w:val="24"/>
          <w:lang w:eastAsia="ru-RU"/>
        </w:rPr>
        <w:t>не планировались.</w:t>
      </w:r>
    </w:p>
    <w:p w14:paraId="06CADC69" w14:textId="77777777" w:rsidR="00881C6D" w:rsidRDefault="00881C6D" w:rsidP="00AE1AAB">
      <w:pPr>
        <w:spacing w:after="0" w:line="240" w:lineRule="auto"/>
        <w:jc w:val="both"/>
        <w:rPr>
          <w:rFonts w:ascii="Times New Roman" w:eastAsia="Times New Roman" w:hAnsi="Times New Roman" w:cs="Times New Roman"/>
          <w:b/>
          <w:i/>
          <w:sz w:val="24"/>
          <w:szCs w:val="24"/>
          <w:lang w:eastAsia="ru-RU"/>
        </w:rPr>
      </w:pPr>
    </w:p>
    <w:p w14:paraId="7930F654" w14:textId="04DDCDC1" w:rsidR="0081729B" w:rsidRDefault="0081729B" w:rsidP="007234E0">
      <w:pPr>
        <w:keepNext/>
        <w:spacing w:after="60" w:line="240" w:lineRule="auto"/>
        <w:ind w:firstLine="708"/>
        <w:jc w:val="both"/>
        <w:outlineLvl w:val="1"/>
        <w:rPr>
          <w:rFonts w:ascii="Times New Roman" w:eastAsia="Times New Roman" w:hAnsi="Times New Roman" w:cs="Times New Roman"/>
          <w:b/>
          <w:i/>
          <w:sz w:val="24"/>
          <w:szCs w:val="24"/>
          <w:lang w:eastAsia="ru-RU"/>
        </w:rPr>
      </w:pPr>
      <w:r w:rsidRPr="004814A3">
        <w:rPr>
          <w:rFonts w:ascii="Times New Roman" w:eastAsia="Times New Roman" w:hAnsi="Times New Roman" w:cs="Times New Roman"/>
          <w:b/>
          <w:i/>
          <w:sz w:val="24"/>
          <w:szCs w:val="24"/>
          <w:lang w:eastAsia="ru-RU"/>
        </w:rPr>
        <w:t>Расходы по разделу 0500 «</w:t>
      </w:r>
      <w:proofErr w:type="spellStart"/>
      <w:r w:rsidRPr="004814A3">
        <w:rPr>
          <w:rFonts w:ascii="Times New Roman" w:eastAsia="Times New Roman" w:hAnsi="Times New Roman" w:cs="Times New Roman"/>
          <w:b/>
          <w:i/>
          <w:sz w:val="24"/>
          <w:szCs w:val="24"/>
          <w:lang w:eastAsia="ru-RU"/>
        </w:rPr>
        <w:t>Жилищно</w:t>
      </w:r>
      <w:proofErr w:type="spellEnd"/>
      <w:r w:rsidRPr="004814A3">
        <w:rPr>
          <w:rFonts w:ascii="Times New Roman" w:eastAsia="Times New Roman" w:hAnsi="Times New Roman" w:cs="Times New Roman"/>
          <w:b/>
          <w:i/>
          <w:sz w:val="24"/>
          <w:szCs w:val="24"/>
          <w:lang w:eastAsia="ru-RU"/>
        </w:rPr>
        <w:t xml:space="preserve"> – коммунальное хозяйство»</w:t>
      </w:r>
    </w:p>
    <w:p w14:paraId="4C2B1A03" w14:textId="77777777" w:rsidR="007234E0" w:rsidRPr="004814A3" w:rsidRDefault="007234E0" w:rsidP="007234E0">
      <w:pPr>
        <w:keepNext/>
        <w:spacing w:after="60" w:line="240" w:lineRule="auto"/>
        <w:jc w:val="both"/>
        <w:outlineLvl w:val="1"/>
        <w:rPr>
          <w:rFonts w:ascii="Times New Roman" w:eastAsia="Times New Roman" w:hAnsi="Times New Roman" w:cs="Times New Roman"/>
          <w:b/>
          <w:i/>
          <w:sz w:val="24"/>
          <w:szCs w:val="24"/>
          <w:lang w:eastAsia="ru-RU"/>
        </w:rPr>
      </w:pPr>
    </w:p>
    <w:p w14:paraId="6666EE32" w14:textId="1CE4DF52" w:rsidR="002602A1" w:rsidRDefault="002602A1" w:rsidP="007234E0">
      <w:pPr>
        <w:spacing w:after="0" w:line="240" w:lineRule="auto"/>
        <w:rPr>
          <w:rFonts w:ascii="Times New Roman" w:eastAsia="Times New Roman" w:hAnsi="Times New Roman" w:cs="Times New Roman"/>
          <w:sz w:val="24"/>
          <w:szCs w:val="24"/>
          <w:lang w:eastAsia="ru-RU"/>
        </w:rPr>
      </w:pPr>
      <w:r w:rsidRPr="004814A3">
        <w:rPr>
          <w:rFonts w:ascii="Times New Roman" w:eastAsia="Times New Roman" w:hAnsi="Times New Roman" w:cs="Times New Roman"/>
          <w:sz w:val="24"/>
          <w:szCs w:val="24"/>
          <w:lang w:eastAsia="ru-RU"/>
        </w:rPr>
        <w:t xml:space="preserve"> </w:t>
      </w:r>
      <w:r w:rsidRPr="007234E0">
        <w:rPr>
          <w:rFonts w:ascii="Times New Roman" w:eastAsia="Times New Roman" w:hAnsi="Times New Roman" w:cs="Times New Roman"/>
          <w:b/>
          <w:bCs/>
          <w:sz w:val="24"/>
          <w:szCs w:val="24"/>
          <w:lang w:eastAsia="ru-RU"/>
        </w:rPr>
        <w:t xml:space="preserve">По подразделу 0501 «Жилищное </w:t>
      </w:r>
      <w:proofErr w:type="gramStart"/>
      <w:r w:rsidRPr="007234E0">
        <w:rPr>
          <w:rFonts w:ascii="Times New Roman" w:eastAsia="Times New Roman" w:hAnsi="Times New Roman" w:cs="Times New Roman"/>
          <w:b/>
          <w:bCs/>
          <w:sz w:val="24"/>
          <w:szCs w:val="24"/>
          <w:lang w:eastAsia="ru-RU"/>
        </w:rPr>
        <w:t>хозяйство»</w:t>
      </w:r>
      <w:r w:rsidRPr="004814A3">
        <w:rPr>
          <w:rFonts w:ascii="Times New Roman" w:eastAsia="Times New Roman" w:hAnsi="Times New Roman" w:cs="Times New Roman"/>
          <w:sz w:val="24"/>
          <w:szCs w:val="24"/>
          <w:lang w:eastAsia="ru-RU"/>
        </w:rPr>
        <w:t xml:space="preserve">  </w:t>
      </w:r>
      <w:r w:rsidR="00881C6D" w:rsidRPr="00881C6D">
        <w:rPr>
          <w:rFonts w:ascii="Times New Roman" w:eastAsia="Times New Roman" w:hAnsi="Times New Roman" w:cs="Times New Roman"/>
          <w:sz w:val="24"/>
          <w:szCs w:val="24"/>
          <w:lang w:eastAsia="ru-RU"/>
        </w:rPr>
        <w:t>расходы</w:t>
      </w:r>
      <w:proofErr w:type="gramEnd"/>
      <w:r w:rsidR="00881C6D" w:rsidRPr="00881C6D">
        <w:rPr>
          <w:rFonts w:ascii="Times New Roman" w:eastAsia="Times New Roman" w:hAnsi="Times New Roman" w:cs="Times New Roman"/>
          <w:sz w:val="24"/>
          <w:szCs w:val="24"/>
          <w:lang w:eastAsia="ru-RU"/>
        </w:rPr>
        <w:t xml:space="preserve"> в 1 </w:t>
      </w:r>
      <w:r w:rsidR="00654C30">
        <w:rPr>
          <w:rFonts w:ascii="Times New Roman" w:eastAsia="Times New Roman" w:hAnsi="Times New Roman" w:cs="Times New Roman"/>
          <w:sz w:val="24"/>
          <w:szCs w:val="24"/>
          <w:lang w:eastAsia="ru-RU"/>
        </w:rPr>
        <w:t>полугодие</w:t>
      </w:r>
      <w:r w:rsidR="00881C6D" w:rsidRPr="00881C6D">
        <w:rPr>
          <w:rFonts w:ascii="Times New Roman" w:eastAsia="Times New Roman" w:hAnsi="Times New Roman" w:cs="Times New Roman"/>
          <w:sz w:val="24"/>
          <w:szCs w:val="24"/>
          <w:lang w:eastAsia="ru-RU"/>
        </w:rPr>
        <w:t xml:space="preserve"> не планировались.</w:t>
      </w:r>
    </w:p>
    <w:p w14:paraId="4DE3308B" w14:textId="77777777" w:rsidR="00881C6D" w:rsidRDefault="00881C6D" w:rsidP="007234E0">
      <w:pPr>
        <w:spacing w:after="0" w:line="240" w:lineRule="auto"/>
        <w:rPr>
          <w:rFonts w:ascii="Times New Roman" w:eastAsia="Times New Roman" w:hAnsi="Times New Roman" w:cs="Times New Roman"/>
          <w:sz w:val="24"/>
          <w:szCs w:val="24"/>
          <w:lang w:eastAsia="ru-RU"/>
        </w:rPr>
      </w:pPr>
    </w:p>
    <w:p w14:paraId="0C59760F" w14:textId="787F65B3" w:rsidR="00881C6D" w:rsidRPr="00881C6D" w:rsidRDefault="00881C6D" w:rsidP="007234E0">
      <w:pPr>
        <w:spacing w:after="0" w:line="240" w:lineRule="auto"/>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По подразделу 050</w:t>
      </w:r>
      <w:r>
        <w:rPr>
          <w:rFonts w:ascii="Times New Roman" w:eastAsia="Times New Roman" w:hAnsi="Times New Roman" w:cs="Times New Roman"/>
          <w:b/>
          <w:bCs/>
          <w:sz w:val="24"/>
          <w:szCs w:val="20"/>
          <w:lang w:eastAsia="ru-RU"/>
        </w:rPr>
        <w:t>2</w:t>
      </w:r>
      <w:r w:rsidRPr="007234E0">
        <w:rPr>
          <w:rFonts w:ascii="Times New Roman" w:eastAsia="Times New Roman" w:hAnsi="Times New Roman" w:cs="Times New Roman"/>
          <w:b/>
          <w:bCs/>
          <w:sz w:val="24"/>
          <w:szCs w:val="20"/>
          <w:lang w:eastAsia="ru-RU"/>
        </w:rPr>
        <w:t xml:space="preserve"> «</w:t>
      </w:r>
      <w:r w:rsidRPr="00881C6D">
        <w:rPr>
          <w:rFonts w:ascii="Times New Roman" w:eastAsia="Times New Roman" w:hAnsi="Times New Roman" w:cs="Times New Roman"/>
          <w:b/>
          <w:bCs/>
          <w:sz w:val="24"/>
          <w:szCs w:val="20"/>
          <w:lang w:eastAsia="ru-RU"/>
        </w:rPr>
        <w:t>Коммунальное хозяйство</w:t>
      </w:r>
      <w:r w:rsidRPr="007234E0">
        <w:rPr>
          <w:rFonts w:ascii="Times New Roman" w:eastAsia="Times New Roman" w:hAnsi="Times New Roman" w:cs="Times New Roman"/>
          <w:b/>
          <w:bCs/>
          <w:sz w:val="24"/>
          <w:szCs w:val="20"/>
          <w:lang w:eastAsia="ru-RU"/>
        </w:rPr>
        <w:t>»</w:t>
      </w:r>
      <w:r w:rsidRPr="00881C6D">
        <w:t xml:space="preserve"> </w:t>
      </w:r>
      <w:r w:rsidRPr="00881C6D">
        <w:rPr>
          <w:rFonts w:ascii="Times New Roman" w:eastAsia="Times New Roman" w:hAnsi="Times New Roman" w:cs="Times New Roman"/>
          <w:sz w:val="24"/>
          <w:szCs w:val="20"/>
          <w:lang w:eastAsia="ru-RU"/>
        </w:rPr>
        <w:t xml:space="preserve">расходы в 1 </w:t>
      </w:r>
      <w:r w:rsidR="00654C30">
        <w:rPr>
          <w:rFonts w:ascii="Times New Roman" w:eastAsia="Times New Roman" w:hAnsi="Times New Roman" w:cs="Times New Roman"/>
          <w:sz w:val="24"/>
          <w:szCs w:val="20"/>
          <w:lang w:eastAsia="ru-RU"/>
        </w:rPr>
        <w:t>полугодие исполнены на 100</w:t>
      </w:r>
      <w:proofErr w:type="gramStart"/>
      <w:r w:rsidR="00654C30">
        <w:rPr>
          <w:rFonts w:ascii="Times New Roman" w:eastAsia="Times New Roman" w:hAnsi="Times New Roman" w:cs="Times New Roman"/>
          <w:sz w:val="24"/>
          <w:szCs w:val="20"/>
          <w:lang w:eastAsia="ru-RU"/>
        </w:rPr>
        <w:t>% ,</w:t>
      </w:r>
      <w:proofErr w:type="gramEnd"/>
      <w:r w:rsidR="00654C30">
        <w:rPr>
          <w:rFonts w:ascii="Times New Roman" w:eastAsia="Times New Roman" w:hAnsi="Times New Roman" w:cs="Times New Roman"/>
          <w:sz w:val="24"/>
          <w:szCs w:val="20"/>
          <w:lang w:eastAsia="ru-RU"/>
        </w:rPr>
        <w:t xml:space="preserve"> план 1,915тыс.руб. план 1,915тыс.руб. </w:t>
      </w:r>
      <w:r w:rsidR="00654C30" w:rsidRPr="00654C30">
        <w:rPr>
          <w:rFonts w:ascii="Times New Roman" w:eastAsia="Times New Roman" w:hAnsi="Times New Roman" w:cs="Times New Roman"/>
          <w:sz w:val="24"/>
          <w:szCs w:val="20"/>
          <w:lang w:eastAsia="ru-RU"/>
        </w:rPr>
        <w:t>Услуги по обращению с твердыми коммунальными отходами.</w:t>
      </w:r>
    </w:p>
    <w:p w14:paraId="5CEC68C9" w14:textId="77777777" w:rsidR="007234E0" w:rsidRPr="004814A3" w:rsidRDefault="007234E0" w:rsidP="007234E0">
      <w:pPr>
        <w:spacing w:after="0" w:line="240" w:lineRule="auto"/>
        <w:rPr>
          <w:rFonts w:ascii="Times New Roman" w:eastAsia="Times New Roman" w:hAnsi="Times New Roman" w:cs="Times New Roman"/>
          <w:sz w:val="24"/>
          <w:szCs w:val="24"/>
          <w:lang w:eastAsia="ru-RU"/>
        </w:rPr>
      </w:pPr>
    </w:p>
    <w:p w14:paraId="15CCF3C5" w14:textId="798794AF" w:rsidR="0081729B" w:rsidRPr="004814A3" w:rsidRDefault="0081729B" w:rsidP="007234E0">
      <w:pPr>
        <w:spacing w:after="0" w:line="240" w:lineRule="auto"/>
        <w:jc w:val="both"/>
        <w:rPr>
          <w:rFonts w:ascii="Times New Roman" w:eastAsia="Times New Roman" w:hAnsi="Times New Roman" w:cs="Times New Roman"/>
          <w:sz w:val="24"/>
          <w:szCs w:val="20"/>
          <w:lang w:eastAsia="ru-RU"/>
        </w:rPr>
      </w:pPr>
      <w:r w:rsidRPr="007234E0">
        <w:rPr>
          <w:rFonts w:ascii="Times New Roman" w:eastAsia="Times New Roman" w:hAnsi="Times New Roman" w:cs="Times New Roman"/>
          <w:b/>
          <w:bCs/>
          <w:sz w:val="24"/>
          <w:szCs w:val="20"/>
          <w:lang w:eastAsia="ru-RU"/>
        </w:rPr>
        <w:t>По подразделу 0503 «Благоустройство»</w:t>
      </w:r>
      <w:r w:rsidRPr="004814A3">
        <w:rPr>
          <w:rFonts w:ascii="Times New Roman" w:eastAsia="Times New Roman" w:hAnsi="Times New Roman" w:cs="Times New Roman"/>
          <w:sz w:val="24"/>
          <w:szCs w:val="20"/>
          <w:lang w:eastAsia="ru-RU"/>
        </w:rPr>
        <w:t xml:space="preserve"> по плану </w:t>
      </w:r>
      <w:r w:rsidR="00654C30">
        <w:rPr>
          <w:rFonts w:ascii="Times New Roman" w:eastAsia="Times New Roman" w:hAnsi="Times New Roman" w:cs="Times New Roman"/>
          <w:sz w:val="24"/>
          <w:szCs w:val="20"/>
          <w:lang w:eastAsia="ru-RU"/>
        </w:rPr>
        <w:t>494,226</w:t>
      </w:r>
      <w:r w:rsidRPr="004814A3">
        <w:rPr>
          <w:rFonts w:ascii="Times New Roman" w:eastAsia="Times New Roman" w:hAnsi="Times New Roman" w:cs="Times New Roman"/>
          <w:sz w:val="24"/>
          <w:szCs w:val="20"/>
          <w:lang w:eastAsia="ru-RU"/>
        </w:rPr>
        <w:t xml:space="preserve"> тыс. рублей </w:t>
      </w:r>
      <w:r w:rsidR="002602A1" w:rsidRPr="004814A3">
        <w:rPr>
          <w:rFonts w:ascii="Times New Roman" w:eastAsia="Times New Roman" w:hAnsi="Times New Roman" w:cs="Times New Roman"/>
          <w:sz w:val="24"/>
          <w:szCs w:val="20"/>
          <w:lang w:eastAsia="ru-RU"/>
        </w:rPr>
        <w:t>исполнено</w:t>
      </w:r>
      <w:r w:rsidRPr="004814A3">
        <w:rPr>
          <w:rFonts w:ascii="Times New Roman" w:eastAsia="Times New Roman" w:hAnsi="Times New Roman" w:cs="Times New Roman"/>
          <w:sz w:val="24"/>
          <w:szCs w:val="20"/>
          <w:lang w:eastAsia="ru-RU"/>
        </w:rPr>
        <w:t xml:space="preserve"> </w:t>
      </w:r>
      <w:r w:rsidR="00654C30">
        <w:rPr>
          <w:rFonts w:ascii="Times New Roman" w:eastAsia="Times New Roman" w:hAnsi="Times New Roman" w:cs="Times New Roman"/>
          <w:sz w:val="24"/>
          <w:szCs w:val="20"/>
          <w:lang w:eastAsia="ru-RU"/>
        </w:rPr>
        <w:t>494,226</w:t>
      </w:r>
      <w:r w:rsidRPr="004814A3">
        <w:rPr>
          <w:rFonts w:ascii="Times New Roman" w:eastAsia="Times New Roman" w:hAnsi="Times New Roman" w:cs="Times New Roman"/>
          <w:sz w:val="24"/>
          <w:szCs w:val="20"/>
          <w:lang w:eastAsia="ru-RU"/>
        </w:rPr>
        <w:t xml:space="preserve"> тыс. рублей</w:t>
      </w:r>
      <w:r w:rsidR="004814A3">
        <w:rPr>
          <w:rFonts w:ascii="Times New Roman" w:eastAsia="Times New Roman" w:hAnsi="Times New Roman" w:cs="Times New Roman"/>
          <w:sz w:val="24"/>
          <w:szCs w:val="20"/>
          <w:lang w:eastAsia="ru-RU"/>
        </w:rPr>
        <w:t>, в том числе</w:t>
      </w:r>
      <w:r w:rsidRPr="004814A3">
        <w:rPr>
          <w:rFonts w:ascii="Times New Roman" w:eastAsia="Times New Roman" w:hAnsi="Times New Roman" w:cs="Times New Roman"/>
          <w:sz w:val="24"/>
          <w:szCs w:val="20"/>
          <w:lang w:eastAsia="ru-RU"/>
        </w:rPr>
        <w:t>:</w:t>
      </w:r>
    </w:p>
    <w:p w14:paraId="72B08CDA" w14:textId="6F472FA2" w:rsidR="0081729B" w:rsidRPr="007234E0" w:rsidRDefault="0081729B" w:rsidP="0081729B">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уличное освещение</w:t>
      </w:r>
      <w:r w:rsidR="00B530F0" w:rsidRPr="007234E0">
        <w:rPr>
          <w:rFonts w:ascii="Times New Roman" w:eastAsia="Times New Roman" w:hAnsi="Times New Roman" w:cs="Times New Roman"/>
          <w:i/>
          <w:iCs/>
          <w:sz w:val="24"/>
          <w:szCs w:val="20"/>
          <w:lang w:eastAsia="ru-RU"/>
        </w:rPr>
        <w:t>:</w:t>
      </w:r>
    </w:p>
    <w:p w14:paraId="5E979D16" w14:textId="5188935D" w:rsidR="004814A3" w:rsidRDefault="00DF6D2F"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F6D2F">
        <w:rPr>
          <w:rFonts w:ascii="Times New Roman" w:eastAsia="Times New Roman" w:hAnsi="Times New Roman" w:cs="Times New Roman"/>
          <w:sz w:val="24"/>
          <w:szCs w:val="20"/>
          <w:lang w:eastAsia="ru-RU"/>
        </w:rPr>
        <w:t>Обеспечение сбора информации с щитов управления уличным освещением и техническому сопровождению программного обеспечения (ПО) «диспетчеризация оборудования уличного освещения»</w:t>
      </w:r>
      <w:r>
        <w:rPr>
          <w:rFonts w:ascii="Times New Roman" w:eastAsia="Times New Roman" w:hAnsi="Times New Roman" w:cs="Times New Roman"/>
          <w:sz w:val="24"/>
          <w:szCs w:val="20"/>
          <w:lang w:eastAsia="ru-RU"/>
        </w:rPr>
        <w:t xml:space="preserve">- </w:t>
      </w:r>
      <w:r w:rsidR="00654C30">
        <w:rPr>
          <w:rFonts w:ascii="Times New Roman" w:eastAsia="Times New Roman" w:hAnsi="Times New Roman" w:cs="Times New Roman"/>
          <w:sz w:val="24"/>
          <w:szCs w:val="20"/>
          <w:lang w:eastAsia="ru-RU"/>
        </w:rPr>
        <w:t>18,00</w:t>
      </w:r>
      <w:r>
        <w:rPr>
          <w:rFonts w:ascii="Times New Roman" w:eastAsia="Times New Roman" w:hAnsi="Times New Roman" w:cs="Times New Roman"/>
          <w:sz w:val="24"/>
          <w:szCs w:val="20"/>
          <w:lang w:eastAsia="ru-RU"/>
        </w:rPr>
        <w:t>тыс.руб.;</w:t>
      </w:r>
    </w:p>
    <w:p w14:paraId="5DA74889" w14:textId="39068959" w:rsidR="00B530F0" w:rsidRDefault="00B530F0"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оплата потреблённой электроэнергии – </w:t>
      </w:r>
      <w:r w:rsidR="00654C30">
        <w:rPr>
          <w:rFonts w:ascii="Times New Roman" w:eastAsia="Times New Roman" w:hAnsi="Times New Roman" w:cs="Times New Roman"/>
          <w:sz w:val="24"/>
          <w:szCs w:val="20"/>
          <w:lang w:eastAsia="ru-RU"/>
        </w:rPr>
        <w:t>230,441</w:t>
      </w:r>
      <w:r w:rsidR="00DF6D2F">
        <w:rPr>
          <w:rFonts w:ascii="Times New Roman" w:eastAsia="Times New Roman" w:hAnsi="Times New Roman" w:cs="Times New Roman"/>
          <w:sz w:val="24"/>
          <w:szCs w:val="20"/>
          <w:lang w:eastAsia="ru-RU"/>
        </w:rPr>
        <w:t>тыс.руб.;</w:t>
      </w:r>
    </w:p>
    <w:p w14:paraId="0CE249B9" w14:textId="29CD1A16" w:rsidR="00654C30" w:rsidRDefault="00654C30"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54C30">
        <w:rPr>
          <w:rFonts w:ascii="Times New Roman" w:eastAsia="Times New Roman" w:hAnsi="Times New Roman" w:cs="Times New Roman"/>
          <w:sz w:val="24"/>
          <w:szCs w:val="20"/>
          <w:lang w:eastAsia="ru-RU"/>
        </w:rPr>
        <w:t>Выполнение работ по техническому обслуживанию объектов уличного освещения на территории Староювалинского сельского поселения</w:t>
      </w:r>
      <w:r>
        <w:rPr>
          <w:rFonts w:ascii="Times New Roman" w:eastAsia="Times New Roman" w:hAnsi="Times New Roman" w:cs="Times New Roman"/>
          <w:sz w:val="24"/>
          <w:szCs w:val="20"/>
          <w:lang w:eastAsia="ru-RU"/>
        </w:rPr>
        <w:t>-85,572тыс.руб.</w:t>
      </w:r>
    </w:p>
    <w:p w14:paraId="3C6E98CE" w14:textId="2E9659E5" w:rsidR="00654C30" w:rsidRDefault="00654C30"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654C30">
        <w:rPr>
          <w:rFonts w:ascii="Times New Roman" w:eastAsia="Times New Roman" w:hAnsi="Times New Roman" w:cs="Times New Roman"/>
          <w:i/>
          <w:iCs/>
          <w:sz w:val="24"/>
          <w:szCs w:val="20"/>
          <w:lang w:eastAsia="ru-RU"/>
        </w:rPr>
        <w:t>Озеленение-</w:t>
      </w:r>
      <w:r>
        <w:rPr>
          <w:rFonts w:ascii="Times New Roman" w:eastAsia="Times New Roman" w:hAnsi="Times New Roman" w:cs="Times New Roman"/>
          <w:sz w:val="24"/>
          <w:szCs w:val="20"/>
          <w:lang w:eastAsia="ru-RU"/>
        </w:rPr>
        <w:t xml:space="preserve"> на оплату за полив -1,625тыс.руб.</w:t>
      </w:r>
    </w:p>
    <w:p w14:paraId="59037829" w14:textId="1FC20018" w:rsidR="008D0919" w:rsidRDefault="008D0919"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8D0919">
        <w:rPr>
          <w:rFonts w:ascii="Times New Roman" w:eastAsia="Times New Roman" w:hAnsi="Times New Roman" w:cs="Times New Roman"/>
          <w:i/>
          <w:iCs/>
          <w:sz w:val="24"/>
          <w:szCs w:val="20"/>
          <w:lang w:eastAsia="ru-RU"/>
        </w:rPr>
        <w:t xml:space="preserve">Организация и содержание мест </w:t>
      </w:r>
      <w:proofErr w:type="gramStart"/>
      <w:r w:rsidRPr="008D0919">
        <w:rPr>
          <w:rFonts w:ascii="Times New Roman" w:eastAsia="Times New Roman" w:hAnsi="Times New Roman" w:cs="Times New Roman"/>
          <w:i/>
          <w:iCs/>
          <w:sz w:val="24"/>
          <w:szCs w:val="20"/>
          <w:lang w:eastAsia="ru-RU"/>
        </w:rPr>
        <w:t>захоронения :</w:t>
      </w:r>
      <w:proofErr w:type="gramEnd"/>
      <w:r>
        <w:rPr>
          <w:rFonts w:ascii="Times New Roman" w:eastAsia="Times New Roman" w:hAnsi="Times New Roman" w:cs="Times New Roman"/>
          <w:sz w:val="24"/>
          <w:szCs w:val="20"/>
          <w:lang w:eastAsia="ru-RU"/>
        </w:rPr>
        <w:t xml:space="preserve"> </w:t>
      </w:r>
    </w:p>
    <w:p w14:paraId="708A6B49" w14:textId="3F9E04BC" w:rsidR="008D0919" w:rsidRDefault="008D0919"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8D0919">
        <w:rPr>
          <w:rFonts w:ascii="Times New Roman" w:eastAsia="Times New Roman" w:hAnsi="Times New Roman" w:cs="Times New Roman"/>
          <w:sz w:val="24"/>
          <w:szCs w:val="20"/>
          <w:lang w:eastAsia="ru-RU"/>
        </w:rPr>
        <w:t>Услуга по формированию пакета документов для составления и проверке ЛСР, проверка достоверности определения сметной стоимости в ООО «ТЦЦС"</w:t>
      </w:r>
      <w:r>
        <w:rPr>
          <w:rFonts w:ascii="Times New Roman" w:eastAsia="Times New Roman" w:hAnsi="Times New Roman" w:cs="Times New Roman"/>
          <w:sz w:val="24"/>
          <w:szCs w:val="20"/>
          <w:lang w:eastAsia="ru-RU"/>
        </w:rPr>
        <w:t xml:space="preserve"> -10,664тыс.руб.</w:t>
      </w:r>
    </w:p>
    <w:p w14:paraId="2C286F33" w14:textId="581C5578" w:rsidR="008D0919" w:rsidRDefault="008D0919"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8D0919">
        <w:t xml:space="preserve"> </w:t>
      </w:r>
      <w:r w:rsidRPr="008D0919">
        <w:rPr>
          <w:rFonts w:ascii="Times New Roman" w:eastAsia="Times New Roman" w:hAnsi="Times New Roman" w:cs="Times New Roman"/>
          <w:sz w:val="24"/>
          <w:szCs w:val="20"/>
          <w:lang w:eastAsia="ru-RU"/>
        </w:rPr>
        <w:t xml:space="preserve">Услуга по обработке территории от </w:t>
      </w:r>
      <w:proofErr w:type="gramStart"/>
      <w:r w:rsidRPr="008D0919">
        <w:rPr>
          <w:rFonts w:ascii="Times New Roman" w:eastAsia="Times New Roman" w:hAnsi="Times New Roman" w:cs="Times New Roman"/>
          <w:sz w:val="24"/>
          <w:szCs w:val="20"/>
          <w:lang w:eastAsia="ru-RU"/>
        </w:rPr>
        <w:t>иксодовых  клещей</w:t>
      </w:r>
      <w:proofErr w:type="gramEnd"/>
      <w:r>
        <w:rPr>
          <w:rFonts w:ascii="Times New Roman" w:eastAsia="Times New Roman" w:hAnsi="Times New Roman" w:cs="Times New Roman"/>
          <w:sz w:val="24"/>
          <w:szCs w:val="20"/>
          <w:lang w:eastAsia="ru-RU"/>
        </w:rPr>
        <w:t xml:space="preserve"> – 70,545тыс.руб.</w:t>
      </w:r>
    </w:p>
    <w:p w14:paraId="5207BBAD" w14:textId="2F19CAC5" w:rsidR="008D0919" w:rsidRPr="004814A3" w:rsidRDefault="008D0919" w:rsidP="0081729B">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8D0919">
        <w:t xml:space="preserve"> </w:t>
      </w:r>
      <w:r w:rsidRPr="008D0919">
        <w:rPr>
          <w:rFonts w:ascii="Times New Roman" w:eastAsia="Times New Roman" w:hAnsi="Times New Roman" w:cs="Times New Roman"/>
          <w:sz w:val="24"/>
          <w:szCs w:val="20"/>
          <w:lang w:eastAsia="ru-RU"/>
        </w:rPr>
        <w:t xml:space="preserve">Предоставить Арендатору за плату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w:t>
      </w:r>
      <w:proofErr w:type="gramStart"/>
      <w:r w:rsidRPr="008D0919">
        <w:rPr>
          <w:rFonts w:ascii="Times New Roman" w:eastAsia="Times New Roman" w:hAnsi="Times New Roman" w:cs="Times New Roman"/>
          <w:sz w:val="24"/>
          <w:szCs w:val="20"/>
          <w:lang w:eastAsia="ru-RU"/>
        </w:rPr>
        <w:t>работ:  сбор</w:t>
      </w:r>
      <w:proofErr w:type="gramEnd"/>
      <w:r w:rsidRPr="008D0919">
        <w:rPr>
          <w:rFonts w:ascii="Times New Roman" w:eastAsia="Times New Roman" w:hAnsi="Times New Roman" w:cs="Times New Roman"/>
          <w:sz w:val="24"/>
          <w:szCs w:val="20"/>
          <w:lang w:eastAsia="ru-RU"/>
        </w:rPr>
        <w:t xml:space="preserve"> и вывоз бытовых отходов и мусора с территории кладбищ в д. Аптала, с. Старая Ювала, д. Новая Ювала,  д. Зайцево, с. Хмелевка Кожевниковский район, Томской области в рамках реализации полномочий по решению вопросов местного значения</w:t>
      </w:r>
      <w:r>
        <w:rPr>
          <w:rFonts w:ascii="Times New Roman" w:eastAsia="Times New Roman" w:hAnsi="Times New Roman" w:cs="Times New Roman"/>
          <w:sz w:val="24"/>
          <w:szCs w:val="20"/>
          <w:lang w:eastAsia="ru-RU"/>
        </w:rPr>
        <w:t xml:space="preserve"> -44,394тыс.руб.</w:t>
      </w:r>
    </w:p>
    <w:p w14:paraId="371575D4" w14:textId="32BD1367" w:rsidR="0081729B" w:rsidRPr="007234E0" w:rsidRDefault="0081729B" w:rsidP="004C38C6">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lastRenderedPageBreak/>
        <w:t>*  на благоустройство</w:t>
      </w:r>
      <w:r w:rsidR="004814A3" w:rsidRPr="007234E0">
        <w:rPr>
          <w:rFonts w:ascii="Times New Roman" w:eastAsia="Times New Roman" w:hAnsi="Times New Roman" w:cs="Times New Roman"/>
          <w:i/>
          <w:iCs/>
          <w:sz w:val="24"/>
          <w:szCs w:val="20"/>
          <w:lang w:eastAsia="ru-RU"/>
        </w:rPr>
        <w:t>:</w:t>
      </w:r>
    </w:p>
    <w:p w14:paraId="3ACC3B0D" w14:textId="4217EA47" w:rsidR="00DF6D2F" w:rsidRDefault="004814A3" w:rsidP="000B5111">
      <w:pPr>
        <w:spacing w:after="0" w:line="240" w:lineRule="auto"/>
        <w:ind w:firstLine="709"/>
        <w:jc w:val="both"/>
        <w:rPr>
          <w:rFonts w:ascii="Times New Roman" w:eastAsia="Times New Roman" w:hAnsi="Times New Roman" w:cs="Times New Roman"/>
          <w:sz w:val="24"/>
          <w:szCs w:val="20"/>
          <w:lang w:eastAsia="ru-RU"/>
        </w:rPr>
      </w:pPr>
      <w:r w:rsidRPr="0018595F">
        <w:rPr>
          <w:rFonts w:ascii="Times New Roman" w:eastAsia="Times New Roman" w:hAnsi="Times New Roman" w:cs="Times New Roman"/>
          <w:sz w:val="24"/>
          <w:szCs w:val="20"/>
          <w:lang w:eastAsia="ru-RU"/>
        </w:rPr>
        <w:t>-</w:t>
      </w:r>
      <w:r w:rsidR="000B5111">
        <w:rPr>
          <w:rFonts w:ascii="Times New Roman" w:eastAsia="Times New Roman" w:hAnsi="Times New Roman" w:cs="Times New Roman"/>
          <w:sz w:val="24"/>
          <w:szCs w:val="20"/>
          <w:lang w:eastAsia="ru-RU"/>
        </w:rPr>
        <w:t xml:space="preserve">Аренда транспортного средства для расстановки контейнеров по поселению – </w:t>
      </w:r>
      <w:r w:rsidR="008D0919">
        <w:rPr>
          <w:rFonts w:ascii="Times New Roman" w:eastAsia="Times New Roman" w:hAnsi="Times New Roman" w:cs="Times New Roman"/>
          <w:sz w:val="24"/>
          <w:szCs w:val="20"/>
          <w:lang w:eastAsia="ru-RU"/>
        </w:rPr>
        <w:t>38,924</w:t>
      </w:r>
      <w:r w:rsidR="000B5111">
        <w:rPr>
          <w:rFonts w:ascii="Times New Roman" w:eastAsia="Times New Roman" w:hAnsi="Times New Roman" w:cs="Times New Roman"/>
          <w:sz w:val="24"/>
          <w:szCs w:val="20"/>
          <w:lang w:eastAsia="ru-RU"/>
        </w:rPr>
        <w:t>тыс.руб.</w:t>
      </w:r>
    </w:p>
    <w:p w14:paraId="52634760" w14:textId="2A83815B" w:rsidR="000B5111" w:rsidRDefault="000B5111" w:rsidP="000B511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Разработка сметной документации по ликвидации свалок в д. Зайцево и с. Елгай – </w:t>
      </w:r>
      <w:r w:rsidR="008D0919">
        <w:rPr>
          <w:rFonts w:ascii="Times New Roman" w:eastAsia="Times New Roman" w:hAnsi="Times New Roman" w:cs="Times New Roman"/>
          <w:sz w:val="24"/>
          <w:szCs w:val="20"/>
          <w:lang w:eastAsia="ru-RU"/>
        </w:rPr>
        <w:t>12,00</w:t>
      </w:r>
      <w:r>
        <w:rPr>
          <w:rFonts w:ascii="Times New Roman" w:eastAsia="Times New Roman" w:hAnsi="Times New Roman" w:cs="Times New Roman"/>
          <w:sz w:val="24"/>
          <w:szCs w:val="20"/>
          <w:lang w:eastAsia="ru-RU"/>
        </w:rPr>
        <w:t>ыс.руб.</w:t>
      </w:r>
    </w:p>
    <w:p w14:paraId="1206588D" w14:textId="12F73989" w:rsidR="008D0919" w:rsidRDefault="008D0919" w:rsidP="000B511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8D0919">
        <w:t xml:space="preserve"> </w:t>
      </w:r>
      <w:r w:rsidRPr="008D0919">
        <w:rPr>
          <w:rFonts w:ascii="Times New Roman" w:eastAsia="Times New Roman" w:hAnsi="Times New Roman" w:cs="Times New Roman"/>
          <w:sz w:val="24"/>
          <w:szCs w:val="20"/>
          <w:lang w:eastAsia="ru-RU"/>
        </w:rPr>
        <w:t>Проверка сметной документации: Ликвидация мест несанкционированного складирования отходов в окрестностях с. Елгай Кожевниковского района Томской области (70:07:0100040:183 (56.243179, 83.348359))"</w:t>
      </w:r>
      <w:r>
        <w:rPr>
          <w:rFonts w:ascii="Times New Roman" w:eastAsia="Times New Roman" w:hAnsi="Times New Roman" w:cs="Times New Roman"/>
          <w:sz w:val="24"/>
          <w:szCs w:val="20"/>
          <w:lang w:eastAsia="ru-RU"/>
        </w:rPr>
        <w:t>-5,00тыс.руб.</w:t>
      </w:r>
    </w:p>
    <w:p w14:paraId="3166E71B" w14:textId="00D39A8A" w:rsidR="008D0919" w:rsidRDefault="008D0919" w:rsidP="000B511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7307F4" w:rsidRPr="007307F4">
        <w:t xml:space="preserve"> </w:t>
      </w:r>
      <w:r w:rsidR="007307F4" w:rsidRPr="007307F4">
        <w:rPr>
          <w:rFonts w:ascii="Times New Roman" w:eastAsia="Times New Roman" w:hAnsi="Times New Roman" w:cs="Times New Roman"/>
          <w:sz w:val="24"/>
          <w:szCs w:val="20"/>
          <w:lang w:eastAsia="ru-RU"/>
        </w:rPr>
        <w:t xml:space="preserve">Проверка сметной документации: Ликвидация мест несанкционированного складирования отходов в окрестностях д. Зайцево Кожевниковского района Томской </w:t>
      </w:r>
      <w:proofErr w:type="gramStart"/>
      <w:r w:rsidR="007307F4" w:rsidRPr="007307F4">
        <w:rPr>
          <w:rFonts w:ascii="Times New Roman" w:eastAsia="Times New Roman" w:hAnsi="Times New Roman" w:cs="Times New Roman"/>
          <w:sz w:val="24"/>
          <w:szCs w:val="20"/>
          <w:lang w:eastAsia="ru-RU"/>
        </w:rPr>
        <w:t>области  (</w:t>
      </w:r>
      <w:proofErr w:type="gramEnd"/>
      <w:r w:rsidR="007307F4" w:rsidRPr="007307F4">
        <w:rPr>
          <w:rFonts w:ascii="Times New Roman" w:eastAsia="Times New Roman" w:hAnsi="Times New Roman" w:cs="Times New Roman"/>
          <w:sz w:val="24"/>
          <w:szCs w:val="20"/>
          <w:lang w:eastAsia="ru-RU"/>
        </w:rPr>
        <w:t>70:07:0100039:735 (56.292656, 3.663762))"</w:t>
      </w:r>
      <w:r w:rsidR="007307F4">
        <w:rPr>
          <w:rFonts w:ascii="Times New Roman" w:eastAsia="Times New Roman" w:hAnsi="Times New Roman" w:cs="Times New Roman"/>
          <w:sz w:val="24"/>
          <w:szCs w:val="20"/>
          <w:lang w:eastAsia="ru-RU"/>
        </w:rPr>
        <w:t xml:space="preserve"> – 5,00тыс.руб.</w:t>
      </w:r>
    </w:p>
    <w:p w14:paraId="50DC5BB3" w14:textId="70D13004" w:rsidR="007307F4" w:rsidRDefault="007307F4" w:rsidP="000B511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7307F4">
        <w:t xml:space="preserve"> </w:t>
      </w:r>
      <w:r w:rsidRPr="007307F4">
        <w:rPr>
          <w:rFonts w:ascii="Times New Roman" w:eastAsia="Times New Roman" w:hAnsi="Times New Roman" w:cs="Times New Roman"/>
          <w:sz w:val="24"/>
          <w:szCs w:val="20"/>
          <w:lang w:eastAsia="ru-RU"/>
        </w:rPr>
        <w:t xml:space="preserve">Услуга по обработке территории от </w:t>
      </w:r>
      <w:proofErr w:type="gramStart"/>
      <w:r w:rsidRPr="007307F4">
        <w:rPr>
          <w:rFonts w:ascii="Times New Roman" w:eastAsia="Times New Roman" w:hAnsi="Times New Roman" w:cs="Times New Roman"/>
          <w:sz w:val="24"/>
          <w:szCs w:val="20"/>
          <w:lang w:eastAsia="ru-RU"/>
        </w:rPr>
        <w:t>иксодовых  клещей</w:t>
      </w:r>
      <w:proofErr w:type="gramEnd"/>
      <w:r>
        <w:rPr>
          <w:rFonts w:ascii="Times New Roman" w:eastAsia="Times New Roman" w:hAnsi="Times New Roman" w:cs="Times New Roman"/>
          <w:sz w:val="24"/>
          <w:szCs w:val="20"/>
          <w:lang w:eastAsia="ru-RU"/>
        </w:rPr>
        <w:t xml:space="preserve"> 14,185тыс.руб.</w:t>
      </w:r>
    </w:p>
    <w:p w14:paraId="242C0F0D" w14:textId="77777777" w:rsidR="007307F4" w:rsidRDefault="007307F4" w:rsidP="000B5111">
      <w:pPr>
        <w:spacing w:after="0" w:line="240" w:lineRule="auto"/>
        <w:ind w:firstLine="709"/>
        <w:jc w:val="both"/>
        <w:rPr>
          <w:rFonts w:ascii="Times New Roman" w:eastAsia="Times New Roman" w:hAnsi="Times New Roman" w:cs="Times New Roman"/>
          <w:sz w:val="24"/>
          <w:szCs w:val="20"/>
          <w:lang w:eastAsia="ru-RU"/>
        </w:rPr>
      </w:pPr>
    </w:p>
    <w:p w14:paraId="1E3DEB7A" w14:textId="796FF80B" w:rsidR="0018595F" w:rsidRDefault="007307F4" w:rsidP="00DF6D2F">
      <w:pPr>
        <w:spacing w:after="0" w:line="240" w:lineRule="auto"/>
        <w:ind w:firstLine="709"/>
        <w:jc w:val="both"/>
        <w:rPr>
          <w:rFonts w:ascii="Times New Roman" w:eastAsia="Times New Roman" w:hAnsi="Times New Roman" w:cs="Times New Roman"/>
          <w:b/>
          <w:i/>
          <w:sz w:val="24"/>
          <w:szCs w:val="24"/>
          <w:lang w:eastAsia="ru-RU"/>
        </w:rPr>
      </w:pPr>
      <w:r w:rsidRPr="0018595F">
        <w:rPr>
          <w:rFonts w:ascii="Times New Roman" w:eastAsia="Times New Roman" w:hAnsi="Times New Roman" w:cs="Times New Roman"/>
          <w:b/>
          <w:i/>
          <w:sz w:val="24"/>
          <w:szCs w:val="24"/>
          <w:lang w:eastAsia="ru-RU"/>
        </w:rPr>
        <w:t xml:space="preserve">По разделу </w:t>
      </w:r>
      <w:r>
        <w:rPr>
          <w:rFonts w:ascii="Times New Roman" w:eastAsia="Times New Roman" w:hAnsi="Times New Roman" w:cs="Times New Roman"/>
          <w:b/>
          <w:i/>
          <w:sz w:val="24"/>
          <w:szCs w:val="24"/>
          <w:lang w:eastAsia="ru-RU"/>
        </w:rPr>
        <w:t>0600</w:t>
      </w:r>
      <w:r w:rsidRPr="0018595F">
        <w:rPr>
          <w:rFonts w:ascii="Times New Roman" w:eastAsia="Times New Roman" w:hAnsi="Times New Roman" w:cs="Times New Roman"/>
          <w:b/>
          <w:i/>
          <w:sz w:val="24"/>
          <w:szCs w:val="24"/>
          <w:lang w:eastAsia="ru-RU"/>
        </w:rPr>
        <w:t xml:space="preserve"> «</w:t>
      </w:r>
      <w:r w:rsidRPr="007307F4">
        <w:rPr>
          <w:rFonts w:ascii="Times New Roman" w:eastAsia="Times New Roman" w:hAnsi="Times New Roman" w:cs="Times New Roman"/>
          <w:b/>
          <w:i/>
          <w:sz w:val="24"/>
          <w:szCs w:val="24"/>
          <w:lang w:eastAsia="ru-RU"/>
        </w:rPr>
        <w:t>ОХРАНА ОКРУЖАЮЩЕЙ СРЕДЫ</w:t>
      </w:r>
      <w:r w:rsidRPr="0018595F">
        <w:rPr>
          <w:rFonts w:ascii="Times New Roman" w:eastAsia="Times New Roman" w:hAnsi="Times New Roman" w:cs="Times New Roman"/>
          <w:b/>
          <w:i/>
          <w:sz w:val="24"/>
          <w:szCs w:val="24"/>
          <w:lang w:eastAsia="ru-RU"/>
        </w:rPr>
        <w:t>»</w:t>
      </w:r>
    </w:p>
    <w:p w14:paraId="3AED1F59" w14:textId="4A224DC6" w:rsidR="007307F4" w:rsidRDefault="007307F4" w:rsidP="007307F4">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 xml:space="preserve">Расходы по </w:t>
      </w:r>
      <w:proofErr w:type="gramStart"/>
      <w:r w:rsidRPr="007234E0">
        <w:rPr>
          <w:rFonts w:ascii="Times New Roman" w:eastAsia="Times New Roman" w:hAnsi="Times New Roman" w:cs="Times New Roman"/>
          <w:b/>
          <w:bCs/>
          <w:sz w:val="24"/>
          <w:szCs w:val="20"/>
          <w:lang w:eastAsia="ru-RU"/>
        </w:rPr>
        <w:t xml:space="preserve">подразделу  </w:t>
      </w:r>
      <w:r>
        <w:rPr>
          <w:rFonts w:ascii="Times New Roman" w:eastAsia="Times New Roman" w:hAnsi="Times New Roman" w:cs="Times New Roman"/>
          <w:b/>
          <w:bCs/>
          <w:sz w:val="24"/>
          <w:szCs w:val="20"/>
          <w:lang w:eastAsia="ru-RU"/>
        </w:rPr>
        <w:t>0605</w:t>
      </w:r>
      <w:proofErr w:type="gramEnd"/>
      <w:r w:rsidRPr="007234E0">
        <w:rPr>
          <w:rFonts w:ascii="Times New Roman" w:eastAsia="Times New Roman" w:hAnsi="Times New Roman" w:cs="Times New Roman"/>
          <w:b/>
          <w:bCs/>
          <w:sz w:val="24"/>
          <w:szCs w:val="20"/>
          <w:lang w:eastAsia="ru-RU"/>
        </w:rPr>
        <w:t xml:space="preserve"> «</w:t>
      </w:r>
      <w:r w:rsidRPr="007307F4">
        <w:rPr>
          <w:rFonts w:ascii="Times New Roman" w:eastAsia="Times New Roman" w:hAnsi="Times New Roman" w:cs="Times New Roman"/>
          <w:b/>
          <w:bCs/>
          <w:sz w:val="24"/>
          <w:szCs w:val="20"/>
          <w:lang w:eastAsia="ru-RU"/>
        </w:rPr>
        <w:t>Другие вопросы в области охраны окружающей среды</w:t>
      </w:r>
      <w:r w:rsidRPr="007234E0">
        <w:rPr>
          <w:rFonts w:ascii="Times New Roman" w:eastAsia="Times New Roman" w:hAnsi="Times New Roman" w:cs="Times New Roman"/>
          <w:b/>
          <w:bCs/>
          <w:sz w:val="24"/>
          <w:szCs w:val="24"/>
          <w:lang w:eastAsia="ru-RU"/>
        </w:rPr>
        <w:t>»</w:t>
      </w:r>
      <w:r w:rsidRPr="00AE1AAB">
        <w:rPr>
          <w:rFonts w:ascii="Times New Roman" w:eastAsia="Times New Roman" w:hAnsi="Times New Roman" w:cs="Times New Roman"/>
          <w:sz w:val="24"/>
          <w:szCs w:val="24"/>
          <w:lang w:eastAsia="ru-RU"/>
        </w:rPr>
        <w:t xml:space="preserve">   </w:t>
      </w:r>
      <w:r w:rsidRPr="000B5111">
        <w:rPr>
          <w:rFonts w:ascii="Times New Roman" w:eastAsia="Times New Roman" w:hAnsi="Times New Roman" w:cs="Times New Roman"/>
          <w:sz w:val="24"/>
          <w:szCs w:val="24"/>
          <w:lang w:eastAsia="ru-RU"/>
        </w:rPr>
        <w:t xml:space="preserve">расходы в 1 </w:t>
      </w:r>
      <w:r>
        <w:rPr>
          <w:rFonts w:ascii="Times New Roman" w:eastAsia="Times New Roman" w:hAnsi="Times New Roman" w:cs="Times New Roman"/>
          <w:sz w:val="24"/>
          <w:szCs w:val="24"/>
          <w:lang w:eastAsia="ru-RU"/>
        </w:rPr>
        <w:t>полугодие</w:t>
      </w:r>
      <w:r w:rsidRPr="000B5111">
        <w:rPr>
          <w:rFonts w:ascii="Times New Roman" w:eastAsia="Times New Roman" w:hAnsi="Times New Roman" w:cs="Times New Roman"/>
          <w:sz w:val="24"/>
          <w:szCs w:val="24"/>
          <w:lang w:eastAsia="ru-RU"/>
        </w:rPr>
        <w:t xml:space="preserve"> не планировались.</w:t>
      </w:r>
    </w:p>
    <w:p w14:paraId="578BB4E8" w14:textId="77777777" w:rsidR="007307F4" w:rsidRPr="0018595F" w:rsidRDefault="007307F4" w:rsidP="00DF6D2F">
      <w:pPr>
        <w:spacing w:after="0" w:line="240" w:lineRule="auto"/>
        <w:ind w:firstLine="709"/>
        <w:jc w:val="both"/>
        <w:rPr>
          <w:rFonts w:ascii="Times New Roman" w:eastAsia="Times New Roman" w:hAnsi="Times New Roman" w:cs="Times New Roman"/>
          <w:sz w:val="24"/>
          <w:szCs w:val="20"/>
          <w:lang w:eastAsia="ru-RU"/>
        </w:rPr>
      </w:pPr>
    </w:p>
    <w:p w14:paraId="4D56198F" w14:textId="2E9C3C90" w:rsidR="00AE1AAB" w:rsidRPr="0018595F" w:rsidRDefault="00AE1AAB" w:rsidP="00DF6D2F">
      <w:pPr>
        <w:spacing w:after="0" w:line="240" w:lineRule="auto"/>
        <w:ind w:firstLine="709"/>
        <w:jc w:val="both"/>
        <w:rPr>
          <w:rFonts w:ascii="Times New Roman" w:eastAsia="Times New Roman" w:hAnsi="Times New Roman" w:cs="Times New Roman"/>
          <w:b/>
          <w:i/>
          <w:sz w:val="24"/>
          <w:szCs w:val="24"/>
          <w:lang w:eastAsia="ru-RU"/>
        </w:rPr>
      </w:pPr>
      <w:r w:rsidRPr="0018595F">
        <w:rPr>
          <w:rFonts w:ascii="Times New Roman" w:eastAsia="Times New Roman" w:hAnsi="Times New Roman" w:cs="Times New Roman"/>
          <w:sz w:val="24"/>
          <w:szCs w:val="20"/>
          <w:lang w:eastAsia="ru-RU"/>
        </w:rPr>
        <w:t xml:space="preserve">             </w:t>
      </w:r>
      <w:r w:rsidRPr="0018595F">
        <w:rPr>
          <w:rFonts w:ascii="Times New Roman" w:eastAsia="Times New Roman" w:hAnsi="Times New Roman" w:cs="Times New Roman"/>
          <w:b/>
          <w:i/>
          <w:sz w:val="24"/>
          <w:szCs w:val="24"/>
          <w:lang w:eastAsia="ru-RU"/>
        </w:rPr>
        <w:t>По разделу 0700 «Образование»</w:t>
      </w:r>
    </w:p>
    <w:p w14:paraId="5C9A2AA5" w14:textId="2B530FFB" w:rsidR="000B5111" w:rsidRDefault="00AE1AAB" w:rsidP="000B5111">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 xml:space="preserve">Расходы по </w:t>
      </w:r>
      <w:proofErr w:type="gramStart"/>
      <w:r w:rsidRPr="007234E0">
        <w:rPr>
          <w:rFonts w:ascii="Times New Roman" w:eastAsia="Times New Roman" w:hAnsi="Times New Roman" w:cs="Times New Roman"/>
          <w:b/>
          <w:bCs/>
          <w:sz w:val="24"/>
          <w:szCs w:val="20"/>
          <w:lang w:eastAsia="ru-RU"/>
        </w:rPr>
        <w:t>подразделу  0707</w:t>
      </w:r>
      <w:proofErr w:type="gramEnd"/>
      <w:r w:rsidRPr="007234E0">
        <w:rPr>
          <w:rFonts w:ascii="Times New Roman" w:eastAsia="Times New Roman" w:hAnsi="Times New Roman" w:cs="Times New Roman"/>
          <w:b/>
          <w:bCs/>
          <w:sz w:val="24"/>
          <w:szCs w:val="20"/>
          <w:lang w:eastAsia="ru-RU"/>
        </w:rPr>
        <w:t xml:space="preserve"> «Молодежная</w:t>
      </w:r>
      <w:r w:rsidRPr="007234E0">
        <w:rPr>
          <w:rFonts w:ascii="Times New Roman" w:eastAsia="Times New Roman" w:hAnsi="Times New Roman" w:cs="Times New Roman"/>
          <w:b/>
          <w:bCs/>
          <w:sz w:val="24"/>
          <w:szCs w:val="24"/>
          <w:lang w:eastAsia="ru-RU"/>
        </w:rPr>
        <w:t xml:space="preserve"> политика»</w:t>
      </w:r>
      <w:r w:rsidRPr="00AE1AAB">
        <w:rPr>
          <w:rFonts w:ascii="Times New Roman" w:eastAsia="Times New Roman" w:hAnsi="Times New Roman" w:cs="Times New Roman"/>
          <w:sz w:val="24"/>
          <w:szCs w:val="24"/>
          <w:lang w:eastAsia="ru-RU"/>
        </w:rPr>
        <w:t xml:space="preserve">   </w:t>
      </w:r>
      <w:r w:rsidR="000B5111" w:rsidRPr="000B5111">
        <w:rPr>
          <w:rFonts w:ascii="Times New Roman" w:eastAsia="Times New Roman" w:hAnsi="Times New Roman" w:cs="Times New Roman"/>
          <w:sz w:val="24"/>
          <w:szCs w:val="24"/>
          <w:lang w:eastAsia="ru-RU"/>
        </w:rPr>
        <w:t xml:space="preserve">расходы в 1 </w:t>
      </w:r>
      <w:r w:rsidR="007307F4">
        <w:rPr>
          <w:rFonts w:ascii="Times New Roman" w:eastAsia="Times New Roman" w:hAnsi="Times New Roman" w:cs="Times New Roman"/>
          <w:sz w:val="24"/>
          <w:szCs w:val="24"/>
          <w:lang w:eastAsia="ru-RU"/>
        </w:rPr>
        <w:t>полугодие</w:t>
      </w:r>
      <w:r w:rsidR="000B5111" w:rsidRPr="000B5111">
        <w:rPr>
          <w:rFonts w:ascii="Times New Roman" w:eastAsia="Times New Roman" w:hAnsi="Times New Roman" w:cs="Times New Roman"/>
          <w:sz w:val="24"/>
          <w:szCs w:val="24"/>
          <w:lang w:eastAsia="ru-RU"/>
        </w:rPr>
        <w:t xml:space="preserve"> не планировались.</w:t>
      </w:r>
    </w:p>
    <w:p w14:paraId="6ADDA6BA" w14:textId="77777777" w:rsidR="000B5111" w:rsidRDefault="000B5111" w:rsidP="000B5111">
      <w:pPr>
        <w:tabs>
          <w:tab w:val="left" w:pos="720"/>
          <w:tab w:val="left" w:pos="6798"/>
        </w:tabs>
        <w:spacing w:after="0" w:line="240" w:lineRule="auto"/>
        <w:ind w:right="-523"/>
        <w:rPr>
          <w:rFonts w:ascii="Times New Roman" w:eastAsia="Times New Roman" w:hAnsi="Times New Roman" w:cs="Times New Roman"/>
          <w:sz w:val="24"/>
          <w:szCs w:val="24"/>
          <w:lang w:eastAsia="ru-RU"/>
        </w:rPr>
      </w:pPr>
    </w:p>
    <w:p w14:paraId="2E91A25E" w14:textId="2162EAFD" w:rsidR="00AE1AAB" w:rsidRPr="002602A1" w:rsidRDefault="00AE1AAB" w:rsidP="000B5111">
      <w:pPr>
        <w:tabs>
          <w:tab w:val="left" w:pos="720"/>
          <w:tab w:val="left" w:pos="6798"/>
        </w:tabs>
        <w:spacing w:after="0" w:line="240" w:lineRule="auto"/>
        <w:ind w:right="-523"/>
        <w:rPr>
          <w:rFonts w:ascii="Times New Roman" w:eastAsia="Times New Roman" w:hAnsi="Times New Roman" w:cs="Times New Roman"/>
          <w:b/>
          <w:bCs/>
          <w:iCs/>
          <w:sz w:val="24"/>
          <w:szCs w:val="24"/>
          <w:lang w:eastAsia="ru-RU"/>
        </w:rPr>
      </w:pPr>
      <w:r w:rsidRPr="00AE1AAB">
        <w:rPr>
          <w:rFonts w:ascii="Times New Roman" w:eastAsia="Times New Roman" w:hAnsi="Times New Roman" w:cs="Times New Roman"/>
          <w:b/>
          <w:bCs/>
          <w:i/>
          <w:iCs/>
          <w:sz w:val="24"/>
          <w:szCs w:val="24"/>
          <w:lang w:eastAsia="ru-RU"/>
        </w:rPr>
        <w:tab/>
      </w:r>
      <w:r w:rsidRPr="003312A6">
        <w:rPr>
          <w:rFonts w:ascii="Times New Roman" w:eastAsia="Times New Roman" w:hAnsi="Times New Roman" w:cs="Times New Roman"/>
          <w:b/>
          <w:i/>
          <w:sz w:val="24"/>
          <w:szCs w:val="24"/>
          <w:lang w:eastAsia="ru-RU"/>
        </w:rPr>
        <w:t>Расходы по разделу 0800 «Культура, кинематография»</w:t>
      </w:r>
    </w:p>
    <w:p w14:paraId="39981930" w14:textId="07BEB5BD" w:rsidR="003312A6" w:rsidRDefault="00AE1AAB" w:rsidP="000C535F">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proofErr w:type="gramStart"/>
      <w:r w:rsidRPr="007234E0">
        <w:rPr>
          <w:rFonts w:ascii="Times New Roman" w:eastAsia="Times New Roman" w:hAnsi="Times New Roman" w:cs="Times New Roman"/>
          <w:b/>
          <w:bCs/>
          <w:sz w:val="24"/>
          <w:szCs w:val="24"/>
          <w:lang w:eastAsia="ru-RU"/>
        </w:rPr>
        <w:t>подразделу  0801</w:t>
      </w:r>
      <w:proofErr w:type="gramEnd"/>
      <w:r w:rsidRPr="007234E0">
        <w:rPr>
          <w:rFonts w:ascii="Times New Roman" w:eastAsia="Times New Roman" w:hAnsi="Times New Roman" w:cs="Times New Roman"/>
          <w:b/>
          <w:bCs/>
          <w:sz w:val="24"/>
          <w:szCs w:val="24"/>
          <w:lang w:eastAsia="ru-RU"/>
        </w:rPr>
        <w:t xml:space="preserve"> «Культура»</w:t>
      </w:r>
      <w:r w:rsidRPr="00AE1AAB">
        <w:rPr>
          <w:rFonts w:ascii="Times New Roman" w:eastAsia="Times New Roman" w:hAnsi="Times New Roman" w:cs="Times New Roman"/>
          <w:sz w:val="24"/>
          <w:szCs w:val="24"/>
          <w:lang w:eastAsia="ru-RU"/>
        </w:rPr>
        <w:t xml:space="preserve"> запланировано </w:t>
      </w:r>
      <w:r w:rsidR="007307F4">
        <w:rPr>
          <w:rFonts w:ascii="Times New Roman" w:eastAsia="Times New Roman" w:hAnsi="Times New Roman" w:cs="Times New Roman"/>
          <w:sz w:val="24"/>
          <w:szCs w:val="24"/>
          <w:lang w:eastAsia="ru-RU"/>
        </w:rPr>
        <w:t>2418,325</w:t>
      </w:r>
      <w:r w:rsidRPr="00AE1AAB">
        <w:rPr>
          <w:rFonts w:ascii="Times New Roman" w:eastAsia="Times New Roman" w:hAnsi="Times New Roman" w:cs="Times New Roman"/>
          <w:sz w:val="24"/>
          <w:szCs w:val="24"/>
          <w:lang w:eastAsia="ru-RU"/>
        </w:rPr>
        <w:t xml:space="preserve"> тыс. рублей </w:t>
      </w:r>
      <w:r w:rsidR="003312A6">
        <w:rPr>
          <w:rFonts w:ascii="Times New Roman" w:eastAsia="Times New Roman" w:hAnsi="Times New Roman" w:cs="Times New Roman"/>
          <w:sz w:val="24"/>
          <w:szCs w:val="24"/>
          <w:lang w:eastAsia="ru-RU"/>
        </w:rPr>
        <w:t>исполнено</w:t>
      </w:r>
      <w:r w:rsidRPr="00AE1AAB">
        <w:rPr>
          <w:rFonts w:ascii="Times New Roman" w:eastAsia="Times New Roman" w:hAnsi="Times New Roman" w:cs="Times New Roman"/>
          <w:sz w:val="24"/>
          <w:szCs w:val="24"/>
          <w:lang w:eastAsia="ru-RU"/>
        </w:rPr>
        <w:t xml:space="preserve"> </w:t>
      </w:r>
      <w:r w:rsidR="007307F4">
        <w:rPr>
          <w:rFonts w:ascii="Times New Roman" w:eastAsia="Times New Roman" w:hAnsi="Times New Roman" w:cs="Times New Roman"/>
          <w:sz w:val="24"/>
          <w:szCs w:val="24"/>
          <w:lang w:eastAsia="ru-RU"/>
        </w:rPr>
        <w:t>2418,325</w:t>
      </w:r>
      <w:r w:rsidRPr="00AE1AAB">
        <w:rPr>
          <w:rFonts w:ascii="Times New Roman" w:eastAsia="Times New Roman" w:hAnsi="Times New Roman" w:cs="Times New Roman"/>
          <w:sz w:val="24"/>
          <w:szCs w:val="24"/>
          <w:lang w:eastAsia="ru-RU"/>
        </w:rPr>
        <w:t xml:space="preserve"> тыс. рублей </w:t>
      </w:r>
      <w:r w:rsidR="003312A6">
        <w:rPr>
          <w:rFonts w:ascii="Times New Roman" w:eastAsia="Times New Roman" w:hAnsi="Times New Roman" w:cs="Times New Roman"/>
          <w:sz w:val="24"/>
          <w:szCs w:val="24"/>
          <w:lang w:eastAsia="ru-RU"/>
        </w:rPr>
        <w:t>в том числе по</w:t>
      </w:r>
      <w:r w:rsidRPr="00AE1AAB">
        <w:rPr>
          <w:rFonts w:ascii="Times New Roman" w:eastAsia="Times New Roman" w:hAnsi="Times New Roman" w:cs="Times New Roman"/>
          <w:sz w:val="24"/>
          <w:szCs w:val="24"/>
          <w:lang w:eastAsia="ru-RU"/>
        </w:rPr>
        <w:t xml:space="preserve"> </w:t>
      </w:r>
      <w:r w:rsidR="003312A6" w:rsidRPr="003312A6">
        <w:rPr>
          <w:rFonts w:ascii="Times New Roman" w:eastAsia="Times New Roman" w:hAnsi="Times New Roman" w:cs="Times New Roman"/>
          <w:sz w:val="24"/>
          <w:szCs w:val="24"/>
          <w:lang w:eastAsia="ru-RU"/>
        </w:rPr>
        <w:t xml:space="preserve">переданные полномочия по культуре </w:t>
      </w:r>
      <w:r w:rsidR="007307F4">
        <w:rPr>
          <w:rFonts w:ascii="Times New Roman" w:eastAsia="Times New Roman" w:hAnsi="Times New Roman" w:cs="Times New Roman"/>
          <w:sz w:val="24"/>
          <w:szCs w:val="24"/>
          <w:lang w:eastAsia="ru-RU"/>
        </w:rPr>
        <w:t>2396,825</w:t>
      </w:r>
      <w:r w:rsidR="003312A6" w:rsidRPr="003312A6">
        <w:rPr>
          <w:rFonts w:ascii="Times New Roman" w:eastAsia="Times New Roman" w:hAnsi="Times New Roman" w:cs="Times New Roman"/>
          <w:sz w:val="24"/>
          <w:szCs w:val="24"/>
          <w:lang w:eastAsia="ru-RU"/>
        </w:rPr>
        <w:t xml:space="preserve"> тыс. рублей.</w:t>
      </w:r>
    </w:p>
    <w:p w14:paraId="3A4ED18D" w14:textId="4C9DBACA" w:rsidR="007307F4" w:rsidRDefault="007307F4" w:rsidP="000C535F">
      <w:pPr>
        <w:pStyle w:val="a9"/>
        <w:spacing w:line="276" w:lineRule="auto"/>
        <w:jc w:val="both"/>
        <w:rPr>
          <w:rFonts w:ascii="Times New Roman" w:eastAsia="Times New Roman" w:hAnsi="Times New Roman" w:cs="Times New Roman"/>
          <w:sz w:val="24"/>
          <w:szCs w:val="24"/>
          <w:lang w:eastAsia="ru-RU"/>
        </w:rPr>
      </w:pPr>
      <w:r w:rsidRPr="007307F4">
        <w:rPr>
          <w:rFonts w:ascii="Times New Roman" w:eastAsia="Times New Roman" w:hAnsi="Times New Roman" w:cs="Times New Roman"/>
          <w:sz w:val="24"/>
          <w:szCs w:val="24"/>
          <w:lang w:eastAsia="ru-RU"/>
        </w:rPr>
        <w:t>Перечисление премии по итогам творч</w:t>
      </w:r>
      <w:r>
        <w:rPr>
          <w:rFonts w:ascii="Times New Roman" w:eastAsia="Times New Roman" w:hAnsi="Times New Roman" w:cs="Times New Roman"/>
          <w:sz w:val="24"/>
          <w:szCs w:val="24"/>
          <w:lang w:eastAsia="ru-RU"/>
        </w:rPr>
        <w:t xml:space="preserve">еского </w:t>
      </w:r>
      <w:r w:rsidRPr="007307F4">
        <w:rPr>
          <w:rFonts w:ascii="Times New Roman" w:eastAsia="Times New Roman" w:hAnsi="Times New Roman" w:cs="Times New Roman"/>
          <w:sz w:val="24"/>
          <w:szCs w:val="24"/>
          <w:lang w:eastAsia="ru-RU"/>
        </w:rPr>
        <w:t>отчета на основании распоряжения 55-р от 26.062023</w:t>
      </w:r>
      <w:r>
        <w:rPr>
          <w:rFonts w:ascii="Times New Roman" w:eastAsia="Times New Roman" w:hAnsi="Times New Roman" w:cs="Times New Roman"/>
          <w:sz w:val="24"/>
          <w:szCs w:val="24"/>
          <w:lang w:eastAsia="ru-RU"/>
        </w:rPr>
        <w:t xml:space="preserve">- 1,5тыс.руб., приобретение </w:t>
      </w:r>
      <w:proofErr w:type="gramStart"/>
      <w:r>
        <w:rPr>
          <w:rFonts w:ascii="Times New Roman" w:eastAsia="Times New Roman" w:hAnsi="Times New Roman" w:cs="Times New Roman"/>
          <w:sz w:val="24"/>
          <w:szCs w:val="24"/>
          <w:lang w:eastAsia="ru-RU"/>
        </w:rPr>
        <w:t xml:space="preserve">хозяйственных </w:t>
      </w:r>
      <w:r w:rsidR="004A03DC">
        <w:rPr>
          <w:rFonts w:ascii="Times New Roman" w:eastAsia="Times New Roman" w:hAnsi="Times New Roman" w:cs="Times New Roman"/>
          <w:sz w:val="24"/>
          <w:szCs w:val="24"/>
          <w:lang w:eastAsia="ru-RU"/>
        </w:rPr>
        <w:t>,</w:t>
      </w:r>
      <w:proofErr w:type="gramEnd"/>
      <w:r w:rsidR="004A03DC">
        <w:rPr>
          <w:rFonts w:ascii="Times New Roman" w:eastAsia="Times New Roman" w:hAnsi="Times New Roman" w:cs="Times New Roman"/>
          <w:sz w:val="24"/>
          <w:szCs w:val="24"/>
          <w:lang w:eastAsia="ru-RU"/>
        </w:rPr>
        <w:t xml:space="preserve"> канцелярских товаров для проведения творческого отчета 20,00тыс.руб.</w:t>
      </w:r>
    </w:p>
    <w:p w14:paraId="6BE31C8B" w14:textId="77777777" w:rsidR="000C535F" w:rsidRDefault="003312A6" w:rsidP="000C535F">
      <w:pPr>
        <w:keepNext/>
        <w:spacing w:before="240" w:after="60" w:line="240" w:lineRule="auto"/>
        <w:ind w:firstLine="708"/>
        <w:jc w:val="both"/>
        <w:outlineLvl w:val="1"/>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Расходы по разделу 1000 «Социальная политика»</w:t>
      </w:r>
    </w:p>
    <w:p w14:paraId="0D51B0AC" w14:textId="034FE8D1" w:rsidR="000B5111" w:rsidRDefault="003312A6" w:rsidP="000B5111">
      <w:pPr>
        <w:keepNext/>
        <w:spacing w:before="240" w:after="60" w:line="240" w:lineRule="auto"/>
        <w:jc w:val="both"/>
        <w:outlineLvl w:val="1"/>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1003 «Социальное обеспечение населения»</w:t>
      </w:r>
      <w:r w:rsidRPr="000C535F">
        <w:rPr>
          <w:rFonts w:ascii="Times New Roman" w:eastAsia="Times New Roman" w:hAnsi="Times New Roman" w:cs="Times New Roman"/>
          <w:sz w:val="24"/>
          <w:szCs w:val="24"/>
          <w:lang w:eastAsia="ru-RU"/>
        </w:rPr>
        <w:t xml:space="preserve"> </w:t>
      </w:r>
      <w:r w:rsidR="000B5111" w:rsidRPr="000B5111">
        <w:rPr>
          <w:rFonts w:ascii="Times New Roman" w:eastAsia="Times New Roman" w:hAnsi="Times New Roman" w:cs="Times New Roman"/>
          <w:sz w:val="24"/>
          <w:szCs w:val="24"/>
          <w:lang w:eastAsia="ru-RU"/>
        </w:rPr>
        <w:t xml:space="preserve">расходы в 1 </w:t>
      </w:r>
      <w:r w:rsidR="004A03DC">
        <w:rPr>
          <w:rFonts w:ascii="Times New Roman" w:eastAsia="Times New Roman" w:hAnsi="Times New Roman" w:cs="Times New Roman"/>
          <w:sz w:val="24"/>
          <w:szCs w:val="24"/>
          <w:lang w:eastAsia="ru-RU"/>
        </w:rPr>
        <w:t>полугодие</w:t>
      </w:r>
      <w:r w:rsidR="000B5111" w:rsidRPr="000B5111">
        <w:rPr>
          <w:rFonts w:ascii="Times New Roman" w:eastAsia="Times New Roman" w:hAnsi="Times New Roman" w:cs="Times New Roman"/>
          <w:sz w:val="24"/>
          <w:szCs w:val="24"/>
          <w:lang w:eastAsia="ru-RU"/>
        </w:rPr>
        <w:t xml:space="preserve"> </w:t>
      </w:r>
      <w:r w:rsidR="004A03DC">
        <w:rPr>
          <w:rFonts w:ascii="Times New Roman" w:eastAsia="Times New Roman" w:hAnsi="Times New Roman" w:cs="Times New Roman"/>
          <w:sz w:val="24"/>
          <w:szCs w:val="24"/>
          <w:lang w:eastAsia="ru-RU"/>
        </w:rPr>
        <w:t>исполнены 100% выделены средства для ремонта полов. – 40тыс.руб.</w:t>
      </w:r>
    </w:p>
    <w:p w14:paraId="2BA34097" w14:textId="5DD92012" w:rsidR="004A03DC" w:rsidRDefault="004A03DC" w:rsidP="000B5111">
      <w:pPr>
        <w:keepNext/>
        <w:spacing w:before="240" w:after="60" w:line="240" w:lineRule="auto"/>
        <w:jc w:val="both"/>
        <w:outlineLvl w:val="1"/>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100</w:t>
      </w:r>
      <w:r>
        <w:rPr>
          <w:rFonts w:ascii="Times New Roman" w:eastAsia="Times New Roman" w:hAnsi="Times New Roman" w:cs="Times New Roman"/>
          <w:b/>
          <w:bCs/>
          <w:sz w:val="24"/>
          <w:szCs w:val="24"/>
          <w:lang w:eastAsia="ru-RU"/>
        </w:rPr>
        <w:t>4</w:t>
      </w:r>
      <w:r w:rsidRPr="007234E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Охрана семьи и детства</w:t>
      </w:r>
      <w:r w:rsidRPr="007234E0">
        <w:rPr>
          <w:rFonts w:ascii="Times New Roman" w:eastAsia="Times New Roman" w:hAnsi="Times New Roman" w:cs="Times New Roman"/>
          <w:b/>
          <w:bCs/>
          <w:sz w:val="24"/>
          <w:szCs w:val="24"/>
          <w:lang w:eastAsia="ru-RU"/>
        </w:rPr>
        <w:t>»</w:t>
      </w:r>
      <w:r w:rsidRPr="000C535F">
        <w:rPr>
          <w:rFonts w:ascii="Times New Roman" w:eastAsia="Times New Roman" w:hAnsi="Times New Roman" w:cs="Times New Roman"/>
          <w:sz w:val="24"/>
          <w:szCs w:val="24"/>
          <w:lang w:eastAsia="ru-RU"/>
        </w:rPr>
        <w:t xml:space="preserve"> </w:t>
      </w:r>
      <w:r w:rsidRPr="000B5111">
        <w:rPr>
          <w:rFonts w:ascii="Times New Roman" w:eastAsia="Times New Roman" w:hAnsi="Times New Roman" w:cs="Times New Roman"/>
          <w:sz w:val="24"/>
          <w:szCs w:val="24"/>
          <w:lang w:eastAsia="ru-RU"/>
        </w:rPr>
        <w:t xml:space="preserve">расходы в 1 </w:t>
      </w:r>
      <w:r>
        <w:rPr>
          <w:rFonts w:ascii="Times New Roman" w:eastAsia="Times New Roman" w:hAnsi="Times New Roman" w:cs="Times New Roman"/>
          <w:sz w:val="24"/>
          <w:szCs w:val="24"/>
          <w:lang w:eastAsia="ru-RU"/>
        </w:rPr>
        <w:t>полугодие не планировались.</w:t>
      </w:r>
    </w:p>
    <w:p w14:paraId="56DBCDA4" w14:textId="6DDEA9CE" w:rsidR="004C38C6" w:rsidRPr="003312A6" w:rsidRDefault="00AE1AAB" w:rsidP="000B5111">
      <w:pPr>
        <w:keepNext/>
        <w:spacing w:before="240" w:after="60" w:line="240" w:lineRule="auto"/>
        <w:jc w:val="both"/>
        <w:outlineLvl w:val="1"/>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ab/>
      </w:r>
      <w:r w:rsidR="004C38C6" w:rsidRPr="004C38C6">
        <w:rPr>
          <w:rFonts w:ascii="Times New Roman" w:eastAsia="Times New Roman" w:hAnsi="Times New Roman" w:cs="Times New Roman"/>
          <w:sz w:val="24"/>
          <w:szCs w:val="24"/>
          <w:lang w:eastAsia="ru-RU"/>
        </w:rPr>
        <w:tab/>
      </w:r>
      <w:proofErr w:type="gramStart"/>
      <w:r w:rsidR="004C38C6" w:rsidRPr="003312A6">
        <w:rPr>
          <w:rFonts w:ascii="Times New Roman" w:eastAsia="Times New Roman" w:hAnsi="Times New Roman" w:cs="Times New Roman"/>
          <w:b/>
          <w:i/>
          <w:sz w:val="24"/>
          <w:szCs w:val="24"/>
          <w:lang w:eastAsia="ru-RU"/>
        </w:rPr>
        <w:t>Расходы  по</w:t>
      </w:r>
      <w:proofErr w:type="gramEnd"/>
      <w:r w:rsidR="004C38C6" w:rsidRPr="003312A6">
        <w:rPr>
          <w:rFonts w:ascii="Times New Roman" w:eastAsia="Times New Roman" w:hAnsi="Times New Roman" w:cs="Times New Roman"/>
          <w:b/>
          <w:i/>
          <w:sz w:val="24"/>
          <w:szCs w:val="24"/>
          <w:lang w:eastAsia="ru-RU"/>
        </w:rPr>
        <w:t xml:space="preserve"> разделу 1400 « </w:t>
      </w:r>
      <w:r w:rsidR="000C535F">
        <w:rPr>
          <w:rFonts w:ascii="Times New Roman" w:eastAsia="Times New Roman" w:hAnsi="Times New Roman" w:cs="Times New Roman"/>
          <w:b/>
          <w:i/>
          <w:sz w:val="24"/>
          <w:szCs w:val="24"/>
          <w:lang w:eastAsia="ru-RU"/>
        </w:rPr>
        <w:t>М</w:t>
      </w:r>
      <w:r w:rsidR="000C535F" w:rsidRPr="000C535F">
        <w:rPr>
          <w:rFonts w:ascii="Times New Roman" w:eastAsia="Times New Roman" w:hAnsi="Times New Roman" w:cs="Times New Roman"/>
          <w:b/>
          <w:i/>
          <w:sz w:val="24"/>
          <w:szCs w:val="24"/>
          <w:lang w:eastAsia="ru-RU"/>
        </w:rPr>
        <w:t>ежбюджетные трансферты общего характера бюджетам бюджетной системы российской федерации</w:t>
      </w:r>
      <w:r w:rsidR="004C38C6" w:rsidRPr="003312A6">
        <w:rPr>
          <w:rFonts w:ascii="Times New Roman" w:eastAsia="Times New Roman" w:hAnsi="Times New Roman" w:cs="Times New Roman"/>
          <w:b/>
          <w:i/>
          <w:sz w:val="24"/>
          <w:szCs w:val="24"/>
          <w:lang w:eastAsia="ru-RU"/>
        </w:rPr>
        <w:t>»</w:t>
      </w:r>
    </w:p>
    <w:p w14:paraId="00E2121D" w14:textId="02CB002E" w:rsidR="000C535F" w:rsidRPr="000C535F" w:rsidRDefault="004C38C6" w:rsidP="000C535F">
      <w:pPr>
        <w:pStyle w:val="a9"/>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1403 «</w:t>
      </w:r>
      <w:r w:rsidR="000C535F" w:rsidRPr="007234E0">
        <w:rPr>
          <w:rFonts w:ascii="Times New Roman" w:eastAsia="Times New Roman" w:hAnsi="Times New Roman" w:cs="Times New Roman"/>
          <w:b/>
          <w:bCs/>
          <w:sz w:val="24"/>
          <w:szCs w:val="24"/>
          <w:lang w:eastAsia="ru-RU"/>
        </w:rPr>
        <w:t xml:space="preserve">Прочие межбюджетные трансферты общего </w:t>
      </w:r>
      <w:proofErr w:type="gramStart"/>
      <w:r w:rsidR="000C535F" w:rsidRPr="007234E0">
        <w:rPr>
          <w:rFonts w:ascii="Times New Roman" w:eastAsia="Times New Roman" w:hAnsi="Times New Roman" w:cs="Times New Roman"/>
          <w:b/>
          <w:bCs/>
          <w:sz w:val="24"/>
          <w:szCs w:val="24"/>
          <w:lang w:eastAsia="ru-RU"/>
        </w:rPr>
        <w:t>характера</w:t>
      </w:r>
      <w:r w:rsidRPr="007234E0">
        <w:rPr>
          <w:rFonts w:ascii="Times New Roman" w:eastAsia="Times New Roman" w:hAnsi="Times New Roman" w:cs="Times New Roman"/>
          <w:b/>
          <w:bCs/>
          <w:sz w:val="24"/>
          <w:szCs w:val="24"/>
          <w:lang w:eastAsia="ru-RU"/>
        </w:rPr>
        <w:t>»</w:t>
      </w:r>
      <w:r w:rsidRPr="004C38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38C6">
        <w:rPr>
          <w:rFonts w:ascii="Times New Roman" w:eastAsia="Times New Roman" w:hAnsi="Times New Roman" w:cs="Times New Roman"/>
          <w:sz w:val="24"/>
          <w:szCs w:val="24"/>
          <w:lang w:eastAsia="ru-RU"/>
        </w:rPr>
        <w:t xml:space="preserve"> </w:t>
      </w:r>
      <w:proofErr w:type="gramEnd"/>
      <w:r w:rsidR="000C535F" w:rsidRPr="000C535F">
        <w:rPr>
          <w:rFonts w:ascii="Times New Roman" w:eastAsia="Times New Roman" w:hAnsi="Times New Roman" w:cs="Times New Roman"/>
          <w:sz w:val="24"/>
          <w:szCs w:val="24"/>
          <w:lang w:eastAsia="ru-RU"/>
        </w:rPr>
        <w:t xml:space="preserve">исполнение составило </w:t>
      </w:r>
      <w:r w:rsidR="000C535F">
        <w:rPr>
          <w:rFonts w:ascii="Times New Roman" w:eastAsia="Times New Roman" w:hAnsi="Times New Roman" w:cs="Times New Roman"/>
          <w:sz w:val="24"/>
          <w:szCs w:val="24"/>
          <w:lang w:eastAsia="ru-RU"/>
        </w:rPr>
        <w:t>18,730</w:t>
      </w:r>
      <w:r w:rsidR="000C535F" w:rsidRPr="000C535F">
        <w:rPr>
          <w:rFonts w:ascii="Times New Roman" w:eastAsia="Times New Roman" w:hAnsi="Times New Roman" w:cs="Times New Roman"/>
          <w:sz w:val="24"/>
          <w:szCs w:val="24"/>
          <w:lang w:eastAsia="ru-RU"/>
        </w:rPr>
        <w:t xml:space="preserve"> тыс. руб. при плане </w:t>
      </w:r>
      <w:r w:rsidR="000C535F">
        <w:rPr>
          <w:rFonts w:ascii="Times New Roman" w:eastAsia="Times New Roman" w:hAnsi="Times New Roman" w:cs="Times New Roman"/>
          <w:sz w:val="24"/>
          <w:szCs w:val="24"/>
          <w:lang w:eastAsia="ru-RU"/>
        </w:rPr>
        <w:t>18,730</w:t>
      </w:r>
      <w:r w:rsidR="000C535F" w:rsidRPr="000C535F">
        <w:rPr>
          <w:rFonts w:ascii="Times New Roman" w:eastAsia="Times New Roman" w:hAnsi="Times New Roman" w:cs="Times New Roman"/>
          <w:sz w:val="24"/>
          <w:szCs w:val="24"/>
          <w:lang w:eastAsia="ru-RU"/>
        </w:rPr>
        <w:t xml:space="preserve"> тыс. руб. или 100% исполнения. Полномочия передаются по соглашению «О передаче полномочий на участие в предупреждении и ликвидации последствий чрезвычайных ситуаций в границах поселения».</w:t>
      </w:r>
    </w:p>
    <w:p w14:paraId="31D7271B" w14:textId="7BDD82AD" w:rsidR="00EF33A6" w:rsidRDefault="004C38C6" w:rsidP="004C38C6">
      <w:pPr>
        <w:tabs>
          <w:tab w:val="left" w:pos="720"/>
        </w:tabs>
        <w:spacing w:after="0" w:line="240" w:lineRule="auto"/>
        <w:jc w:val="both"/>
      </w:pPr>
      <w:r w:rsidRPr="004C38C6">
        <w:rPr>
          <w:rFonts w:ascii="Times New Roman" w:eastAsia="Times New Roman" w:hAnsi="Times New Roman" w:cs="Times New Roman"/>
          <w:sz w:val="24"/>
          <w:szCs w:val="24"/>
          <w:lang w:eastAsia="ru-RU"/>
        </w:rPr>
        <w:t>.</w:t>
      </w:r>
    </w:p>
    <w:sectPr w:rsidR="00EF33A6" w:rsidSect="001846EE">
      <w:pgSz w:w="11906" w:h="16838"/>
      <w:pgMar w:top="709"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ans Serif">
    <w:altName w:val="Microsoft Sans Serif"/>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FE0"/>
    <w:multiLevelType w:val="hybridMultilevel"/>
    <w:tmpl w:val="0BC25C3E"/>
    <w:lvl w:ilvl="0" w:tplc="7FC08372">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19F33E96"/>
    <w:multiLevelType w:val="hybridMultilevel"/>
    <w:tmpl w:val="7FBE38D8"/>
    <w:lvl w:ilvl="0" w:tplc="2848DBEC">
      <w:start w:val="1"/>
      <w:numFmt w:val="decimal"/>
      <w:lvlText w:val="%1."/>
      <w:lvlJc w:val="left"/>
      <w:pPr>
        <w:tabs>
          <w:tab w:val="num" w:pos="984"/>
        </w:tabs>
        <w:ind w:left="984" w:hanging="3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2" w15:restartNumberingAfterBreak="0">
    <w:nsid w:val="1E556744"/>
    <w:multiLevelType w:val="hybridMultilevel"/>
    <w:tmpl w:val="A04A9EF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757727A2"/>
    <w:multiLevelType w:val="hybridMultilevel"/>
    <w:tmpl w:val="842C2334"/>
    <w:lvl w:ilvl="0" w:tplc="1124E37C">
      <w:start w:val="1"/>
      <w:numFmt w:val="decimal"/>
      <w:lvlText w:val="%1)"/>
      <w:lvlJc w:val="left"/>
      <w:pPr>
        <w:tabs>
          <w:tab w:val="num" w:pos="1080"/>
        </w:tabs>
        <w:ind w:left="1080" w:hanging="360"/>
      </w:pPr>
      <w:rPr>
        <w:rFonts w:cs="Times New Roman"/>
      </w:rPr>
    </w:lvl>
    <w:lvl w:ilvl="1" w:tplc="0A28D9D4">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204"/>
        </w:tabs>
        <w:ind w:left="2204"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06"/>
    <w:rsid w:val="000053D1"/>
    <w:rsid w:val="00011914"/>
    <w:rsid w:val="000170A1"/>
    <w:rsid w:val="00030A18"/>
    <w:rsid w:val="00034D30"/>
    <w:rsid w:val="00041D7E"/>
    <w:rsid w:val="00042321"/>
    <w:rsid w:val="00044608"/>
    <w:rsid w:val="000464C5"/>
    <w:rsid w:val="00052AB8"/>
    <w:rsid w:val="00061F13"/>
    <w:rsid w:val="0007114E"/>
    <w:rsid w:val="00083C31"/>
    <w:rsid w:val="0008442F"/>
    <w:rsid w:val="00092FA2"/>
    <w:rsid w:val="000A241C"/>
    <w:rsid w:val="000B4204"/>
    <w:rsid w:val="000B5111"/>
    <w:rsid w:val="000B604B"/>
    <w:rsid w:val="000C535F"/>
    <w:rsid w:val="000D34BF"/>
    <w:rsid w:val="000D6158"/>
    <w:rsid w:val="000E0887"/>
    <w:rsid w:val="000E5BE9"/>
    <w:rsid w:val="0010307C"/>
    <w:rsid w:val="00127E27"/>
    <w:rsid w:val="001360C0"/>
    <w:rsid w:val="00137E0D"/>
    <w:rsid w:val="00140CF0"/>
    <w:rsid w:val="00140D15"/>
    <w:rsid w:val="00141177"/>
    <w:rsid w:val="00145844"/>
    <w:rsid w:val="00145E00"/>
    <w:rsid w:val="0014768B"/>
    <w:rsid w:val="00162549"/>
    <w:rsid w:val="0016259A"/>
    <w:rsid w:val="0016516A"/>
    <w:rsid w:val="00165522"/>
    <w:rsid w:val="00174E9A"/>
    <w:rsid w:val="001808CD"/>
    <w:rsid w:val="00180D29"/>
    <w:rsid w:val="001846EE"/>
    <w:rsid w:val="0018595F"/>
    <w:rsid w:val="0019481A"/>
    <w:rsid w:val="001B41BA"/>
    <w:rsid w:val="001C0FE9"/>
    <w:rsid w:val="001C1022"/>
    <w:rsid w:val="001C1DEE"/>
    <w:rsid w:val="001C2334"/>
    <w:rsid w:val="001D0D42"/>
    <w:rsid w:val="001E477D"/>
    <w:rsid w:val="001F5406"/>
    <w:rsid w:val="00203660"/>
    <w:rsid w:val="0021650C"/>
    <w:rsid w:val="00222359"/>
    <w:rsid w:val="00226FEA"/>
    <w:rsid w:val="00242E7E"/>
    <w:rsid w:val="00250D9E"/>
    <w:rsid w:val="002577E3"/>
    <w:rsid w:val="002602A1"/>
    <w:rsid w:val="00263A53"/>
    <w:rsid w:val="0027462D"/>
    <w:rsid w:val="00274C8B"/>
    <w:rsid w:val="00286E28"/>
    <w:rsid w:val="002912AD"/>
    <w:rsid w:val="002979C6"/>
    <w:rsid w:val="002B342E"/>
    <w:rsid w:val="002B6D3D"/>
    <w:rsid w:val="002C06FC"/>
    <w:rsid w:val="002C1979"/>
    <w:rsid w:val="002C3110"/>
    <w:rsid w:val="002D272F"/>
    <w:rsid w:val="002E4D57"/>
    <w:rsid w:val="002F1F23"/>
    <w:rsid w:val="002F5E43"/>
    <w:rsid w:val="00302722"/>
    <w:rsid w:val="00303C73"/>
    <w:rsid w:val="00303DBD"/>
    <w:rsid w:val="003128A9"/>
    <w:rsid w:val="003312A6"/>
    <w:rsid w:val="00343C1A"/>
    <w:rsid w:val="00345C1F"/>
    <w:rsid w:val="003507AD"/>
    <w:rsid w:val="00360389"/>
    <w:rsid w:val="00360681"/>
    <w:rsid w:val="0036639D"/>
    <w:rsid w:val="0037148D"/>
    <w:rsid w:val="003730BB"/>
    <w:rsid w:val="00373173"/>
    <w:rsid w:val="00390E57"/>
    <w:rsid w:val="00390FEC"/>
    <w:rsid w:val="003A3E33"/>
    <w:rsid w:val="003B1C70"/>
    <w:rsid w:val="003C5839"/>
    <w:rsid w:val="003D14DB"/>
    <w:rsid w:val="003E215C"/>
    <w:rsid w:val="00401CAA"/>
    <w:rsid w:val="00402064"/>
    <w:rsid w:val="004075DC"/>
    <w:rsid w:val="00411240"/>
    <w:rsid w:val="0041594C"/>
    <w:rsid w:val="00415CBA"/>
    <w:rsid w:val="00417909"/>
    <w:rsid w:val="0042120F"/>
    <w:rsid w:val="00422FD8"/>
    <w:rsid w:val="00423FCC"/>
    <w:rsid w:val="00425BEE"/>
    <w:rsid w:val="00432954"/>
    <w:rsid w:val="00432ECB"/>
    <w:rsid w:val="004417A5"/>
    <w:rsid w:val="00451786"/>
    <w:rsid w:val="00452708"/>
    <w:rsid w:val="004540BF"/>
    <w:rsid w:val="0046215E"/>
    <w:rsid w:val="00467EAE"/>
    <w:rsid w:val="00477018"/>
    <w:rsid w:val="004814A3"/>
    <w:rsid w:val="00482609"/>
    <w:rsid w:val="00483365"/>
    <w:rsid w:val="0048662A"/>
    <w:rsid w:val="004867FC"/>
    <w:rsid w:val="004A03DC"/>
    <w:rsid w:val="004A4915"/>
    <w:rsid w:val="004B13BE"/>
    <w:rsid w:val="004B4219"/>
    <w:rsid w:val="004C1669"/>
    <w:rsid w:val="004C38C6"/>
    <w:rsid w:val="004C7871"/>
    <w:rsid w:val="004D2A74"/>
    <w:rsid w:val="004D2F40"/>
    <w:rsid w:val="004E216B"/>
    <w:rsid w:val="004E446F"/>
    <w:rsid w:val="004E582A"/>
    <w:rsid w:val="005061B2"/>
    <w:rsid w:val="00506601"/>
    <w:rsid w:val="00520516"/>
    <w:rsid w:val="00530148"/>
    <w:rsid w:val="005331BE"/>
    <w:rsid w:val="00536735"/>
    <w:rsid w:val="0054052F"/>
    <w:rsid w:val="00551F07"/>
    <w:rsid w:val="00553A58"/>
    <w:rsid w:val="005550E0"/>
    <w:rsid w:val="0055777E"/>
    <w:rsid w:val="00561D1A"/>
    <w:rsid w:val="00567FE7"/>
    <w:rsid w:val="00570416"/>
    <w:rsid w:val="00571571"/>
    <w:rsid w:val="00582371"/>
    <w:rsid w:val="00593C56"/>
    <w:rsid w:val="005A6ECC"/>
    <w:rsid w:val="005C13DB"/>
    <w:rsid w:val="005D1944"/>
    <w:rsid w:val="005D1EFB"/>
    <w:rsid w:val="005D690C"/>
    <w:rsid w:val="005E07E6"/>
    <w:rsid w:val="005F3EBE"/>
    <w:rsid w:val="00603A0E"/>
    <w:rsid w:val="00604850"/>
    <w:rsid w:val="00611473"/>
    <w:rsid w:val="006258EF"/>
    <w:rsid w:val="006359ED"/>
    <w:rsid w:val="006423F8"/>
    <w:rsid w:val="00654C30"/>
    <w:rsid w:val="0065780E"/>
    <w:rsid w:val="00662688"/>
    <w:rsid w:val="00670932"/>
    <w:rsid w:val="00686E4C"/>
    <w:rsid w:val="00690293"/>
    <w:rsid w:val="006A6120"/>
    <w:rsid w:val="006C606E"/>
    <w:rsid w:val="006D04A1"/>
    <w:rsid w:val="006E3AEB"/>
    <w:rsid w:val="006E5624"/>
    <w:rsid w:val="006F381C"/>
    <w:rsid w:val="0070493D"/>
    <w:rsid w:val="00705D90"/>
    <w:rsid w:val="007234E0"/>
    <w:rsid w:val="007238BB"/>
    <w:rsid w:val="007307F4"/>
    <w:rsid w:val="00735F84"/>
    <w:rsid w:val="00754164"/>
    <w:rsid w:val="0075452D"/>
    <w:rsid w:val="00761912"/>
    <w:rsid w:val="007678AA"/>
    <w:rsid w:val="00771723"/>
    <w:rsid w:val="0077341E"/>
    <w:rsid w:val="0077501A"/>
    <w:rsid w:val="0079200B"/>
    <w:rsid w:val="00792C39"/>
    <w:rsid w:val="00793151"/>
    <w:rsid w:val="0079421B"/>
    <w:rsid w:val="007960AD"/>
    <w:rsid w:val="00797619"/>
    <w:rsid w:val="00797EE4"/>
    <w:rsid w:val="007A0019"/>
    <w:rsid w:val="007A3256"/>
    <w:rsid w:val="007A4ACB"/>
    <w:rsid w:val="007A54C0"/>
    <w:rsid w:val="007B6C69"/>
    <w:rsid w:val="007D20AA"/>
    <w:rsid w:val="007D34A7"/>
    <w:rsid w:val="007D6E77"/>
    <w:rsid w:val="007E0EAE"/>
    <w:rsid w:val="007E4032"/>
    <w:rsid w:val="00801BBD"/>
    <w:rsid w:val="008064F2"/>
    <w:rsid w:val="0081729B"/>
    <w:rsid w:val="00821CD3"/>
    <w:rsid w:val="00821F14"/>
    <w:rsid w:val="0082478D"/>
    <w:rsid w:val="008251B4"/>
    <w:rsid w:val="00832DCF"/>
    <w:rsid w:val="00843E16"/>
    <w:rsid w:val="008473DE"/>
    <w:rsid w:val="008509F9"/>
    <w:rsid w:val="00856DE5"/>
    <w:rsid w:val="00860AFB"/>
    <w:rsid w:val="008625E9"/>
    <w:rsid w:val="00863343"/>
    <w:rsid w:val="00863E71"/>
    <w:rsid w:val="00866B9D"/>
    <w:rsid w:val="00875F08"/>
    <w:rsid w:val="00881C6D"/>
    <w:rsid w:val="0088532D"/>
    <w:rsid w:val="0089434C"/>
    <w:rsid w:val="00895047"/>
    <w:rsid w:val="00897FAC"/>
    <w:rsid w:val="008A538A"/>
    <w:rsid w:val="008D0919"/>
    <w:rsid w:val="008D73A3"/>
    <w:rsid w:val="008E7B68"/>
    <w:rsid w:val="008F5939"/>
    <w:rsid w:val="009046CC"/>
    <w:rsid w:val="00907E1C"/>
    <w:rsid w:val="00912BBC"/>
    <w:rsid w:val="00917260"/>
    <w:rsid w:val="0092793F"/>
    <w:rsid w:val="00932412"/>
    <w:rsid w:val="00933945"/>
    <w:rsid w:val="00942FC9"/>
    <w:rsid w:val="00944236"/>
    <w:rsid w:val="00944E05"/>
    <w:rsid w:val="00945D6A"/>
    <w:rsid w:val="009538F9"/>
    <w:rsid w:val="0095532E"/>
    <w:rsid w:val="00962988"/>
    <w:rsid w:val="009736FE"/>
    <w:rsid w:val="00973B66"/>
    <w:rsid w:val="00983800"/>
    <w:rsid w:val="00983BDF"/>
    <w:rsid w:val="00985893"/>
    <w:rsid w:val="0098762B"/>
    <w:rsid w:val="009A0DE2"/>
    <w:rsid w:val="009B174C"/>
    <w:rsid w:val="009B409B"/>
    <w:rsid w:val="009C15E4"/>
    <w:rsid w:val="009C4D9C"/>
    <w:rsid w:val="009D07BC"/>
    <w:rsid w:val="009D57E9"/>
    <w:rsid w:val="009E573E"/>
    <w:rsid w:val="009F32CC"/>
    <w:rsid w:val="009F3E48"/>
    <w:rsid w:val="00A06067"/>
    <w:rsid w:val="00A109C8"/>
    <w:rsid w:val="00A128C7"/>
    <w:rsid w:val="00A441FC"/>
    <w:rsid w:val="00A47FF9"/>
    <w:rsid w:val="00A610ED"/>
    <w:rsid w:val="00A67B5B"/>
    <w:rsid w:val="00A70BE9"/>
    <w:rsid w:val="00A83279"/>
    <w:rsid w:val="00A93189"/>
    <w:rsid w:val="00A951B1"/>
    <w:rsid w:val="00AB2C54"/>
    <w:rsid w:val="00AB6BB6"/>
    <w:rsid w:val="00AD2052"/>
    <w:rsid w:val="00AE1AAB"/>
    <w:rsid w:val="00AE2506"/>
    <w:rsid w:val="00AE4EC1"/>
    <w:rsid w:val="00AF03A4"/>
    <w:rsid w:val="00AF203B"/>
    <w:rsid w:val="00B158C1"/>
    <w:rsid w:val="00B15B3A"/>
    <w:rsid w:val="00B21406"/>
    <w:rsid w:val="00B358F3"/>
    <w:rsid w:val="00B362BA"/>
    <w:rsid w:val="00B51ED9"/>
    <w:rsid w:val="00B530F0"/>
    <w:rsid w:val="00B6463F"/>
    <w:rsid w:val="00B672BE"/>
    <w:rsid w:val="00B825AE"/>
    <w:rsid w:val="00B83B7C"/>
    <w:rsid w:val="00B941EF"/>
    <w:rsid w:val="00BA4777"/>
    <w:rsid w:val="00BA7741"/>
    <w:rsid w:val="00BB331B"/>
    <w:rsid w:val="00BC1F8D"/>
    <w:rsid w:val="00BE089E"/>
    <w:rsid w:val="00BF0350"/>
    <w:rsid w:val="00BF105D"/>
    <w:rsid w:val="00BF4F1C"/>
    <w:rsid w:val="00C04A1A"/>
    <w:rsid w:val="00C06041"/>
    <w:rsid w:val="00C11A53"/>
    <w:rsid w:val="00C2774D"/>
    <w:rsid w:val="00C37394"/>
    <w:rsid w:val="00C43A83"/>
    <w:rsid w:val="00C50FDE"/>
    <w:rsid w:val="00C7277E"/>
    <w:rsid w:val="00CA57E3"/>
    <w:rsid w:val="00CB294D"/>
    <w:rsid w:val="00CC0039"/>
    <w:rsid w:val="00CC0DC5"/>
    <w:rsid w:val="00CC179F"/>
    <w:rsid w:val="00CC19D8"/>
    <w:rsid w:val="00CC4878"/>
    <w:rsid w:val="00CD4381"/>
    <w:rsid w:val="00CE58E4"/>
    <w:rsid w:val="00CF3704"/>
    <w:rsid w:val="00D02F96"/>
    <w:rsid w:val="00D033EE"/>
    <w:rsid w:val="00D07160"/>
    <w:rsid w:val="00D13294"/>
    <w:rsid w:val="00D17BD7"/>
    <w:rsid w:val="00D31EFE"/>
    <w:rsid w:val="00D340DE"/>
    <w:rsid w:val="00D42D0E"/>
    <w:rsid w:val="00D51BF2"/>
    <w:rsid w:val="00D56B87"/>
    <w:rsid w:val="00D60DAC"/>
    <w:rsid w:val="00D619FC"/>
    <w:rsid w:val="00D65114"/>
    <w:rsid w:val="00D71E3E"/>
    <w:rsid w:val="00D82590"/>
    <w:rsid w:val="00D82D60"/>
    <w:rsid w:val="00D935F6"/>
    <w:rsid w:val="00D93E5E"/>
    <w:rsid w:val="00DA5AB5"/>
    <w:rsid w:val="00DA5AEC"/>
    <w:rsid w:val="00DB0674"/>
    <w:rsid w:val="00DD517D"/>
    <w:rsid w:val="00DF4341"/>
    <w:rsid w:val="00DF6D2F"/>
    <w:rsid w:val="00E048E5"/>
    <w:rsid w:val="00E13751"/>
    <w:rsid w:val="00E27FD3"/>
    <w:rsid w:val="00E34318"/>
    <w:rsid w:val="00E42027"/>
    <w:rsid w:val="00E42A4C"/>
    <w:rsid w:val="00E50E46"/>
    <w:rsid w:val="00E74F94"/>
    <w:rsid w:val="00E8052C"/>
    <w:rsid w:val="00E80BE5"/>
    <w:rsid w:val="00E8154A"/>
    <w:rsid w:val="00E84EBC"/>
    <w:rsid w:val="00E905DD"/>
    <w:rsid w:val="00E91AD0"/>
    <w:rsid w:val="00EA166A"/>
    <w:rsid w:val="00EA6F71"/>
    <w:rsid w:val="00EB0E5E"/>
    <w:rsid w:val="00EB11ED"/>
    <w:rsid w:val="00EC1237"/>
    <w:rsid w:val="00ED2785"/>
    <w:rsid w:val="00ED4061"/>
    <w:rsid w:val="00ED500B"/>
    <w:rsid w:val="00EE5469"/>
    <w:rsid w:val="00EF25F1"/>
    <w:rsid w:val="00EF33A6"/>
    <w:rsid w:val="00EF47D7"/>
    <w:rsid w:val="00EF5A22"/>
    <w:rsid w:val="00EF6DCC"/>
    <w:rsid w:val="00F00CAF"/>
    <w:rsid w:val="00F02ED3"/>
    <w:rsid w:val="00F05033"/>
    <w:rsid w:val="00F057DB"/>
    <w:rsid w:val="00F142F9"/>
    <w:rsid w:val="00F344E2"/>
    <w:rsid w:val="00F44218"/>
    <w:rsid w:val="00F4504D"/>
    <w:rsid w:val="00F51677"/>
    <w:rsid w:val="00F52A29"/>
    <w:rsid w:val="00F52FC7"/>
    <w:rsid w:val="00F53624"/>
    <w:rsid w:val="00F6237C"/>
    <w:rsid w:val="00FB4398"/>
    <w:rsid w:val="00FC2B0C"/>
    <w:rsid w:val="00FC6188"/>
    <w:rsid w:val="00FD3D43"/>
    <w:rsid w:val="00FE3552"/>
    <w:rsid w:val="00FF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51B"/>
  <w15:chartTrackingRefBased/>
  <w15:docId w15:val="{BA2C6390-E862-44E3-8B4E-1CF9AC8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FE7"/>
    <w:pPr>
      <w:ind w:left="720"/>
      <w:contextualSpacing/>
    </w:pPr>
  </w:style>
  <w:style w:type="paragraph" w:styleId="a4">
    <w:name w:val="Balloon Text"/>
    <w:basedOn w:val="a"/>
    <w:link w:val="a5"/>
    <w:uiPriority w:val="99"/>
    <w:semiHidden/>
    <w:unhideWhenUsed/>
    <w:rsid w:val="00EF5A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5A22"/>
    <w:rPr>
      <w:rFonts w:ascii="Segoe UI" w:hAnsi="Segoe UI" w:cs="Segoe UI"/>
      <w:sz w:val="18"/>
      <w:szCs w:val="18"/>
    </w:rPr>
  </w:style>
  <w:style w:type="paragraph" w:styleId="a6">
    <w:name w:val="header"/>
    <w:basedOn w:val="a"/>
    <w:link w:val="a7"/>
    <w:rsid w:val="0021650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21650C"/>
    <w:rPr>
      <w:rFonts w:ascii="Times New Roman" w:eastAsia="Times New Roman" w:hAnsi="Times New Roman" w:cs="Times New Roman"/>
      <w:b/>
      <w:caps/>
      <w:sz w:val="28"/>
      <w:szCs w:val="20"/>
      <w:lang w:eastAsia="ru-RU"/>
    </w:rPr>
  </w:style>
  <w:style w:type="table" w:customStyle="1" w:styleId="1">
    <w:name w:val="Сетка таблицы1"/>
    <w:basedOn w:val="a1"/>
    <w:next w:val="a8"/>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2602A1"/>
    <w:pPr>
      <w:spacing w:after="120" w:line="480" w:lineRule="auto"/>
    </w:pPr>
  </w:style>
  <w:style w:type="character" w:customStyle="1" w:styleId="20">
    <w:name w:val="Основной текст 2 Знак"/>
    <w:basedOn w:val="a0"/>
    <w:link w:val="2"/>
    <w:uiPriority w:val="99"/>
    <w:semiHidden/>
    <w:rsid w:val="002602A1"/>
  </w:style>
  <w:style w:type="paragraph" w:styleId="a9">
    <w:name w:val="No Spacing"/>
    <w:uiPriority w:val="1"/>
    <w:qFormat/>
    <w:rsid w:val="00331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844">
      <w:bodyDiv w:val="1"/>
      <w:marLeft w:val="0"/>
      <w:marRight w:val="0"/>
      <w:marTop w:val="0"/>
      <w:marBottom w:val="0"/>
      <w:divBdr>
        <w:top w:val="none" w:sz="0" w:space="0" w:color="auto"/>
        <w:left w:val="none" w:sz="0" w:space="0" w:color="auto"/>
        <w:bottom w:val="none" w:sz="0" w:space="0" w:color="auto"/>
        <w:right w:val="none" w:sz="0" w:space="0" w:color="auto"/>
      </w:divBdr>
    </w:div>
    <w:div w:id="139543331">
      <w:bodyDiv w:val="1"/>
      <w:marLeft w:val="0"/>
      <w:marRight w:val="0"/>
      <w:marTop w:val="0"/>
      <w:marBottom w:val="0"/>
      <w:divBdr>
        <w:top w:val="none" w:sz="0" w:space="0" w:color="auto"/>
        <w:left w:val="none" w:sz="0" w:space="0" w:color="auto"/>
        <w:bottom w:val="none" w:sz="0" w:space="0" w:color="auto"/>
        <w:right w:val="none" w:sz="0" w:space="0" w:color="auto"/>
      </w:divBdr>
    </w:div>
    <w:div w:id="230242067">
      <w:bodyDiv w:val="1"/>
      <w:marLeft w:val="0"/>
      <w:marRight w:val="0"/>
      <w:marTop w:val="0"/>
      <w:marBottom w:val="0"/>
      <w:divBdr>
        <w:top w:val="none" w:sz="0" w:space="0" w:color="auto"/>
        <w:left w:val="none" w:sz="0" w:space="0" w:color="auto"/>
        <w:bottom w:val="none" w:sz="0" w:space="0" w:color="auto"/>
        <w:right w:val="none" w:sz="0" w:space="0" w:color="auto"/>
      </w:divBdr>
    </w:div>
    <w:div w:id="348064890">
      <w:bodyDiv w:val="1"/>
      <w:marLeft w:val="0"/>
      <w:marRight w:val="0"/>
      <w:marTop w:val="0"/>
      <w:marBottom w:val="0"/>
      <w:divBdr>
        <w:top w:val="none" w:sz="0" w:space="0" w:color="auto"/>
        <w:left w:val="none" w:sz="0" w:space="0" w:color="auto"/>
        <w:bottom w:val="none" w:sz="0" w:space="0" w:color="auto"/>
        <w:right w:val="none" w:sz="0" w:space="0" w:color="auto"/>
      </w:divBdr>
    </w:div>
    <w:div w:id="560289252">
      <w:bodyDiv w:val="1"/>
      <w:marLeft w:val="0"/>
      <w:marRight w:val="0"/>
      <w:marTop w:val="0"/>
      <w:marBottom w:val="0"/>
      <w:divBdr>
        <w:top w:val="none" w:sz="0" w:space="0" w:color="auto"/>
        <w:left w:val="none" w:sz="0" w:space="0" w:color="auto"/>
        <w:bottom w:val="none" w:sz="0" w:space="0" w:color="auto"/>
        <w:right w:val="none" w:sz="0" w:space="0" w:color="auto"/>
      </w:divBdr>
    </w:div>
    <w:div w:id="617107211">
      <w:bodyDiv w:val="1"/>
      <w:marLeft w:val="0"/>
      <w:marRight w:val="0"/>
      <w:marTop w:val="0"/>
      <w:marBottom w:val="0"/>
      <w:divBdr>
        <w:top w:val="none" w:sz="0" w:space="0" w:color="auto"/>
        <w:left w:val="none" w:sz="0" w:space="0" w:color="auto"/>
        <w:bottom w:val="none" w:sz="0" w:space="0" w:color="auto"/>
        <w:right w:val="none" w:sz="0" w:space="0" w:color="auto"/>
      </w:divBdr>
    </w:div>
    <w:div w:id="667171812">
      <w:bodyDiv w:val="1"/>
      <w:marLeft w:val="0"/>
      <w:marRight w:val="0"/>
      <w:marTop w:val="0"/>
      <w:marBottom w:val="0"/>
      <w:divBdr>
        <w:top w:val="none" w:sz="0" w:space="0" w:color="auto"/>
        <w:left w:val="none" w:sz="0" w:space="0" w:color="auto"/>
        <w:bottom w:val="none" w:sz="0" w:space="0" w:color="auto"/>
        <w:right w:val="none" w:sz="0" w:space="0" w:color="auto"/>
      </w:divBdr>
    </w:div>
    <w:div w:id="690031913">
      <w:bodyDiv w:val="1"/>
      <w:marLeft w:val="0"/>
      <w:marRight w:val="0"/>
      <w:marTop w:val="0"/>
      <w:marBottom w:val="0"/>
      <w:divBdr>
        <w:top w:val="none" w:sz="0" w:space="0" w:color="auto"/>
        <w:left w:val="none" w:sz="0" w:space="0" w:color="auto"/>
        <w:bottom w:val="none" w:sz="0" w:space="0" w:color="auto"/>
        <w:right w:val="none" w:sz="0" w:space="0" w:color="auto"/>
      </w:divBdr>
    </w:div>
    <w:div w:id="801004465">
      <w:bodyDiv w:val="1"/>
      <w:marLeft w:val="0"/>
      <w:marRight w:val="0"/>
      <w:marTop w:val="0"/>
      <w:marBottom w:val="0"/>
      <w:divBdr>
        <w:top w:val="none" w:sz="0" w:space="0" w:color="auto"/>
        <w:left w:val="none" w:sz="0" w:space="0" w:color="auto"/>
        <w:bottom w:val="none" w:sz="0" w:space="0" w:color="auto"/>
        <w:right w:val="none" w:sz="0" w:space="0" w:color="auto"/>
      </w:divBdr>
    </w:div>
    <w:div w:id="812259495">
      <w:bodyDiv w:val="1"/>
      <w:marLeft w:val="0"/>
      <w:marRight w:val="0"/>
      <w:marTop w:val="0"/>
      <w:marBottom w:val="0"/>
      <w:divBdr>
        <w:top w:val="none" w:sz="0" w:space="0" w:color="auto"/>
        <w:left w:val="none" w:sz="0" w:space="0" w:color="auto"/>
        <w:bottom w:val="none" w:sz="0" w:space="0" w:color="auto"/>
        <w:right w:val="none" w:sz="0" w:space="0" w:color="auto"/>
      </w:divBdr>
    </w:div>
    <w:div w:id="820004519">
      <w:bodyDiv w:val="1"/>
      <w:marLeft w:val="0"/>
      <w:marRight w:val="0"/>
      <w:marTop w:val="0"/>
      <w:marBottom w:val="0"/>
      <w:divBdr>
        <w:top w:val="none" w:sz="0" w:space="0" w:color="auto"/>
        <w:left w:val="none" w:sz="0" w:space="0" w:color="auto"/>
        <w:bottom w:val="none" w:sz="0" w:space="0" w:color="auto"/>
        <w:right w:val="none" w:sz="0" w:space="0" w:color="auto"/>
      </w:divBdr>
    </w:div>
    <w:div w:id="859198866">
      <w:bodyDiv w:val="1"/>
      <w:marLeft w:val="0"/>
      <w:marRight w:val="0"/>
      <w:marTop w:val="0"/>
      <w:marBottom w:val="0"/>
      <w:divBdr>
        <w:top w:val="none" w:sz="0" w:space="0" w:color="auto"/>
        <w:left w:val="none" w:sz="0" w:space="0" w:color="auto"/>
        <w:bottom w:val="none" w:sz="0" w:space="0" w:color="auto"/>
        <w:right w:val="none" w:sz="0" w:space="0" w:color="auto"/>
      </w:divBdr>
    </w:div>
    <w:div w:id="893540096">
      <w:bodyDiv w:val="1"/>
      <w:marLeft w:val="0"/>
      <w:marRight w:val="0"/>
      <w:marTop w:val="0"/>
      <w:marBottom w:val="0"/>
      <w:divBdr>
        <w:top w:val="none" w:sz="0" w:space="0" w:color="auto"/>
        <w:left w:val="none" w:sz="0" w:space="0" w:color="auto"/>
        <w:bottom w:val="none" w:sz="0" w:space="0" w:color="auto"/>
        <w:right w:val="none" w:sz="0" w:space="0" w:color="auto"/>
      </w:divBdr>
    </w:div>
    <w:div w:id="956912787">
      <w:bodyDiv w:val="1"/>
      <w:marLeft w:val="0"/>
      <w:marRight w:val="0"/>
      <w:marTop w:val="0"/>
      <w:marBottom w:val="0"/>
      <w:divBdr>
        <w:top w:val="none" w:sz="0" w:space="0" w:color="auto"/>
        <w:left w:val="none" w:sz="0" w:space="0" w:color="auto"/>
        <w:bottom w:val="none" w:sz="0" w:space="0" w:color="auto"/>
        <w:right w:val="none" w:sz="0" w:space="0" w:color="auto"/>
      </w:divBdr>
    </w:div>
    <w:div w:id="1120607336">
      <w:bodyDiv w:val="1"/>
      <w:marLeft w:val="0"/>
      <w:marRight w:val="0"/>
      <w:marTop w:val="0"/>
      <w:marBottom w:val="0"/>
      <w:divBdr>
        <w:top w:val="none" w:sz="0" w:space="0" w:color="auto"/>
        <w:left w:val="none" w:sz="0" w:space="0" w:color="auto"/>
        <w:bottom w:val="none" w:sz="0" w:space="0" w:color="auto"/>
        <w:right w:val="none" w:sz="0" w:space="0" w:color="auto"/>
      </w:divBdr>
    </w:div>
    <w:div w:id="1164516403">
      <w:bodyDiv w:val="1"/>
      <w:marLeft w:val="0"/>
      <w:marRight w:val="0"/>
      <w:marTop w:val="0"/>
      <w:marBottom w:val="0"/>
      <w:divBdr>
        <w:top w:val="none" w:sz="0" w:space="0" w:color="auto"/>
        <w:left w:val="none" w:sz="0" w:space="0" w:color="auto"/>
        <w:bottom w:val="none" w:sz="0" w:space="0" w:color="auto"/>
        <w:right w:val="none" w:sz="0" w:space="0" w:color="auto"/>
      </w:divBdr>
    </w:div>
    <w:div w:id="1222669724">
      <w:bodyDiv w:val="1"/>
      <w:marLeft w:val="0"/>
      <w:marRight w:val="0"/>
      <w:marTop w:val="0"/>
      <w:marBottom w:val="0"/>
      <w:divBdr>
        <w:top w:val="none" w:sz="0" w:space="0" w:color="auto"/>
        <w:left w:val="none" w:sz="0" w:space="0" w:color="auto"/>
        <w:bottom w:val="none" w:sz="0" w:space="0" w:color="auto"/>
        <w:right w:val="none" w:sz="0" w:space="0" w:color="auto"/>
      </w:divBdr>
    </w:div>
    <w:div w:id="1311977717">
      <w:bodyDiv w:val="1"/>
      <w:marLeft w:val="0"/>
      <w:marRight w:val="0"/>
      <w:marTop w:val="0"/>
      <w:marBottom w:val="0"/>
      <w:divBdr>
        <w:top w:val="none" w:sz="0" w:space="0" w:color="auto"/>
        <w:left w:val="none" w:sz="0" w:space="0" w:color="auto"/>
        <w:bottom w:val="none" w:sz="0" w:space="0" w:color="auto"/>
        <w:right w:val="none" w:sz="0" w:space="0" w:color="auto"/>
      </w:divBdr>
    </w:div>
    <w:div w:id="1317302060">
      <w:bodyDiv w:val="1"/>
      <w:marLeft w:val="0"/>
      <w:marRight w:val="0"/>
      <w:marTop w:val="0"/>
      <w:marBottom w:val="0"/>
      <w:divBdr>
        <w:top w:val="none" w:sz="0" w:space="0" w:color="auto"/>
        <w:left w:val="none" w:sz="0" w:space="0" w:color="auto"/>
        <w:bottom w:val="none" w:sz="0" w:space="0" w:color="auto"/>
        <w:right w:val="none" w:sz="0" w:space="0" w:color="auto"/>
      </w:divBdr>
    </w:div>
    <w:div w:id="1541043751">
      <w:bodyDiv w:val="1"/>
      <w:marLeft w:val="0"/>
      <w:marRight w:val="0"/>
      <w:marTop w:val="0"/>
      <w:marBottom w:val="0"/>
      <w:divBdr>
        <w:top w:val="none" w:sz="0" w:space="0" w:color="auto"/>
        <w:left w:val="none" w:sz="0" w:space="0" w:color="auto"/>
        <w:bottom w:val="none" w:sz="0" w:space="0" w:color="auto"/>
        <w:right w:val="none" w:sz="0" w:space="0" w:color="auto"/>
      </w:divBdr>
    </w:div>
    <w:div w:id="1591739526">
      <w:bodyDiv w:val="1"/>
      <w:marLeft w:val="0"/>
      <w:marRight w:val="0"/>
      <w:marTop w:val="0"/>
      <w:marBottom w:val="0"/>
      <w:divBdr>
        <w:top w:val="none" w:sz="0" w:space="0" w:color="auto"/>
        <w:left w:val="none" w:sz="0" w:space="0" w:color="auto"/>
        <w:bottom w:val="none" w:sz="0" w:space="0" w:color="auto"/>
        <w:right w:val="none" w:sz="0" w:space="0" w:color="auto"/>
      </w:divBdr>
    </w:div>
    <w:div w:id="1781679326">
      <w:bodyDiv w:val="1"/>
      <w:marLeft w:val="0"/>
      <w:marRight w:val="0"/>
      <w:marTop w:val="0"/>
      <w:marBottom w:val="0"/>
      <w:divBdr>
        <w:top w:val="none" w:sz="0" w:space="0" w:color="auto"/>
        <w:left w:val="none" w:sz="0" w:space="0" w:color="auto"/>
        <w:bottom w:val="none" w:sz="0" w:space="0" w:color="auto"/>
        <w:right w:val="none" w:sz="0" w:space="0" w:color="auto"/>
      </w:divBdr>
    </w:div>
    <w:div w:id="1781992151">
      <w:bodyDiv w:val="1"/>
      <w:marLeft w:val="0"/>
      <w:marRight w:val="0"/>
      <w:marTop w:val="0"/>
      <w:marBottom w:val="0"/>
      <w:divBdr>
        <w:top w:val="none" w:sz="0" w:space="0" w:color="auto"/>
        <w:left w:val="none" w:sz="0" w:space="0" w:color="auto"/>
        <w:bottom w:val="none" w:sz="0" w:space="0" w:color="auto"/>
        <w:right w:val="none" w:sz="0" w:space="0" w:color="auto"/>
      </w:divBdr>
    </w:div>
    <w:div w:id="1932396305">
      <w:bodyDiv w:val="1"/>
      <w:marLeft w:val="0"/>
      <w:marRight w:val="0"/>
      <w:marTop w:val="0"/>
      <w:marBottom w:val="0"/>
      <w:divBdr>
        <w:top w:val="none" w:sz="0" w:space="0" w:color="auto"/>
        <w:left w:val="none" w:sz="0" w:space="0" w:color="auto"/>
        <w:bottom w:val="none" w:sz="0" w:space="0" w:color="auto"/>
        <w:right w:val="none" w:sz="0" w:space="0" w:color="auto"/>
      </w:divBdr>
    </w:div>
    <w:div w:id="1960380633">
      <w:bodyDiv w:val="1"/>
      <w:marLeft w:val="0"/>
      <w:marRight w:val="0"/>
      <w:marTop w:val="0"/>
      <w:marBottom w:val="0"/>
      <w:divBdr>
        <w:top w:val="none" w:sz="0" w:space="0" w:color="auto"/>
        <w:left w:val="none" w:sz="0" w:space="0" w:color="auto"/>
        <w:bottom w:val="none" w:sz="0" w:space="0" w:color="auto"/>
        <w:right w:val="none" w:sz="0" w:space="0" w:color="auto"/>
      </w:divBdr>
    </w:div>
    <w:div w:id="1973748585">
      <w:bodyDiv w:val="1"/>
      <w:marLeft w:val="0"/>
      <w:marRight w:val="0"/>
      <w:marTop w:val="0"/>
      <w:marBottom w:val="0"/>
      <w:divBdr>
        <w:top w:val="none" w:sz="0" w:space="0" w:color="auto"/>
        <w:left w:val="none" w:sz="0" w:space="0" w:color="auto"/>
        <w:bottom w:val="none" w:sz="0" w:space="0" w:color="auto"/>
        <w:right w:val="none" w:sz="0" w:space="0" w:color="auto"/>
      </w:divBdr>
    </w:div>
    <w:div w:id="1974865310">
      <w:bodyDiv w:val="1"/>
      <w:marLeft w:val="0"/>
      <w:marRight w:val="0"/>
      <w:marTop w:val="0"/>
      <w:marBottom w:val="0"/>
      <w:divBdr>
        <w:top w:val="none" w:sz="0" w:space="0" w:color="auto"/>
        <w:left w:val="none" w:sz="0" w:space="0" w:color="auto"/>
        <w:bottom w:val="none" w:sz="0" w:space="0" w:color="auto"/>
        <w:right w:val="none" w:sz="0" w:space="0" w:color="auto"/>
      </w:divBdr>
    </w:div>
    <w:div w:id="2002539963">
      <w:bodyDiv w:val="1"/>
      <w:marLeft w:val="0"/>
      <w:marRight w:val="0"/>
      <w:marTop w:val="0"/>
      <w:marBottom w:val="0"/>
      <w:divBdr>
        <w:top w:val="none" w:sz="0" w:space="0" w:color="auto"/>
        <w:left w:val="none" w:sz="0" w:space="0" w:color="auto"/>
        <w:bottom w:val="none" w:sz="0" w:space="0" w:color="auto"/>
        <w:right w:val="none" w:sz="0" w:space="0" w:color="auto"/>
      </w:divBdr>
    </w:div>
    <w:div w:id="2004117248">
      <w:bodyDiv w:val="1"/>
      <w:marLeft w:val="0"/>
      <w:marRight w:val="0"/>
      <w:marTop w:val="0"/>
      <w:marBottom w:val="0"/>
      <w:divBdr>
        <w:top w:val="none" w:sz="0" w:space="0" w:color="auto"/>
        <w:left w:val="none" w:sz="0" w:space="0" w:color="auto"/>
        <w:bottom w:val="none" w:sz="0" w:space="0" w:color="auto"/>
        <w:right w:val="none" w:sz="0" w:space="0" w:color="auto"/>
      </w:divBdr>
    </w:div>
    <w:div w:id="2008249156">
      <w:bodyDiv w:val="1"/>
      <w:marLeft w:val="0"/>
      <w:marRight w:val="0"/>
      <w:marTop w:val="0"/>
      <w:marBottom w:val="0"/>
      <w:divBdr>
        <w:top w:val="none" w:sz="0" w:space="0" w:color="auto"/>
        <w:left w:val="none" w:sz="0" w:space="0" w:color="auto"/>
        <w:bottom w:val="none" w:sz="0" w:space="0" w:color="auto"/>
        <w:right w:val="none" w:sz="0" w:space="0" w:color="auto"/>
      </w:divBdr>
    </w:div>
    <w:div w:id="2023430250">
      <w:bodyDiv w:val="1"/>
      <w:marLeft w:val="0"/>
      <w:marRight w:val="0"/>
      <w:marTop w:val="0"/>
      <w:marBottom w:val="0"/>
      <w:divBdr>
        <w:top w:val="none" w:sz="0" w:space="0" w:color="auto"/>
        <w:left w:val="none" w:sz="0" w:space="0" w:color="auto"/>
        <w:bottom w:val="none" w:sz="0" w:space="0" w:color="auto"/>
        <w:right w:val="none" w:sz="0" w:space="0" w:color="auto"/>
      </w:divBdr>
    </w:div>
    <w:div w:id="2097356820">
      <w:bodyDiv w:val="1"/>
      <w:marLeft w:val="0"/>
      <w:marRight w:val="0"/>
      <w:marTop w:val="0"/>
      <w:marBottom w:val="0"/>
      <w:divBdr>
        <w:top w:val="none" w:sz="0" w:space="0" w:color="auto"/>
        <w:left w:val="none" w:sz="0" w:space="0" w:color="auto"/>
        <w:bottom w:val="none" w:sz="0" w:space="0" w:color="auto"/>
        <w:right w:val="none" w:sz="0" w:space="0" w:color="auto"/>
      </w:divBdr>
    </w:div>
    <w:div w:id="2104908692">
      <w:bodyDiv w:val="1"/>
      <w:marLeft w:val="0"/>
      <w:marRight w:val="0"/>
      <w:marTop w:val="0"/>
      <w:marBottom w:val="0"/>
      <w:divBdr>
        <w:top w:val="none" w:sz="0" w:space="0" w:color="auto"/>
        <w:left w:val="none" w:sz="0" w:space="0" w:color="auto"/>
        <w:bottom w:val="none" w:sz="0" w:space="0" w:color="auto"/>
        <w:right w:val="none" w:sz="0" w:space="0" w:color="auto"/>
      </w:divBdr>
    </w:div>
    <w:div w:id="21105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a:t>
            </a:r>
            <a:r>
              <a:rPr lang="ru-RU" baseline="0"/>
              <a:t> безвозмездных поступлений за полугодие 2023года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3C9-4E06-9857-F80515938BC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93C9-4E06-9857-F80515938BC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3C9-4E06-9857-F80515938BC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C9-4E06-9857-F80515938BC7}"/>
              </c:ext>
            </c:extLst>
          </c:dPt>
          <c:dLbls>
            <c:dLbl>
              <c:idx val="0"/>
              <c:tx>
                <c:rich>
                  <a:bodyPr/>
                  <a:lstStyle/>
                  <a:p>
                    <a:fld id="{564A049E-BF6A-4612-B294-14E614589E8A}" type="CATEGORYNAME">
                      <a:rPr lang="ru-RU"/>
                      <a:pPr/>
                      <a:t>[ИМЯ КАТЕГОРИИ]</a:t>
                    </a:fld>
                    <a:r>
                      <a:rPr lang="ru-RU" baseline="0"/>
                      <a:t>
</a:t>
                    </a:r>
                    <a:fld id="{A333CC1F-D698-4FE7-B7CF-2FADA6735BCF}"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3C9-4E06-9857-F80515938BC7}"/>
                </c:ext>
              </c:extLst>
            </c:dLbl>
            <c:dLbl>
              <c:idx val="1"/>
              <c:layout>
                <c:manualLayout>
                  <c:x val="0.15509259259259259"/>
                  <c:y val="7.9365079365079361E-3"/>
                </c:manualLayout>
              </c:layout>
              <c:tx>
                <c:rich>
                  <a:bodyPr/>
                  <a:lstStyle/>
                  <a:p>
                    <a:fld id="{1285E75D-554D-49D1-A027-9E8F2775B914}" type="VALUE">
                      <a:rPr lang="en-US"/>
                      <a:pPr/>
                      <a:t>[ЗНАЧЕНИЕ]</a:t>
                    </a:fld>
                    <a:r>
                      <a:rPr lang="en-US" baseline="0"/>
                      <a:t>
</a:t>
                    </a:r>
                    <a:fld id="{80AC2903-4BDE-401C-B55A-38E2103A09A1}"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3C9-4E06-9857-F80515938BC7}"/>
                </c:ext>
              </c:extLst>
            </c:dLbl>
            <c:dLbl>
              <c:idx val="2"/>
              <c:layout>
                <c:manualLayout>
                  <c:x val="-0.11574074074074074"/>
                  <c:y val="-1.98412698412699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3C9-4E06-9857-F80515938BC7}"/>
                </c:ext>
              </c:extLst>
            </c:dLbl>
            <c:dLbl>
              <c:idx val="3"/>
              <c:tx>
                <c:rich>
                  <a:bodyPr/>
                  <a:lstStyle/>
                  <a:p>
                    <a:fld id="{7891C826-89F2-47A3-BC2A-27778B15C5A8}" type="CATEGORYNAME">
                      <a:rPr lang="ru-RU"/>
                      <a:pPr/>
                      <a:t>[ИМЯ КАТЕГОРИИ]</a:t>
                    </a:fld>
                    <a:r>
                      <a:rPr lang="ru-RU" baseline="0"/>
                      <a:t>
</a:t>
                    </a:r>
                    <a:fld id="{D332B4C8-3092-46E1-BE91-27839B947142}"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3C9-4E06-9857-F80515938BC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Дотация</c:v>
                </c:pt>
                <c:pt idx="1">
                  <c:v>Субвенция</c:v>
                </c:pt>
                <c:pt idx="2">
                  <c:v>МБТ</c:v>
                </c:pt>
                <c:pt idx="3">
                  <c:v>Прочие МБТ</c:v>
                </c:pt>
              </c:strCache>
            </c:strRef>
          </c:cat>
          <c:val>
            <c:numRef>
              <c:f>Лист1!$B$2:$B$5</c:f>
              <c:numCache>
                <c:formatCode>0%</c:formatCode>
                <c:ptCount val="4"/>
                <c:pt idx="0">
                  <c:v>0.54</c:v>
                </c:pt>
                <c:pt idx="1">
                  <c:v>0.03</c:v>
                </c:pt>
                <c:pt idx="2">
                  <c:v>0.01</c:v>
                </c:pt>
                <c:pt idx="3">
                  <c:v>0.2</c:v>
                </c:pt>
              </c:numCache>
            </c:numRef>
          </c:val>
          <c:extLst>
            <c:ext xmlns:c16="http://schemas.microsoft.com/office/drawing/2014/chart" uri="{C3380CC4-5D6E-409C-BE32-E72D297353CC}">
              <c16:uniqueId val="{00000000-93C9-4E06-9857-F80515938BC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доходов поселения за 1 полугодие  2023года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доходов поселения за 1 полугодие  2023год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C7-441D-BCE9-4DBB30F91D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C7-441D-BCE9-4DBB30F91D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C7-441D-BCE9-4DBB30F91DF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C7-441D-BCE9-4DBB30F91DF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5C7-441D-BCE9-4DBB30F91DF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5C7-441D-BCE9-4DBB30F91D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Налоговые доходы</c:v>
                </c:pt>
                <c:pt idx="1">
                  <c:v>Неналоговые доходы</c:v>
                </c:pt>
                <c:pt idx="2">
                  <c:v>Дотация</c:v>
                </c:pt>
                <c:pt idx="3">
                  <c:v>Субвенция</c:v>
                </c:pt>
                <c:pt idx="4">
                  <c:v>Межбюджетные трансферты</c:v>
                </c:pt>
                <c:pt idx="5">
                  <c:v>Прочие МБТ</c:v>
                </c:pt>
              </c:strCache>
            </c:strRef>
          </c:cat>
          <c:val>
            <c:numRef>
              <c:f>Лист1!$B$2:$B$7</c:f>
              <c:numCache>
                <c:formatCode>0%</c:formatCode>
                <c:ptCount val="6"/>
                <c:pt idx="0">
                  <c:v>0.18</c:v>
                </c:pt>
                <c:pt idx="1">
                  <c:v>0.04</c:v>
                </c:pt>
                <c:pt idx="2">
                  <c:v>0.54</c:v>
                </c:pt>
                <c:pt idx="3">
                  <c:v>0.03</c:v>
                </c:pt>
                <c:pt idx="4">
                  <c:v>0.01</c:v>
                </c:pt>
                <c:pt idx="5">
                  <c:v>0.2</c:v>
                </c:pt>
              </c:numCache>
            </c:numRef>
          </c:val>
          <c:extLst>
            <c:ext xmlns:c16="http://schemas.microsoft.com/office/drawing/2014/chart" uri="{C3380CC4-5D6E-409C-BE32-E72D297353CC}">
              <c16:uniqueId val="{00000000-37BC-420B-94B1-B784DAE52D1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Собственные доходы поселения</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10-44A4-9977-7A98FEEEE9E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10-44A4-9977-7A98FEEEE9E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10-44A4-9977-7A98FEEEE9E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10-44A4-9977-7A98FEEEE9E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F10-44A4-9977-7A98FEEEE9E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8AD-4926-AFCD-740B1ED80AB2}"/>
              </c:ext>
            </c:extLst>
          </c:dPt>
          <c:dLbls>
            <c:dLbl>
              <c:idx val="0"/>
              <c:layout>
                <c:manualLayout>
                  <c:x val="4.6773776277122897E-2"/>
                  <c:y val="-5.3607006989294881E-2"/>
                </c:manualLayout>
              </c:layout>
              <c:tx>
                <c:rich>
                  <a:bodyPr/>
                  <a:lstStyle/>
                  <a:p>
                    <a:fld id="{E75C73FF-324B-4415-9541-C539B9CEBEA2}" type="CATEGORYNAME">
                      <a:rPr lang="ru-RU"/>
                      <a:pPr/>
                      <a:t>[ИМЯ КАТЕГОРИИ]</a:t>
                    </a:fld>
                    <a:r>
                      <a:rPr lang="ru-RU" baseline="0"/>
                      <a:t>
</a:t>
                    </a:r>
                    <a:fld id="{1481EEFD-BF6E-4418-BE44-3B93CB240C56}"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10-44A4-9977-7A98FEEEE9EF}"/>
                </c:ext>
              </c:extLst>
            </c:dLbl>
            <c:dLbl>
              <c:idx val="1"/>
              <c:layout>
                <c:manualLayout>
                  <c:x val="9.3915403431713895E-2"/>
                  <c:y val="0"/>
                </c:manualLayout>
              </c:layout>
              <c:tx>
                <c:rich>
                  <a:bodyPr/>
                  <a:lstStyle/>
                  <a:p>
                    <a:fld id="{3262630A-34DB-41C8-A5C7-ABA2A1C34726}" type="CATEGORYNAME">
                      <a:rPr lang="ru-RU"/>
                      <a:pPr/>
                      <a:t>[ИМЯ КАТЕГОРИИ]</a:t>
                    </a:fld>
                    <a:r>
                      <a:rPr lang="ru-RU" baseline="0"/>
                      <a:t>
</a:t>
                    </a:r>
                    <a:fld id="{E0B6DC99-D5B0-4A64-87D1-D30F732950C7}"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10-44A4-9977-7A98FEEEE9EF}"/>
                </c:ext>
              </c:extLst>
            </c:dLbl>
            <c:dLbl>
              <c:idx val="2"/>
              <c:layout>
                <c:manualLayout>
                  <c:x val="-2.5273799494524012E-2"/>
                  <c:y val="2.9962546816479311E-2"/>
                </c:manualLayout>
              </c:layout>
              <c:tx>
                <c:rich>
                  <a:bodyPr/>
                  <a:lstStyle/>
                  <a:p>
                    <a:fld id="{CEF7959D-AABA-40D7-94F7-6B048CE7481F}" type="VALUE">
                      <a:rPr lang="ru-RU"/>
                      <a:pPr/>
                      <a:t>[ЗНАЧЕНИЕ]</a:t>
                    </a:fld>
                    <a:r>
                      <a:rPr lang="ru-RU" baseline="0"/>
                      <a:t>
Акцизы</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10-44A4-9977-7A98FEEEE9EF}"/>
                </c:ext>
              </c:extLst>
            </c:dLbl>
            <c:dLbl>
              <c:idx val="3"/>
              <c:layout>
                <c:manualLayout>
                  <c:x val="-2.9486099410278011E-2"/>
                  <c:y val="-7.740324594257178E-2"/>
                </c:manualLayout>
              </c:layout>
              <c:tx>
                <c:rich>
                  <a:bodyPr/>
                  <a:lstStyle/>
                  <a:p>
                    <a:fld id="{2381549B-A886-47C4-B54C-C39D3F345DF7}" type="CATEGORYNAME">
                      <a:rPr lang="ru-RU"/>
                      <a:pPr/>
                      <a:t>[ИМЯ КАТЕГОРИИ]</a:t>
                    </a:fld>
                    <a:r>
                      <a:rPr lang="ru-RU" baseline="0"/>
                      <a:t>
</a:t>
                    </a:r>
                    <a:fld id="{7AA40035-454A-470C-8231-CC7706F08CA9}"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10-44A4-9977-7A98FEEEE9EF}"/>
                </c:ext>
              </c:extLst>
            </c:dLbl>
            <c:dLbl>
              <c:idx val="4"/>
              <c:layout>
                <c:manualLayout>
                  <c:x val="0.17265636919647892"/>
                  <c:y val="-6.6770277310841772E-2"/>
                </c:manualLayout>
              </c:layout>
              <c:tx>
                <c:rich>
                  <a:bodyPr/>
                  <a:lstStyle/>
                  <a:p>
                    <a:fld id="{2C05CD4D-AFBE-43FB-B6BE-C7596663E7B4}" type="CATEGORYNAME">
                      <a:rPr lang="ru-RU"/>
                      <a:pPr/>
                      <a:t>[ИМЯ КАТЕГОРИИ]</a:t>
                    </a:fld>
                    <a:r>
                      <a:rPr lang="ru-RU" baseline="0"/>
                      <a:t>
</a:t>
                    </a:r>
                    <a:fld id="{BE8D6C3A-AE71-4283-8768-A8D32B34A966}"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F10-44A4-9977-7A98FEEEE9EF}"/>
                </c:ext>
              </c:extLst>
            </c:dLbl>
            <c:dLbl>
              <c:idx val="5"/>
              <c:layout>
                <c:manualLayout>
                  <c:x val="0.11055831951354339"/>
                  <c:y val="-1.46520146520146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8AD-4926-AFCD-740B1ED80AB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НДФЛ</c:v>
                </c:pt>
                <c:pt idx="1">
                  <c:v>Земельный налог</c:v>
                </c:pt>
                <c:pt idx="2">
                  <c:v>Акцизы</c:v>
                </c:pt>
                <c:pt idx="3">
                  <c:v>Аренда</c:v>
                </c:pt>
                <c:pt idx="4">
                  <c:v>Инициативные платежи</c:v>
                </c:pt>
                <c:pt idx="5">
                  <c:v>ЕСХН</c:v>
                </c:pt>
              </c:strCache>
            </c:strRef>
          </c:cat>
          <c:val>
            <c:numRef>
              <c:f>Лист1!$B$2:$B$7</c:f>
              <c:numCache>
                <c:formatCode>0%</c:formatCode>
                <c:ptCount val="6"/>
                <c:pt idx="0">
                  <c:v>0.21</c:v>
                </c:pt>
                <c:pt idx="1">
                  <c:v>0.03</c:v>
                </c:pt>
                <c:pt idx="2">
                  <c:v>0.6</c:v>
                </c:pt>
                <c:pt idx="3">
                  <c:v>0.02</c:v>
                </c:pt>
                <c:pt idx="4">
                  <c:v>0.16</c:v>
                </c:pt>
                <c:pt idx="5">
                  <c:v>0.02</c:v>
                </c:pt>
              </c:numCache>
            </c:numRef>
          </c:val>
          <c:extLst>
            <c:ext xmlns:c16="http://schemas.microsoft.com/office/drawing/2014/chart" uri="{C3380CC4-5D6E-409C-BE32-E72D297353CC}">
              <c16:uniqueId val="{00000012-EF10-44A4-9977-7A98FEEEE9E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854590032533357"/>
          <c:y val="0.7829386367354487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1030183727034109E-2"/>
          <c:w val="0.91416309012875541"/>
          <c:h val="0.74869719545216795"/>
        </c:manualLayout>
      </c:layout>
      <c:pie3DChart>
        <c:varyColors val="1"/>
        <c:ser>
          <c:idx val="0"/>
          <c:order val="0"/>
          <c:tx>
            <c:strRef>
              <c:f>Лист1!$B$1</c:f>
              <c:strCache>
                <c:ptCount val="1"/>
                <c:pt idx="0">
                  <c:v>Структура безвозмезных поступлений</c:v>
                </c:pt>
              </c:strCache>
            </c:strRef>
          </c:tx>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4F-4800-9E6E-0709A03AC1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4F-4800-9E6E-0709A03AC19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90-468C-9EC7-12EA7094A88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096-4880-89D9-1BC8A3C8B599}"/>
              </c:ext>
            </c:extLst>
          </c:dPt>
          <c:dLbls>
            <c:dLbl>
              <c:idx val="0"/>
              <c:layout>
                <c:manualLayout>
                  <c:x val="0.1220301108194809"/>
                  <c:y val="-0.12078927634045744"/>
                </c:manualLayout>
              </c:layout>
              <c:tx>
                <c:rich>
                  <a:bodyPr/>
                  <a:lstStyle/>
                  <a:p>
                    <a:r>
                      <a:rPr lang="ru-RU" baseline="0"/>
                      <a:t> </a:t>
                    </a:r>
                    <a:fld id="{29FDFB8B-AAF9-427D-899F-2C4B321182F1}" type="CATEGORYNAME">
                      <a:rPr lang="en-US" baseline="0"/>
                      <a:pPr/>
                      <a:t>[ИМЯ КАТЕГОРИИ]</a:t>
                    </a:fld>
                    <a:r>
                      <a:rPr lang="en-US" baseline="0"/>
                      <a:t>; 67%</a:t>
                    </a:r>
                  </a:p>
                </c:rich>
              </c:tx>
              <c:showLegendKey val="0"/>
              <c:showVal val="1"/>
              <c:showCatName val="1"/>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4F-4800-9E6E-0709A03AC19E}"/>
                </c:ext>
              </c:extLst>
            </c:dLbl>
            <c:dLbl>
              <c:idx val="1"/>
              <c:layout>
                <c:manualLayout>
                  <c:x val="2.6830704214831188E-4"/>
                  <c:y val="-0.3432162276434884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baseline="0"/>
                      <a:t> </a:t>
                    </a:r>
                    <a:fld id="{609AABB7-BE2E-4B04-A5D9-6A21C05F63EA}" type="CATEGORYNAME">
                      <a:rPr lang="en-US" baseline="0"/>
                      <a:pPr>
                        <a:defRPr/>
                      </a:pPr>
                      <a:t>[ИМЯ КАТЕГОРИИ]</a:t>
                    </a:fld>
                    <a:r>
                      <a:rPr lang="en-US" baseline="0"/>
                      <a:t> 3%</a:t>
                    </a: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1"/>
              <c:showPercent val="0"/>
              <c:showBubbleSize val="0"/>
              <c:extLst>
                <c:ext xmlns:c15="http://schemas.microsoft.com/office/drawing/2012/chart" uri="{CE6537A1-D6FC-4f65-9D91-7224C49458BB}">
                  <c15:layout>
                    <c:manualLayout>
                      <c:w val="0.18891566265060242"/>
                      <c:h val="7.8307533539731689E-2"/>
                    </c:manualLayout>
                  </c15:layout>
                  <c15:dlblFieldTable/>
                  <c15:showDataLabelsRange val="0"/>
                </c:ext>
                <c:ext xmlns:c16="http://schemas.microsoft.com/office/drawing/2014/chart" uri="{C3380CC4-5D6E-409C-BE32-E72D297353CC}">
                  <c16:uniqueId val="{00000003-DA4F-4800-9E6E-0709A03AC19E}"/>
                </c:ext>
              </c:extLst>
            </c:dLbl>
            <c:dLbl>
              <c:idx val="2"/>
              <c:layout>
                <c:manualLayout>
                  <c:x val="-6.5011993982679872E-2"/>
                  <c:y val="3.724855147823503E-3"/>
                </c:manualLayout>
              </c:layout>
              <c:tx>
                <c:rich>
                  <a:bodyPr/>
                  <a:lstStyle/>
                  <a:p>
                    <a:fld id="{A59E3CA9-5A6E-4F5B-A222-E65917619FCB}" type="CATEGORYNAME">
                      <a:rPr lang="ru-RU" baseline="0"/>
                      <a:pPr/>
                      <a:t>[ИМЯ КАТЕГОРИИ]</a:t>
                    </a:fld>
                    <a:r>
                      <a:rPr lang="ru-RU" baseline="0"/>
                      <a:t>; 1%</a:t>
                    </a:r>
                  </a:p>
                </c:rich>
              </c:tx>
              <c:showLegendKey val="0"/>
              <c:showVal val="1"/>
              <c:showCatName val="1"/>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D90-468C-9EC7-12EA7094A886}"/>
                </c:ext>
              </c:extLst>
            </c:dLbl>
            <c:dLbl>
              <c:idx val="3"/>
              <c:layout>
                <c:manualLayout>
                  <c:x val="0.15567412507171544"/>
                  <c:y val="-9.6117664537215861E-2"/>
                </c:manualLayout>
              </c:layout>
              <c:tx>
                <c:rich>
                  <a:bodyPr/>
                  <a:lstStyle/>
                  <a:p>
                    <a:fld id="{A653F010-B08C-4C52-951D-8B1F5E0F2807}" type="CATEGORYNAME">
                      <a:rPr lang="ru-RU" baseline="0"/>
                      <a:pPr/>
                      <a:t>[ИМЯ КАТЕГОРИИ]</a:t>
                    </a:fld>
                    <a:r>
                      <a:rPr lang="ru-RU" baseline="0"/>
                      <a:t>; </a:t>
                    </a:r>
                    <a:fld id="{CC3B8A46-BE46-4D5F-A1F4-D0DF1DBD95A9}" type="VALUE">
                      <a:rPr lang="ru-RU" baseline="0"/>
                      <a:pPr/>
                      <a:t>[ЗНАЧЕНИЕ]</a:t>
                    </a:fld>
                    <a:endParaRPr lang="ru-RU" baseline="0"/>
                  </a:p>
                </c:rich>
              </c:tx>
              <c:showLegendKey val="0"/>
              <c:showVal val="1"/>
              <c:showCatName val="1"/>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096-4880-89D9-1BC8A3C8B599}"/>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1"/>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дотация</c:v>
                </c:pt>
                <c:pt idx="1">
                  <c:v>субвенция</c:v>
                </c:pt>
                <c:pt idx="2">
                  <c:v>МБТ</c:v>
                </c:pt>
                <c:pt idx="3">
                  <c:v>ПРОЧИЕ МБТ</c:v>
                </c:pt>
              </c:strCache>
            </c:strRef>
          </c:cat>
          <c:val>
            <c:numRef>
              <c:f>Лист1!$B$2:$B$5</c:f>
              <c:numCache>
                <c:formatCode>0%</c:formatCode>
                <c:ptCount val="4"/>
                <c:pt idx="0">
                  <c:v>0.7</c:v>
                </c:pt>
                <c:pt idx="1">
                  <c:v>0.04</c:v>
                </c:pt>
                <c:pt idx="2">
                  <c:v>0.01</c:v>
                </c:pt>
                <c:pt idx="3">
                  <c:v>0.26</c:v>
                </c:pt>
              </c:numCache>
            </c:numRef>
          </c:val>
          <c:extLst>
            <c:ext xmlns:c16="http://schemas.microsoft.com/office/drawing/2014/chart" uri="{C3380CC4-5D6E-409C-BE32-E72D297353CC}">
              <c16:uniqueId val="{00000000-9D90-468C-9EC7-12EA7094A886}"/>
            </c:ext>
          </c:extLst>
        </c:ser>
        <c:dLbls>
          <c:showLegendKey val="0"/>
          <c:showVal val="0"/>
          <c:showCatName val="0"/>
          <c:showSerName val="0"/>
          <c:showPercent val="0"/>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расходов за 1 полугодие 2023год.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D392-46AB-8784-CA90473F94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92-46AB-8784-CA90473F94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D392-46AB-8784-CA90473F94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92-46AB-8784-CA90473F944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F90-4891-86A6-5A05DD90EF9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F90-4891-86A6-5A05DD90EF9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F90-4891-86A6-5A05DD90EF99}"/>
              </c:ext>
            </c:extLst>
          </c:dPt>
          <c:dLbls>
            <c:dLbl>
              <c:idx val="0"/>
              <c:layout>
                <c:manualLayout>
                  <c:x val="-4.7311539617919278E-2"/>
                  <c:y val="-0.13629822178963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392-46AB-8784-CA90473F9445}"/>
                </c:ext>
              </c:extLst>
            </c:dLbl>
            <c:dLbl>
              <c:idx val="1"/>
              <c:layout>
                <c:manualLayout>
                  <c:x val="0"/>
                  <c:y val="-0.2837301587301587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92-46AB-8784-CA90473F9445}"/>
                </c:ext>
              </c:extLst>
            </c:dLbl>
            <c:dLbl>
              <c:idx val="2"/>
              <c:layout>
                <c:manualLayout>
                  <c:x val="-3.66182014001077E-2"/>
                  <c:y val="0.183306055646481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392-46AB-8784-CA90473F9445}"/>
                </c:ext>
              </c:extLst>
            </c:dLbl>
            <c:dLbl>
              <c:idx val="3"/>
              <c:layout>
                <c:manualLayout>
                  <c:x val="-0.20032310177705986"/>
                  <c:y val="9.165302782324058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392-46AB-8784-CA90473F9445}"/>
                </c:ext>
              </c:extLst>
            </c:dLbl>
            <c:dLbl>
              <c:idx val="6"/>
              <c:delete val="1"/>
              <c:extLst>
                <c:ext xmlns:c15="http://schemas.microsoft.com/office/drawing/2012/chart" uri="{CE6537A1-D6FC-4f65-9D91-7224C49458BB}"/>
                <c:ext xmlns:c16="http://schemas.microsoft.com/office/drawing/2014/chart" uri="{C3380CC4-5D6E-409C-BE32-E72D297353CC}">
                  <c16:uniqueId val="{0000000D-1F90-4891-86A6-5A05DD90EF9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Лист1!$A$3:$A$8</c:f>
              <c:strCache>
                <c:ptCount val="6"/>
                <c:pt idx="0">
                  <c:v>Национальная оборона</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Культура, кинематография</c:v>
                </c:pt>
                <c:pt idx="5">
                  <c:v>Социальная политика</c:v>
                </c:pt>
              </c:strCache>
            </c:strRef>
          </c:cat>
          <c:val>
            <c:numRef>
              <c:f>Лист1!$B$2:$B$8</c:f>
              <c:numCache>
                <c:formatCode>0%</c:formatCode>
                <c:ptCount val="7"/>
                <c:pt idx="0">
                  <c:v>0.34</c:v>
                </c:pt>
                <c:pt idx="1">
                  <c:v>1.7999999999999999E-2</c:v>
                </c:pt>
                <c:pt idx="2">
                  <c:v>0.01</c:v>
                </c:pt>
                <c:pt idx="3">
                  <c:v>0.14000000000000001</c:v>
                </c:pt>
                <c:pt idx="4">
                  <c:v>0.08</c:v>
                </c:pt>
                <c:pt idx="5">
                  <c:v>0.4</c:v>
                </c:pt>
                <c:pt idx="6">
                  <c:v>0.01</c:v>
                </c:pt>
              </c:numCache>
            </c:numRef>
          </c:val>
          <c:extLst>
            <c:ext xmlns:c16="http://schemas.microsoft.com/office/drawing/2014/chart" uri="{C3380CC4-5D6E-409C-BE32-E72D297353CC}">
              <c16:uniqueId val="{00000000-D392-46AB-8784-CA90473F944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07FFF-F117-4DAB-A63C-F1B1CA3F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41</Pages>
  <Words>11927</Words>
  <Characters>67989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cp:lastPrinted>2021-02-12T03:51:00Z</cp:lastPrinted>
  <dcterms:created xsi:type="dcterms:W3CDTF">2023-07-07T07:17:00Z</dcterms:created>
  <dcterms:modified xsi:type="dcterms:W3CDTF">2023-07-10T07:32:00Z</dcterms:modified>
</cp:coreProperties>
</file>