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E1" w:rsidRDefault="00071DE1" w:rsidP="00071DE1">
      <w:pPr>
        <w:widowControl w:val="0"/>
        <w:autoSpaceDE w:val="0"/>
        <w:autoSpaceDN w:val="0"/>
        <w:adjustRightInd w:val="0"/>
        <w:spacing w:after="0" w:line="240" w:lineRule="auto"/>
        <w:jc w:val="right"/>
        <w:outlineLvl w:val="0"/>
        <w:rPr>
          <w:rFonts w:ascii="Times New Roman" w:hAnsi="Times New Roman"/>
        </w:rPr>
      </w:pPr>
    </w:p>
    <w:p w:rsidR="00444229" w:rsidRPr="004761CC" w:rsidRDefault="00444229" w:rsidP="00444229">
      <w:pPr>
        <w:pStyle w:val="ConsPlusTitle"/>
        <w:jc w:val="center"/>
        <w:outlineLvl w:val="0"/>
        <w:rPr>
          <w:rFonts w:ascii="Arial" w:hAnsi="Arial" w:cs="Arial"/>
          <w:b w:val="0"/>
          <w:sz w:val="24"/>
          <w:szCs w:val="24"/>
        </w:rPr>
      </w:pPr>
      <w:r w:rsidRPr="004761CC">
        <w:rPr>
          <w:rFonts w:ascii="Arial" w:hAnsi="Arial" w:cs="Arial"/>
          <w:b w:val="0"/>
          <w:sz w:val="24"/>
          <w:szCs w:val="24"/>
        </w:rPr>
        <w:t>МУНИЦИПАЛЬНОЕ ОБРАЗОВАНИЕ</w:t>
      </w:r>
    </w:p>
    <w:p w:rsidR="00444229" w:rsidRPr="004761CC" w:rsidRDefault="00444229" w:rsidP="00444229">
      <w:pPr>
        <w:pStyle w:val="ConsPlusTitle"/>
        <w:jc w:val="center"/>
        <w:outlineLvl w:val="0"/>
        <w:rPr>
          <w:rFonts w:ascii="Arial" w:hAnsi="Arial" w:cs="Arial"/>
          <w:b w:val="0"/>
          <w:sz w:val="24"/>
          <w:szCs w:val="24"/>
        </w:rPr>
      </w:pPr>
      <w:r w:rsidRPr="004761CC">
        <w:rPr>
          <w:rFonts w:ascii="Arial" w:hAnsi="Arial" w:cs="Arial"/>
          <w:b w:val="0"/>
          <w:sz w:val="24"/>
          <w:szCs w:val="24"/>
        </w:rPr>
        <w:t>СТАРОЮВАЛИНСКОЕ СЕЛЬСКОЕ ПОСЕЛЕНИЕ</w:t>
      </w:r>
    </w:p>
    <w:p w:rsidR="00444229" w:rsidRPr="004761CC" w:rsidRDefault="00444229" w:rsidP="00444229">
      <w:pPr>
        <w:pStyle w:val="ConsPlusTitle"/>
        <w:jc w:val="center"/>
        <w:outlineLvl w:val="0"/>
        <w:rPr>
          <w:rFonts w:ascii="Arial" w:hAnsi="Arial" w:cs="Arial"/>
          <w:b w:val="0"/>
          <w:sz w:val="24"/>
          <w:szCs w:val="24"/>
        </w:rPr>
      </w:pPr>
      <w:r w:rsidRPr="004761CC">
        <w:rPr>
          <w:rFonts w:ascii="Arial" w:hAnsi="Arial" w:cs="Arial"/>
          <w:b w:val="0"/>
          <w:sz w:val="24"/>
          <w:szCs w:val="24"/>
        </w:rPr>
        <w:t>СОВЕТ СТАРОЮВАЛИНСКОГО СЕЛЬСКОГО ПОСЕЛЕНИЯ</w:t>
      </w:r>
    </w:p>
    <w:p w:rsidR="00444229" w:rsidRPr="004761CC" w:rsidRDefault="00444229" w:rsidP="00444229">
      <w:pPr>
        <w:pStyle w:val="ConsPlusTitle"/>
        <w:jc w:val="center"/>
        <w:outlineLvl w:val="0"/>
        <w:rPr>
          <w:rFonts w:ascii="Arial" w:hAnsi="Arial" w:cs="Arial"/>
          <w:b w:val="0"/>
          <w:sz w:val="24"/>
          <w:szCs w:val="24"/>
        </w:rPr>
      </w:pPr>
    </w:p>
    <w:p w:rsidR="00CF6BED" w:rsidRPr="004761CC" w:rsidRDefault="00444229" w:rsidP="00444229">
      <w:pPr>
        <w:pStyle w:val="ConsPlusTitle"/>
        <w:jc w:val="center"/>
        <w:outlineLvl w:val="0"/>
        <w:rPr>
          <w:rFonts w:ascii="Arial" w:hAnsi="Arial" w:cs="Arial"/>
          <w:b w:val="0"/>
          <w:sz w:val="24"/>
          <w:szCs w:val="24"/>
        </w:rPr>
      </w:pPr>
      <w:r w:rsidRPr="004761CC">
        <w:rPr>
          <w:rFonts w:ascii="Arial" w:hAnsi="Arial" w:cs="Arial"/>
          <w:b w:val="0"/>
          <w:sz w:val="24"/>
          <w:szCs w:val="24"/>
        </w:rPr>
        <w:t xml:space="preserve">РЕШЕНИЕ </w:t>
      </w:r>
    </w:p>
    <w:p w:rsidR="00444229" w:rsidRPr="004761CC" w:rsidRDefault="00CF6BED" w:rsidP="00444229">
      <w:pPr>
        <w:pStyle w:val="ConsPlusTitle"/>
        <w:jc w:val="center"/>
        <w:outlineLvl w:val="0"/>
        <w:rPr>
          <w:rFonts w:ascii="Arial" w:hAnsi="Arial" w:cs="Arial"/>
          <w:b w:val="0"/>
          <w:sz w:val="24"/>
          <w:szCs w:val="24"/>
        </w:rPr>
      </w:pPr>
      <w:r w:rsidRPr="004761CC">
        <w:rPr>
          <w:rFonts w:ascii="Arial" w:hAnsi="Arial" w:cs="Arial"/>
          <w:b w:val="0"/>
          <w:sz w:val="20"/>
          <w:szCs w:val="20"/>
        </w:rPr>
        <w:t>(в редакции от 22.05.2019 № 88</w:t>
      </w:r>
      <w:r w:rsidR="00F959AC">
        <w:rPr>
          <w:rFonts w:ascii="Arial" w:hAnsi="Arial" w:cs="Arial"/>
          <w:b w:val="0"/>
          <w:sz w:val="20"/>
          <w:szCs w:val="20"/>
        </w:rPr>
        <w:t>, 29.09.2021 № 196</w:t>
      </w:r>
      <w:r w:rsidRPr="004761CC">
        <w:rPr>
          <w:rFonts w:ascii="Arial" w:hAnsi="Arial" w:cs="Arial"/>
          <w:b w:val="0"/>
          <w:sz w:val="20"/>
          <w:szCs w:val="20"/>
        </w:rPr>
        <w:t>)</w:t>
      </w:r>
    </w:p>
    <w:p w:rsidR="00444229" w:rsidRPr="004761CC" w:rsidRDefault="00444229" w:rsidP="00444229">
      <w:pPr>
        <w:pStyle w:val="ConsPlusTitle"/>
        <w:jc w:val="center"/>
        <w:rPr>
          <w:rFonts w:ascii="Arial" w:hAnsi="Arial" w:cs="Arial"/>
          <w:b w:val="0"/>
          <w:sz w:val="24"/>
          <w:szCs w:val="24"/>
        </w:rPr>
      </w:pPr>
    </w:p>
    <w:p w:rsidR="00444229" w:rsidRPr="004761CC" w:rsidRDefault="00BD2803" w:rsidP="00444229">
      <w:pPr>
        <w:pStyle w:val="ConsPlusTitle"/>
        <w:rPr>
          <w:rFonts w:ascii="Arial" w:hAnsi="Arial" w:cs="Arial"/>
          <w:b w:val="0"/>
          <w:sz w:val="24"/>
          <w:szCs w:val="24"/>
        </w:rPr>
      </w:pPr>
      <w:r w:rsidRPr="004761CC">
        <w:rPr>
          <w:rFonts w:ascii="Arial" w:hAnsi="Arial" w:cs="Arial"/>
          <w:b w:val="0"/>
          <w:sz w:val="24"/>
          <w:szCs w:val="24"/>
        </w:rPr>
        <w:t>19.02.2019</w:t>
      </w:r>
      <w:r w:rsidR="00444229" w:rsidRPr="004761CC">
        <w:rPr>
          <w:rFonts w:ascii="Arial" w:hAnsi="Arial" w:cs="Arial"/>
          <w:b w:val="0"/>
          <w:sz w:val="24"/>
          <w:szCs w:val="24"/>
        </w:rPr>
        <w:t xml:space="preserve">                                                                         </w:t>
      </w:r>
      <w:r w:rsidR="004761CC">
        <w:rPr>
          <w:rFonts w:ascii="Arial" w:hAnsi="Arial" w:cs="Arial"/>
          <w:b w:val="0"/>
          <w:sz w:val="24"/>
          <w:szCs w:val="24"/>
        </w:rPr>
        <w:t xml:space="preserve">               </w:t>
      </w:r>
      <w:r w:rsidR="00444229" w:rsidRPr="004761CC">
        <w:rPr>
          <w:rFonts w:ascii="Arial" w:hAnsi="Arial" w:cs="Arial"/>
          <w:b w:val="0"/>
          <w:sz w:val="24"/>
          <w:szCs w:val="24"/>
        </w:rPr>
        <w:t xml:space="preserve">                      №</w:t>
      </w:r>
      <w:r w:rsidRPr="004761CC">
        <w:rPr>
          <w:rFonts w:ascii="Arial" w:hAnsi="Arial" w:cs="Arial"/>
          <w:b w:val="0"/>
          <w:sz w:val="24"/>
          <w:szCs w:val="24"/>
        </w:rPr>
        <w:t xml:space="preserve"> 72</w:t>
      </w:r>
    </w:p>
    <w:p w:rsidR="00444229" w:rsidRPr="004761CC" w:rsidRDefault="00444229" w:rsidP="00444229">
      <w:pPr>
        <w:pStyle w:val="ConsPlusTitle"/>
        <w:rPr>
          <w:rFonts w:ascii="Arial" w:hAnsi="Arial" w:cs="Arial"/>
          <w:b w:val="0"/>
          <w:sz w:val="18"/>
          <w:szCs w:val="18"/>
        </w:rPr>
      </w:pPr>
      <w:r w:rsidRPr="004761CC">
        <w:rPr>
          <w:rFonts w:ascii="Arial" w:hAnsi="Arial" w:cs="Arial"/>
          <w:b w:val="0"/>
          <w:sz w:val="18"/>
          <w:szCs w:val="18"/>
        </w:rPr>
        <w:t xml:space="preserve">                                                               село Старая Ювала Кожевниковского района Томской области</w:t>
      </w:r>
    </w:p>
    <w:p w:rsidR="00444229" w:rsidRPr="004761CC" w:rsidRDefault="00444229" w:rsidP="00444229">
      <w:pPr>
        <w:pStyle w:val="western"/>
        <w:spacing w:before="0" w:beforeAutospacing="0" w:after="0" w:afterAutospacing="0"/>
        <w:jc w:val="center"/>
        <w:rPr>
          <w:rFonts w:ascii="Arial" w:hAnsi="Arial" w:cs="Arial"/>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Об утверждении Правил благоустройства территории</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Староювалинского сельского поселения</w:t>
      </w:r>
    </w:p>
    <w:p w:rsidR="00444229" w:rsidRPr="004761CC" w:rsidRDefault="00444229" w:rsidP="00444229">
      <w:pPr>
        <w:spacing w:after="0" w:line="240" w:lineRule="auto"/>
        <w:jc w:val="center"/>
        <w:rPr>
          <w:rFonts w:ascii="Arial" w:hAnsi="Arial" w:cs="Arial"/>
          <w:b/>
          <w:sz w:val="24"/>
          <w:szCs w:val="24"/>
        </w:rPr>
      </w:pPr>
    </w:p>
    <w:p w:rsidR="00444229" w:rsidRPr="004761CC" w:rsidRDefault="00444229" w:rsidP="00444229">
      <w:pPr>
        <w:spacing w:after="0" w:line="240" w:lineRule="auto"/>
        <w:ind w:firstLine="708"/>
        <w:jc w:val="both"/>
        <w:rPr>
          <w:rFonts w:ascii="Arial" w:hAnsi="Arial" w:cs="Arial"/>
          <w:sz w:val="24"/>
          <w:szCs w:val="24"/>
        </w:rPr>
      </w:pPr>
      <w:r w:rsidRPr="004761CC">
        <w:rPr>
          <w:rFonts w:ascii="Arial" w:hAnsi="Arial" w:cs="Arial"/>
          <w:sz w:val="24"/>
          <w:szCs w:val="24"/>
          <w:lang w:bidi="ru-RU"/>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Томской области от 15 августа 2002 года № 61-ОЗ «Об основах благоустройства территорий городов и других населенных пунктов Томской области», Уставом Староювалинского сельского поселения, в целях обеспечения и повышения комфортности условий проживания граждан, поддержания и улучшения санитарного и эстетического состояния территории населенных пунктов Староювалинского сельского поселения </w:t>
      </w:r>
    </w:p>
    <w:p w:rsidR="00444229" w:rsidRPr="004761CC" w:rsidRDefault="00444229" w:rsidP="00444229">
      <w:pPr>
        <w:spacing w:after="0" w:line="240" w:lineRule="auto"/>
        <w:ind w:firstLine="708"/>
        <w:jc w:val="both"/>
        <w:rPr>
          <w:rFonts w:ascii="Arial" w:hAnsi="Arial" w:cs="Arial"/>
          <w:b/>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СОВЕТ СТАРОЮВАЛИНСКОГО СЕЛЬСКОГО ПОСЕЛЕНИЯ РЕШИЛ:</w:t>
      </w:r>
    </w:p>
    <w:p w:rsidR="00444229" w:rsidRPr="004761CC" w:rsidRDefault="00444229" w:rsidP="00444229">
      <w:pPr>
        <w:spacing w:after="0" w:line="240" w:lineRule="auto"/>
        <w:jc w:val="center"/>
        <w:rPr>
          <w:rFonts w:ascii="Arial" w:hAnsi="Arial" w:cs="Arial"/>
          <w:b/>
          <w:sz w:val="24"/>
          <w:szCs w:val="24"/>
        </w:rPr>
      </w:pPr>
    </w:p>
    <w:p w:rsidR="00444229" w:rsidRPr="004761CC" w:rsidRDefault="00444229" w:rsidP="00444229">
      <w:pPr>
        <w:spacing w:after="0" w:line="240" w:lineRule="auto"/>
        <w:ind w:firstLine="708"/>
        <w:jc w:val="both"/>
        <w:rPr>
          <w:rFonts w:ascii="Arial" w:hAnsi="Arial" w:cs="Arial"/>
          <w:sz w:val="24"/>
          <w:szCs w:val="24"/>
          <w:lang w:bidi="ru-RU"/>
        </w:rPr>
      </w:pPr>
      <w:r w:rsidRPr="004761CC">
        <w:rPr>
          <w:rFonts w:ascii="Arial" w:hAnsi="Arial" w:cs="Arial"/>
          <w:sz w:val="24"/>
          <w:szCs w:val="24"/>
        </w:rPr>
        <w:t xml:space="preserve">1. </w:t>
      </w:r>
      <w:r w:rsidRPr="004761CC">
        <w:rPr>
          <w:rFonts w:ascii="Arial" w:hAnsi="Arial" w:cs="Arial"/>
          <w:sz w:val="24"/>
          <w:szCs w:val="24"/>
          <w:lang w:bidi="ru-RU"/>
        </w:rPr>
        <w:t xml:space="preserve">Утвердить Правила </w:t>
      </w:r>
      <w:r w:rsidRPr="004761CC">
        <w:rPr>
          <w:rFonts w:ascii="Arial" w:hAnsi="Arial" w:cs="Arial"/>
          <w:bCs/>
          <w:sz w:val="24"/>
          <w:szCs w:val="24"/>
          <w:lang w:bidi="ru-RU"/>
        </w:rPr>
        <w:t>благоустройства территории Староювалинского сельского поселения</w:t>
      </w:r>
      <w:r w:rsidRPr="004761CC">
        <w:rPr>
          <w:rFonts w:ascii="Arial" w:hAnsi="Arial" w:cs="Arial"/>
          <w:sz w:val="24"/>
          <w:szCs w:val="24"/>
          <w:lang w:bidi="ru-RU"/>
        </w:rPr>
        <w:t xml:space="preserve"> согласно приложению.</w:t>
      </w:r>
    </w:p>
    <w:p w:rsidR="00444229" w:rsidRPr="004761CC" w:rsidRDefault="00444229" w:rsidP="00444229">
      <w:pPr>
        <w:spacing w:after="0" w:line="240" w:lineRule="auto"/>
        <w:ind w:firstLine="708"/>
        <w:jc w:val="both"/>
        <w:rPr>
          <w:rFonts w:ascii="Arial" w:hAnsi="Arial" w:cs="Arial"/>
          <w:sz w:val="24"/>
          <w:szCs w:val="24"/>
        </w:rPr>
      </w:pPr>
      <w:r w:rsidRPr="004761CC">
        <w:rPr>
          <w:rFonts w:ascii="Arial" w:hAnsi="Arial" w:cs="Arial"/>
          <w:bCs/>
          <w:sz w:val="24"/>
          <w:szCs w:val="24"/>
        </w:rPr>
        <w:t xml:space="preserve">2.Обнародовать настоящее </w:t>
      </w:r>
      <w:r w:rsidRPr="004761CC">
        <w:rPr>
          <w:rFonts w:ascii="Arial" w:hAnsi="Arial" w:cs="Arial"/>
          <w:sz w:val="24"/>
          <w:szCs w:val="24"/>
        </w:rPr>
        <w:t>решение в установленном Уставом Староювалинского сельского поселения порядке</w:t>
      </w:r>
      <w:r w:rsidRPr="004761CC">
        <w:rPr>
          <w:rFonts w:ascii="Arial" w:hAnsi="Arial" w:cs="Arial"/>
          <w:bCs/>
          <w:sz w:val="24"/>
          <w:szCs w:val="24"/>
        </w:rPr>
        <w:t xml:space="preserve"> </w:t>
      </w:r>
      <w:r w:rsidRPr="004761CC">
        <w:rPr>
          <w:rFonts w:ascii="Arial" w:hAnsi="Arial" w:cs="Arial"/>
          <w:sz w:val="24"/>
          <w:szCs w:val="24"/>
        </w:rPr>
        <w:t>и разместить</w:t>
      </w:r>
      <w:r w:rsidRPr="004761CC">
        <w:rPr>
          <w:rFonts w:ascii="Arial" w:hAnsi="Arial" w:cs="Arial"/>
          <w:bCs/>
          <w:sz w:val="24"/>
          <w:szCs w:val="24"/>
        </w:rPr>
        <w:t xml:space="preserve"> </w:t>
      </w:r>
      <w:r w:rsidRPr="004761CC">
        <w:rPr>
          <w:rFonts w:ascii="Arial" w:hAnsi="Arial" w:cs="Arial"/>
          <w:sz w:val="24"/>
          <w:szCs w:val="24"/>
        </w:rPr>
        <w:t xml:space="preserve">на официальном сайте органов местного самоуправления муниципального образования «Староювалинское сельское поселение» в сети Интернет по адресу – : </w:t>
      </w:r>
      <w:hyperlink r:id="rId5" w:history="1">
        <w:r w:rsidRPr="004761CC">
          <w:rPr>
            <w:rStyle w:val="af7"/>
            <w:rFonts w:ascii="Arial" w:hAnsi="Arial" w:cs="Arial"/>
            <w:color w:val="auto"/>
            <w:sz w:val="24"/>
            <w:szCs w:val="24"/>
            <w:u w:val="none"/>
          </w:rPr>
          <w:t>http://www.uvala.ru</w:t>
        </w:r>
      </w:hyperlink>
      <w:r w:rsidRPr="004761CC">
        <w:rPr>
          <w:rFonts w:ascii="Arial" w:hAnsi="Arial" w:cs="Arial"/>
        </w:rPr>
        <w:t>.</w:t>
      </w:r>
    </w:p>
    <w:p w:rsidR="00444229" w:rsidRPr="004761CC" w:rsidRDefault="00444229" w:rsidP="00444229">
      <w:pPr>
        <w:spacing w:after="0" w:line="240" w:lineRule="auto"/>
        <w:ind w:firstLine="708"/>
        <w:jc w:val="both"/>
        <w:rPr>
          <w:rFonts w:ascii="Arial" w:hAnsi="Arial" w:cs="Arial"/>
          <w:sz w:val="24"/>
          <w:szCs w:val="24"/>
          <w:lang w:bidi="ru-RU"/>
        </w:rPr>
      </w:pPr>
      <w:r w:rsidRPr="004761CC">
        <w:rPr>
          <w:rFonts w:ascii="Arial" w:hAnsi="Arial" w:cs="Arial"/>
          <w:sz w:val="24"/>
          <w:szCs w:val="24"/>
        </w:rPr>
        <w:t>3. Настоящее решение вступает в силу со дня его официального обнародования.</w:t>
      </w:r>
    </w:p>
    <w:p w:rsidR="00444229" w:rsidRPr="004761CC" w:rsidRDefault="00444229" w:rsidP="00444229">
      <w:pPr>
        <w:spacing w:after="0" w:line="240" w:lineRule="auto"/>
        <w:ind w:firstLine="708"/>
        <w:jc w:val="both"/>
        <w:rPr>
          <w:rFonts w:ascii="Arial" w:hAnsi="Arial" w:cs="Arial"/>
          <w:bCs/>
          <w:sz w:val="24"/>
          <w:szCs w:val="24"/>
          <w:lang w:bidi="ru-RU"/>
        </w:rPr>
      </w:pPr>
      <w:r w:rsidRPr="004761CC">
        <w:rPr>
          <w:rFonts w:ascii="Arial" w:hAnsi="Arial" w:cs="Arial"/>
          <w:sz w:val="24"/>
          <w:szCs w:val="24"/>
          <w:lang w:bidi="ru-RU"/>
        </w:rPr>
        <w:t>4.</w:t>
      </w:r>
      <w:r w:rsidRPr="004761CC">
        <w:rPr>
          <w:rFonts w:ascii="Arial" w:hAnsi="Arial" w:cs="Arial"/>
          <w:bCs/>
          <w:sz w:val="24"/>
          <w:szCs w:val="24"/>
          <w:lang w:bidi="ru-RU"/>
        </w:rPr>
        <w:t>Контроль за исполнением настоящего решения возложить на контрольно-правовую комиссию Совета Староювалинского сельского поселения.</w:t>
      </w:r>
    </w:p>
    <w:p w:rsidR="00444229" w:rsidRPr="004761CC" w:rsidRDefault="00444229" w:rsidP="00444229">
      <w:pPr>
        <w:spacing w:after="0" w:line="240" w:lineRule="auto"/>
        <w:ind w:firstLine="708"/>
        <w:jc w:val="both"/>
        <w:rPr>
          <w:rFonts w:ascii="Arial" w:hAnsi="Arial" w:cs="Arial"/>
          <w:sz w:val="24"/>
          <w:szCs w:val="24"/>
          <w:lang w:bidi="ru-RU"/>
        </w:rPr>
      </w:pP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both"/>
        <w:rPr>
          <w:rFonts w:ascii="Arial" w:hAnsi="Arial" w:cs="Arial"/>
          <w:sz w:val="24"/>
          <w:szCs w:val="24"/>
        </w:rPr>
      </w:pPr>
      <w:r w:rsidRPr="004761CC">
        <w:rPr>
          <w:rFonts w:ascii="Arial" w:hAnsi="Arial" w:cs="Arial"/>
          <w:sz w:val="24"/>
          <w:szCs w:val="24"/>
        </w:rPr>
        <w:t>Председатель Совета Староювалинского</w:t>
      </w:r>
    </w:p>
    <w:p w:rsidR="00444229" w:rsidRPr="004761CC" w:rsidRDefault="00444229" w:rsidP="00444229">
      <w:pPr>
        <w:tabs>
          <w:tab w:val="left" w:pos="7275"/>
        </w:tabs>
        <w:spacing w:after="0" w:line="240" w:lineRule="auto"/>
        <w:jc w:val="both"/>
        <w:rPr>
          <w:rFonts w:ascii="Arial" w:hAnsi="Arial" w:cs="Arial"/>
          <w:sz w:val="24"/>
          <w:szCs w:val="24"/>
        </w:rPr>
      </w:pPr>
      <w:r w:rsidRPr="004761CC">
        <w:rPr>
          <w:rFonts w:ascii="Arial" w:hAnsi="Arial" w:cs="Arial"/>
          <w:sz w:val="24"/>
          <w:szCs w:val="24"/>
        </w:rPr>
        <w:t>Сельского поселения                                                                              И.О.Дымова</w:t>
      </w: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both"/>
        <w:rPr>
          <w:rFonts w:ascii="Arial" w:hAnsi="Arial" w:cs="Arial"/>
          <w:sz w:val="24"/>
          <w:szCs w:val="24"/>
        </w:rPr>
      </w:pPr>
      <w:r w:rsidRPr="004761CC">
        <w:rPr>
          <w:rFonts w:ascii="Arial" w:hAnsi="Arial" w:cs="Arial"/>
          <w:sz w:val="24"/>
          <w:szCs w:val="24"/>
        </w:rPr>
        <w:t>Глава поселения                                                                                       Т.В.Архипова</w:t>
      </w:r>
    </w:p>
    <w:p w:rsidR="00444229" w:rsidRPr="004761CC" w:rsidRDefault="00444229" w:rsidP="00444229">
      <w:pPr>
        <w:shd w:val="clear" w:color="auto" w:fill="FFFFFF"/>
        <w:tabs>
          <w:tab w:val="left" w:pos="-567"/>
        </w:tabs>
        <w:spacing w:after="0" w:line="240" w:lineRule="auto"/>
        <w:jc w:val="both"/>
        <w:rPr>
          <w:rFonts w:ascii="Arial" w:hAnsi="Arial" w:cs="Arial"/>
          <w:sz w:val="24"/>
          <w:szCs w:val="24"/>
        </w:rPr>
      </w:pPr>
      <w:r w:rsidRPr="004761CC">
        <w:rPr>
          <w:rFonts w:ascii="Arial" w:hAnsi="Arial" w:cs="Arial"/>
          <w:sz w:val="24"/>
          <w:szCs w:val="24"/>
        </w:rPr>
        <w:t xml:space="preserve">    </w:t>
      </w: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tbl>
      <w:tblPr>
        <w:tblW w:w="0" w:type="auto"/>
        <w:tblLook w:val="04A0" w:firstRow="1" w:lastRow="0" w:firstColumn="1" w:lastColumn="0" w:noHBand="0" w:noVBand="1"/>
      </w:tblPr>
      <w:tblGrid>
        <w:gridCol w:w="4785"/>
        <w:gridCol w:w="4786"/>
      </w:tblGrid>
      <w:tr w:rsidR="00444229" w:rsidRPr="004761CC" w:rsidTr="00BD2803">
        <w:tc>
          <w:tcPr>
            <w:tcW w:w="4785" w:type="dxa"/>
            <w:shd w:val="clear" w:color="auto" w:fill="auto"/>
          </w:tcPr>
          <w:p w:rsidR="00444229" w:rsidRPr="004761CC" w:rsidRDefault="00444229" w:rsidP="00444229">
            <w:pPr>
              <w:spacing w:after="0" w:line="240" w:lineRule="auto"/>
              <w:contextualSpacing/>
              <w:rPr>
                <w:rFonts w:ascii="Arial" w:hAnsi="Arial" w:cs="Arial"/>
                <w:sz w:val="24"/>
                <w:szCs w:val="24"/>
              </w:rPr>
            </w:pPr>
          </w:p>
        </w:tc>
        <w:tc>
          <w:tcPr>
            <w:tcW w:w="4786" w:type="dxa"/>
            <w:shd w:val="clear" w:color="auto" w:fill="auto"/>
          </w:tcPr>
          <w:p w:rsidR="00444229" w:rsidRPr="004761CC" w:rsidRDefault="00444229" w:rsidP="00444229">
            <w:pPr>
              <w:spacing w:after="0" w:line="240" w:lineRule="auto"/>
              <w:contextualSpacing/>
              <w:rPr>
                <w:rFonts w:ascii="Arial" w:hAnsi="Arial" w:cs="Arial"/>
                <w:sz w:val="24"/>
                <w:szCs w:val="24"/>
              </w:rPr>
            </w:pPr>
          </w:p>
        </w:tc>
      </w:tr>
    </w:tbl>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lastRenderedPageBreak/>
        <w:t>Приложение к</w:t>
      </w: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решению Совета </w:t>
      </w: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Староювалинского сельского  </w:t>
      </w: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поселения от </w:t>
      </w:r>
      <w:r w:rsidR="00BD2803" w:rsidRPr="004761CC">
        <w:rPr>
          <w:rFonts w:ascii="Arial" w:eastAsia="Lucida Sans Unicode" w:hAnsi="Arial" w:cs="Arial"/>
          <w:sz w:val="24"/>
          <w:szCs w:val="24"/>
          <w:lang w:bidi="ru-RU"/>
        </w:rPr>
        <w:t>19</w:t>
      </w:r>
      <w:r w:rsidRPr="004761CC">
        <w:rPr>
          <w:rFonts w:ascii="Arial" w:eastAsia="Lucida Sans Unicode" w:hAnsi="Arial" w:cs="Arial"/>
          <w:sz w:val="24"/>
          <w:szCs w:val="24"/>
          <w:lang w:bidi="ru-RU"/>
        </w:rPr>
        <w:t>.</w:t>
      </w:r>
      <w:r w:rsidR="00BD2803" w:rsidRPr="004761CC">
        <w:rPr>
          <w:rFonts w:ascii="Arial" w:eastAsia="Lucida Sans Unicode" w:hAnsi="Arial" w:cs="Arial"/>
          <w:sz w:val="24"/>
          <w:szCs w:val="24"/>
          <w:lang w:bidi="ru-RU"/>
        </w:rPr>
        <w:t>02</w:t>
      </w:r>
      <w:r w:rsidRPr="004761CC">
        <w:rPr>
          <w:rFonts w:ascii="Arial" w:eastAsia="Lucida Sans Unicode" w:hAnsi="Arial" w:cs="Arial"/>
          <w:sz w:val="24"/>
          <w:szCs w:val="24"/>
          <w:lang w:bidi="ru-RU"/>
        </w:rPr>
        <w:t>.</w:t>
      </w:r>
      <w:r w:rsidR="00BD2803" w:rsidRPr="004761CC">
        <w:rPr>
          <w:rFonts w:ascii="Arial" w:eastAsia="Lucida Sans Unicode" w:hAnsi="Arial" w:cs="Arial"/>
          <w:sz w:val="24"/>
          <w:szCs w:val="24"/>
          <w:lang w:bidi="ru-RU"/>
        </w:rPr>
        <w:t>2019</w:t>
      </w:r>
      <w:r w:rsidRPr="004761CC">
        <w:rPr>
          <w:rFonts w:ascii="Arial" w:eastAsia="Lucida Sans Unicode" w:hAnsi="Arial" w:cs="Arial"/>
          <w:sz w:val="24"/>
          <w:szCs w:val="24"/>
          <w:lang w:bidi="ru-RU"/>
        </w:rPr>
        <w:t xml:space="preserve"> № </w:t>
      </w:r>
      <w:r w:rsidR="00BD2803" w:rsidRPr="004761CC">
        <w:rPr>
          <w:rFonts w:ascii="Arial" w:eastAsia="Lucida Sans Unicode" w:hAnsi="Arial" w:cs="Arial"/>
          <w:sz w:val="24"/>
          <w:szCs w:val="24"/>
          <w:lang w:bidi="ru-RU"/>
        </w:rPr>
        <w:t>72</w:t>
      </w: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p>
    <w:p w:rsidR="00444229" w:rsidRPr="004761CC" w:rsidRDefault="00444229" w:rsidP="00444229">
      <w:pPr>
        <w:spacing w:after="0" w:line="240" w:lineRule="auto"/>
        <w:rPr>
          <w:rFonts w:ascii="Arial" w:hAnsi="Arial" w:cs="Arial"/>
          <w:b/>
          <w:bCs/>
          <w:sz w:val="24"/>
          <w:szCs w:val="24"/>
        </w:rPr>
      </w:pPr>
    </w:p>
    <w:p w:rsidR="00444229" w:rsidRPr="004761CC" w:rsidRDefault="00444229" w:rsidP="00444229">
      <w:pPr>
        <w:spacing w:after="0" w:line="240" w:lineRule="auto"/>
        <w:jc w:val="center"/>
        <w:rPr>
          <w:rFonts w:ascii="Arial" w:hAnsi="Arial" w:cs="Arial"/>
          <w:bCs/>
          <w:sz w:val="24"/>
          <w:szCs w:val="24"/>
        </w:rPr>
      </w:pPr>
      <w:r w:rsidRPr="004761CC">
        <w:rPr>
          <w:rFonts w:ascii="Arial" w:hAnsi="Arial" w:cs="Arial"/>
          <w:bCs/>
          <w:sz w:val="24"/>
          <w:szCs w:val="24"/>
        </w:rPr>
        <w:t xml:space="preserve">ПРАВИЛА БЛАГОУСТРОЙСТВА </w:t>
      </w:r>
    </w:p>
    <w:p w:rsidR="00444229" w:rsidRPr="004761CC" w:rsidRDefault="00444229" w:rsidP="00444229">
      <w:pPr>
        <w:spacing w:after="0" w:line="240" w:lineRule="auto"/>
        <w:jc w:val="center"/>
        <w:rPr>
          <w:rFonts w:ascii="Arial" w:hAnsi="Arial" w:cs="Arial"/>
          <w:bCs/>
          <w:sz w:val="24"/>
          <w:szCs w:val="24"/>
        </w:rPr>
      </w:pPr>
      <w:r w:rsidRPr="004761CC">
        <w:rPr>
          <w:rFonts w:ascii="Arial" w:hAnsi="Arial" w:cs="Arial"/>
          <w:bCs/>
          <w:sz w:val="24"/>
          <w:szCs w:val="24"/>
        </w:rPr>
        <w:t xml:space="preserve">ТЕРРИТОРИИ СТАРОЮВАЛИНСКОГО СЕЛЬСКОГО ПОСЕЛЕНИЯ </w:t>
      </w:r>
    </w:p>
    <w:p w:rsidR="00444229" w:rsidRPr="004761CC" w:rsidRDefault="00444229" w:rsidP="00444229">
      <w:pPr>
        <w:spacing w:after="0" w:line="240" w:lineRule="auto"/>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Глава 1. ОБЩИЕ ПОЛОЖЕНИЯ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pStyle w:val="ConsPlusNormal"/>
        <w:ind w:firstLine="540"/>
        <w:jc w:val="both"/>
        <w:rPr>
          <w:sz w:val="24"/>
          <w:szCs w:val="24"/>
        </w:rPr>
      </w:pPr>
      <w:r w:rsidRPr="004761CC">
        <w:rPr>
          <w:sz w:val="24"/>
          <w:szCs w:val="24"/>
        </w:rPr>
        <w:t xml:space="preserve">1. Настоящие Правила благоустройства территории Староювалинского сельского поселения (далее по тексту - Правила) разработаны на основании Федеральных законов от 06.10.2003 </w:t>
      </w:r>
      <w:hyperlink r:id="rId6" w:history="1">
        <w:r w:rsidRPr="004761CC">
          <w:rPr>
            <w:sz w:val="24"/>
            <w:szCs w:val="24"/>
          </w:rPr>
          <w:t>№ 131-ФЗ</w:t>
        </w:r>
      </w:hyperlink>
      <w:r w:rsidRPr="004761CC">
        <w:rPr>
          <w:sz w:val="24"/>
          <w:szCs w:val="24"/>
        </w:rPr>
        <w:t xml:space="preserve"> «Об общих принципах организации местного самоуправления в Российской Федерации», от 30.03.1999 </w:t>
      </w:r>
      <w:hyperlink r:id="rId7" w:history="1">
        <w:r w:rsidRPr="004761CC">
          <w:rPr>
            <w:sz w:val="24"/>
            <w:szCs w:val="24"/>
          </w:rPr>
          <w:t>№ 52-ФЗ</w:t>
        </w:r>
      </w:hyperlink>
      <w:r w:rsidRPr="004761CC">
        <w:rPr>
          <w:sz w:val="24"/>
          <w:szCs w:val="24"/>
        </w:rPr>
        <w:t xml:space="preserve"> «О санитарно-эпидемиологическом благополучии населения», от 10.01.2002 </w:t>
      </w:r>
      <w:hyperlink r:id="rId8" w:history="1">
        <w:r w:rsidRPr="004761CC">
          <w:rPr>
            <w:sz w:val="24"/>
            <w:szCs w:val="24"/>
          </w:rPr>
          <w:t>№ 7-ФЗ</w:t>
        </w:r>
      </w:hyperlink>
      <w:r w:rsidRPr="004761CC">
        <w:rPr>
          <w:sz w:val="24"/>
          <w:szCs w:val="24"/>
        </w:rPr>
        <w:t xml:space="preserve"> «Об охране окружающей среды», от 24.06.1998 </w:t>
      </w:r>
      <w:hyperlink r:id="rId9" w:history="1">
        <w:r w:rsidRPr="004761CC">
          <w:rPr>
            <w:sz w:val="24"/>
            <w:szCs w:val="24"/>
          </w:rPr>
          <w:t>№ 89-ФЗ</w:t>
        </w:r>
      </w:hyperlink>
      <w:r w:rsidRPr="004761CC">
        <w:rPr>
          <w:sz w:val="24"/>
          <w:szCs w:val="24"/>
        </w:rPr>
        <w:t xml:space="preserve"> «Об отходах производства и потребления», </w:t>
      </w:r>
      <w:hyperlink r:id="rId10" w:history="1">
        <w:r w:rsidRPr="004761CC">
          <w:rPr>
            <w:sz w:val="24"/>
            <w:szCs w:val="24"/>
          </w:rPr>
          <w:t>Законом</w:t>
        </w:r>
      </w:hyperlink>
      <w:r w:rsidRPr="004761CC">
        <w:rPr>
          <w:sz w:val="24"/>
          <w:szCs w:val="24"/>
        </w:rPr>
        <w:t xml:space="preserve"> Томской области от 15 августа 2002 года N 61-ОЗ "Об основах благоустройства территорий городов и других населенных пунктов Томской области", </w:t>
      </w:r>
      <w:hyperlink r:id="rId11" w:history="1">
        <w:r w:rsidRPr="004761CC">
          <w:rPr>
            <w:sz w:val="24"/>
            <w:szCs w:val="24"/>
          </w:rPr>
          <w:t>Уставом</w:t>
        </w:r>
      </w:hyperlink>
      <w:r w:rsidRPr="004761CC">
        <w:rPr>
          <w:sz w:val="24"/>
          <w:szCs w:val="24"/>
        </w:rPr>
        <w:t xml:space="preserve"> муниципального образования «Староювалинское сельское поселение», с учетом требований сводов правил, стандартов и муниципальных правовых актов, в целях повышения уровня благоустройства территории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Правила устанавливают единые и обязательные к исполнению требования на территории поселения, и регламентируют жизнедеятельность общества в сфере  благоустройства, обеспечению доступности среды городского поселения,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
    <w:p w:rsidR="00444229" w:rsidRPr="004761CC" w:rsidRDefault="00444229" w:rsidP="00444229">
      <w:pPr>
        <w:pStyle w:val="a5"/>
        <w:ind w:firstLine="567"/>
        <w:jc w:val="both"/>
        <w:rPr>
          <w:rFonts w:ascii="Arial" w:hAnsi="Arial" w:cs="Arial"/>
          <w:sz w:val="24"/>
          <w:szCs w:val="24"/>
        </w:rPr>
      </w:pPr>
      <w:r w:rsidRPr="004761CC">
        <w:rPr>
          <w:rFonts w:ascii="Arial" w:hAnsi="Arial" w:cs="Arial"/>
          <w:kern w:val="36"/>
          <w:sz w:val="24"/>
          <w:szCs w:val="24"/>
        </w:rPr>
        <w:t xml:space="preserve">3. </w:t>
      </w:r>
      <w:r w:rsidRPr="004761CC">
        <w:rPr>
          <w:rFonts w:ascii="Arial" w:hAnsi="Arial" w:cs="Arial"/>
          <w:sz w:val="24"/>
          <w:szCs w:val="24"/>
        </w:rPr>
        <w:t xml:space="preserve">В случаях, предусмотренных </w:t>
      </w:r>
      <w:hyperlink r:id="rId12" w:history="1">
        <w:r w:rsidRPr="004761CC">
          <w:rPr>
            <w:rFonts w:ascii="Arial" w:hAnsi="Arial" w:cs="Arial"/>
            <w:sz w:val="24"/>
            <w:szCs w:val="24"/>
          </w:rPr>
          <w:t>Кодексом</w:t>
        </w:r>
      </w:hyperlink>
      <w:r w:rsidRPr="004761CC">
        <w:rPr>
          <w:rFonts w:ascii="Arial" w:hAnsi="Arial" w:cs="Arial"/>
          <w:sz w:val="24"/>
          <w:szCs w:val="24"/>
        </w:rPr>
        <w:t xml:space="preserve"> Российской Федерации об административных правонарушениях и </w:t>
      </w:r>
      <w:hyperlink r:id="rId13" w:history="1">
        <w:r w:rsidRPr="004761CC">
          <w:rPr>
            <w:rFonts w:ascii="Arial" w:hAnsi="Arial" w:cs="Arial"/>
            <w:sz w:val="24"/>
            <w:szCs w:val="24"/>
          </w:rPr>
          <w:t>Кодексом</w:t>
        </w:r>
      </w:hyperlink>
      <w:r w:rsidRPr="004761CC">
        <w:rPr>
          <w:rFonts w:ascii="Arial" w:hAnsi="Arial" w:cs="Arial"/>
          <w:sz w:val="24"/>
          <w:szCs w:val="24"/>
        </w:rPr>
        <w:t xml:space="preserve"> Томской области об административных правонарушениях, лица, виновные в нарушении настоящих Правил, привлекаются к административной ответственности в установленном законом порядке.</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center"/>
        <w:rPr>
          <w:rFonts w:ascii="Arial" w:hAnsi="Arial" w:cs="Arial"/>
          <w:bCs/>
          <w:sz w:val="24"/>
          <w:szCs w:val="24"/>
        </w:rPr>
      </w:pPr>
      <w:r w:rsidRPr="004761CC">
        <w:rPr>
          <w:rFonts w:ascii="Arial" w:hAnsi="Arial" w:cs="Arial"/>
          <w:bCs/>
          <w:sz w:val="24"/>
          <w:szCs w:val="24"/>
        </w:rPr>
        <w:t>Глава 2. ОСНОВНЫЕ ПОНЯТИЯ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В настоящих Правилах используются следующие основные понятия: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благоустройство территории</w:t>
      </w:r>
      <w:r w:rsidRPr="004761CC">
        <w:rPr>
          <w:rFonts w:ascii="Arial" w:hAnsi="Arial" w:cs="Arial"/>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брошенный разукомплектованный автотранспорт</w:t>
      </w:r>
      <w:r w:rsidRPr="004761CC">
        <w:rPr>
          <w:rFonts w:ascii="Arial" w:hAnsi="Arial" w:cs="Arial"/>
          <w:sz w:val="24"/>
          <w:szCs w:val="24"/>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w:t>
      </w:r>
      <w:proofErr w:type="spellStart"/>
      <w:r w:rsidRPr="004761CC">
        <w:rPr>
          <w:rFonts w:ascii="Arial" w:hAnsi="Arial" w:cs="Arial"/>
          <w:sz w:val="24"/>
          <w:szCs w:val="24"/>
        </w:rPr>
        <w:t>внутридворовых</w:t>
      </w:r>
      <w:proofErr w:type="spellEnd"/>
      <w:r w:rsidRPr="004761CC">
        <w:rPr>
          <w:rFonts w:ascii="Arial" w:hAnsi="Arial" w:cs="Arial"/>
          <w:sz w:val="24"/>
          <w:szCs w:val="24"/>
        </w:rPr>
        <w:t xml:space="preserve">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w:t>
      </w:r>
      <w:r w:rsidRPr="004761CC">
        <w:rPr>
          <w:rFonts w:ascii="Arial" w:hAnsi="Arial" w:cs="Arial"/>
          <w:sz w:val="24"/>
          <w:szCs w:val="24"/>
        </w:rPr>
        <w:lastRenderedPageBreak/>
        <w:t>средства либо частично или  полностью разукомплектованные,  непригодные к эксплуатации;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биологические отходы</w:t>
      </w:r>
      <w:r w:rsidRPr="004761CC">
        <w:rPr>
          <w:rFonts w:ascii="Arial" w:hAnsi="Arial" w:cs="Arial"/>
          <w:sz w:val="24"/>
          <w:szCs w:val="24"/>
        </w:rPr>
        <w:t xml:space="preserve">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биотехнологической промышленности;</w:t>
      </w:r>
    </w:p>
    <w:p w:rsidR="00444229" w:rsidRPr="004761CC" w:rsidRDefault="00444229" w:rsidP="00444229">
      <w:pPr>
        <w:spacing w:after="0" w:line="240" w:lineRule="auto"/>
        <w:ind w:firstLine="540"/>
        <w:contextualSpacing/>
        <w:jc w:val="both"/>
        <w:rPr>
          <w:rFonts w:ascii="Arial" w:hAnsi="Arial" w:cs="Arial"/>
          <w:sz w:val="24"/>
          <w:szCs w:val="24"/>
        </w:rPr>
      </w:pPr>
      <w:r w:rsidRPr="004761CC">
        <w:rPr>
          <w:rFonts w:ascii="Arial" w:hAnsi="Arial" w:cs="Arial"/>
          <w:b/>
          <w:sz w:val="24"/>
          <w:szCs w:val="24"/>
        </w:rPr>
        <w:t>городская среда</w:t>
      </w:r>
      <w:r w:rsidRPr="004761CC">
        <w:rPr>
          <w:rFonts w:ascii="Arial" w:hAnsi="Arial" w:cs="Arial"/>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444229" w:rsidRPr="004761CC" w:rsidRDefault="00444229" w:rsidP="00444229">
      <w:pPr>
        <w:spacing w:after="0" w:line="240" w:lineRule="auto"/>
        <w:ind w:firstLine="540"/>
        <w:contextualSpacing/>
        <w:jc w:val="both"/>
        <w:rPr>
          <w:rFonts w:ascii="Arial" w:hAnsi="Arial" w:cs="Arial"/>
          <w:color w:val="000000"/>
          <w:sz w:val="24"/>
          <w:szCs w:val="24"/>
        </w:rPr>
      </w:pPr>
      <w:r w:rsidRPr="004761CC">
        <w:rPr>
          <w:rFonts w:ascii="Arial" w:hAnsi="Arial" w:cs="Arial"/>
          <w:b/>
          <w:color w:val="000000"/>
          <w:sz w:val="24"/>
          <w:szCs w:val="24"/>
        </w:rPr>
        <w:t>качество городской среды</w:t>
      </w:r>
      <w:r w:rsidRPr="004761CC">
        <w:rPr>
          <w:rFonts w:ascii="Arial" w:hAnsi="Arial" w:cs="Arial"/>
          <w:color w:val="000000"/>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444229" w:rsidRPr="004761CC" w:rsidRDefault="00444229" w:rsidP="00444229">
      <w:pPr>
        <w:spacing w:after="0" w:line="240" w:lineRule="auto"/>
        <w:ind w:firstLine="540"/>
        <w:contextualSpacing/>
        <w:jc w:val="both"/>
        <w:rPr>
          <w:rFonts w:ascii="Arial" w:hAnsi="Arial" w:cs="Arial"/>
          <w:sz w:val="24"/>
          <w:szCs w:val="24"/>
        </w:rPr>
      </w:pPr>
      <w:r w:rsidRPr="004761CC">
        <w:rPr>
          <w:rFonts w:ascii="Arial" w:hAnsi="Arial" w:cs="Arial"/>
          <w:b/>
          <w:sz w:val="24"/>
          <w:szCs w:val="24"/>
        </w:rPr>
        <w:t>общественные пространства</w:t>
      </w:r>
      <w:r w:rsidRPr="004761CC">
        <w:rPr>
          <w:rFonts w:ascii="Arial" w:hAnsi="Arial" w:cs="Arial"/>
          <w:sz w:val="24"/>
          <w:szCs w:val="24"/>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44229" w:rsidRPr="004761CC" w:rsidRDefault="00444229" w:rsidP="00444229">
      <w:pPr>
        <w:spacing w:after="0" w:line="240" w:lineRule="auto"/>
        <w:ind w:firstLine="540"/>
        <w:jc w:val="both"/>
        <w:rPr>
          <w:rFonts w:ascii="Arial" w:hAnsi="Arial" w:cs="Arial"/>
          <w:b/>
          <w:bCs/>
          <w:sz w:val="24"/>
          <w:szCs w:val="24"/>
        </w:rPr>
      </w:pPr>
      <w:r w:rsidRPr="004761CC">
        <w:rPr>
          <w:rFonts w:ascii="Arial" w:hAnsi="Arial" w:cs="Arial"/>
          <w:b/>
          <w:bCs/>
          <w:sz w:val="24"/>
          <w:szCs w:val="24"/>
        </w:rPr>
        <w:t>воспроизводство лесов</w:t>
      </w:r>
      <w:r w:rsidRPr="004761CC">
        <w:rPr>
          <w:rFonts w:ascii="Arial" w:hAnsi="Arial" w:cs="Arial"/>
          <w:sz w:val="24"/>
          <w:szCs w:val="24"/>
        </w:rPr>
        <w:t xml:space="preserve"> - комплекс мероприятий по </w:t>
      </w:r>
      <w:proofErr w:type="spellStart"/>
      <w:r w:rsidRPr="004761CC">
        <w:rPr>
          <w:rFonts w:ascii="Arial" w:hAnsi="Arial" w:cs="Arial"/>
          <w:sz w:val="24"/>
          <w:szCs w:val="24"/>
        </w:rPr>
        <w:t>лесовосстановлению</w:t>
      </w:r>
      <w:proofErr w:type="spellEnd"/>
      <w:r w:rsidRPr="004761CC">
        <w:rPr>
          <w:rFonts w:ascii="Arial" w:hAnsi="Arial" w:cs="Arial"/>
          <w:sz w:val="24"/>
          <w:szCs w:val="24"/>
        </w:rPr>
        <w:t xml:space="preserve">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w:t>
      </w:r>
      <w:hyperlink r:id="rId14">
        <w:r w:rsidRPr="004761CC">
          <w:rPr>
            <w:rFonts w:ascii="Arial" w:hAnsi="Arial" w:cs="Arial"/>
            <w:sz w:val="24"/>
            <w:szCs w:val="24"/>
          </w:rPr>
          <w:t>статьями 81</w:t>
        </w:r>
      </w:hyperlink>
      <w:r w:rsidRPr="004761CC">
        <w:rPr>
          <w:rFonts w:ascii="Arial" w:hAnsi="Arial" w:cs="Arial"/>
          <w:sz w:val="24"/>
          <w:szCs w:val="24"/>
        </w:rPr>
        <w:t xml:space="preserve"> - </w:t>
      </w:r>
      <w:hyperlink r:id="rId15">
        <w:r w:rsidRPr="004761CC">
          <w:rPr>
            <w:rFonts w:ascii="Arial" w:hAnsi="Arial" w:cs="Arial"/>
            <w:sz w:val="24"/>
            <w:szCs w:val="24"/>
          </w:rPr>
          <w:t>84</w:t>
        </w:r>
      </w:hyperlink>
      <w:r w:rsidRPr="004761CC">
        <w:rPr>
          <w:rFonts w:ascii="Arial" w:hAnsi="Arial" w:cs="Arial"/>
          <w:sz w:val="24"/>
          <w:szCs w:val="24"/>
        </w:rPr>
        <w:t xml:space="preserve"> Лесного кодекса Российской Федерации, если иное не предусмотрено другими федеральными законами. Воспроизводству подлежат вырубленные, погибшие и поврежденные леса;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временно расположенные (некапитальные, нестационарные) объекты</w:t>
      </w:r>
      <w:r w:rsidRPr="004761CC">
        <w:rPr>
          <w:rFonts w:ascii="Arial" w:hAnsi="Arial" w:cs="Arial"/>
          <w:sz w:val="24"/>
          <w:szCs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 xml:space="preserve">Вывеска </w:t>
      </w:r>
      <w:r w:rsidRPr="004761CC">
        <w:rPr>
          <w:rFonts w:ascii="Arial" w:hAnsi="Arial" w:cs="Arial"/>
          <w:sz w:val="24"/>
          <w:szCs w:val="24"/>
        </w:rPr>
        <w:t xml:space="preserve">-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w:t>
      </w:r>
      <w:hyperlink r:id="rId16">
        <w:r w:rsidRPr="004761CC">
          <w:rPr>
            <w:rFonts w:ascii="Arial" w:hAnsi="Arial" w:cs="Arial"/>
            <w:sz w:val="24"/>
            <w:szCs w:val="24"/>
          </w:rPr>
          <w:t>законом</w:t>
        </w:r>
      </w:hyperlink>
      <w:r w:rsidRPr="004761CC">
        <w:rPr>
          <w:rFonts w:ascii="Arial" w:hAnsi="Arial" w:cs="Arial"/>
          <w:sz w:val="24"/>
          <w:szCs w:val="24"/>
        </w:rPr>
        <w:t xml:space="preserve"> «О защите прав потребителей», а именно: информации о наименовании организации, месте ее нахождения, адресе и режиме работы;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вывоз ТБО</w:t>
      </w:r>
      <w:r w:rsidRPr="004761CC">
        <w:rPr>
          <w:rFonts w:ascii="Arial" w:hAnsi="Arial" w:cs="Arial"/>
          <w:sz w:val="24"/>
          <w:szCs w:val="24"/>
        </w:rPr>
        <w:t xml:space="preserve"> - выгрузка ТБО из контейнеров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lastRenderedPageBreak/>
        <w:t>газон</w:t>
      </w:r>
      <w:r w:rsidRPr="004761CC">
        <w:rPr>
          <w:rFonts w:ascii="Arial" w:hAnsi="Arial" w:cs="Arial"/>
          <w:sz w:val="24"/>
          <w:szCs w:val="24"/>
        </w:rPr>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дворовая территория (общая территория группы жилых домов)</w:t>
      </w:r>
      <w:r w:rsidRPr="004761CC">
        <w:rPr>
          <w:rFonts w:ascii="Arial" w:hAnsi="Arial" w:cs="Arial"/>
          <w:sz w:val="24"/>
          <w:szCs w:val="24"/>
        </w:rPr>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жидкие бытовые отходы</w:t>
      </w:r>
      <w:r w:rsidRPr="004761CC">
        <w:rPr>
          <w:rFonts w:ascii="Arial" w:hAnsi="Arial" w:cs="Arial"/>
          <w:sz w:val="24"/>
          <w:szCs w:val="24"/>
        </w:rPr>
        <w:t xml:space="preserve"> - отходы, образующиеся в результате жизнедеятельности населения при отсутствии централизованного водоснабжения и (или) канализации, подлежащие накоплению в специально отведенных для этих целей местах;</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земляные работы</w:t>
      </w:r>
      <w:r w:rsidRPr="004761CC">
        <w:rPr>
          <w:rFonts w:ascii="Arial" w:hAnsi="Arial" w:cs="Arial"/>
          <w:sz w:val="24"/>
          <w:szCs w:val="24"/>
        </w:rPr>
        <w:t xml:space="preserve">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сельского поселения либо с устройством (укладкой) усовершенствованного покрытия проезжей части улиц и тротуаров, планировкой территории;</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знаково-информационные системы</w:t>
      </w:r>
      <w:r w:rsidRPr="004761CC">
        <w:rPr>
          <w:rFonts w:ascii="Arial" w:hAnsi="Arial" w:cs="Arial"/>
          <w:sz w:val="24"/>
          <w:szCs w:val="24"/>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sidRPr="004761CC">
        <w:rPr>
          <w:rFonts w:ascii="Arial" w:hAnsi="Arial" w:cs="Arial"/>
          <w:sz w:val="24"/>
          <w:szCs w:val="24"/>
        </w:rPr>
        <w:t>флагодержатели</w:t>
      </w:r>
      <w:proofErr w:type="spellEnd"/>
      <w:r w:rsidRPr="004761CC">
        <w:rPr>
          <w:rFonts w:ascii="Arial" w:hAnsi="Arial" w:cs="Arial"/>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а также другая визуальная информация, не являющаяся рекламой;</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зеленые насаждения</w:t>
      </w:r>
      <w:r w:rsidRPr="004761CC">
        <w:rPr>
          <w:rFonts w:ascii="Arial" w:hAnsi="Arial" w:cs="Arial"/>
          <w:sz w:val="24"/>
          <w:szCs w:val="24"/>
        </w:rPr>
        <w:t xml:space="preserve"> - совокупность древесно-кустарниковой и травянистой растительности естественного и искусственного происхождения (включая городские парки, особо охраняемые природные территории, скверы, сады, газоны, цветники, а также отдельно стоящие деревья и кустарники) на территории сельского поселения;</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инженерные коммуникации</w:t>
      </w:r>
      <w:r w:rsidRPr="004761CC">
        <w:rPr>
          <w:rFonts w:ascii="Arial" w:hAnsi="Arial" w:cs="Arial"/>
          <w:sz w:val="24"/>
          <w:szCs w:val="24"/>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сельской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индивидуальная застройка</w:t>
      </w:r>
      <w:r w:rsidRPr="004761CC">
        <w:rPr>
          <w:rFonts w:ascii="Arial" w:hAnsi="Arial" w:cs="Arial"/>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категория дорог -</w:t>
      </w:r>
      <w:r w:rsidRPr="004761CC">
        <w:rPr>
          <w:rFonts w:ascii="Arial" w:hAnsi="Arial" w:cs="Arial"/>
          <w:sz w:val="24"/>
          <w:szCs w:val="24"/>
        </w:rPr>
        <w:t xml:space="preserve">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компенсационное озеленение</w:t>
      </w:r>
      <w:r w:rsidRPr="004761CC">
        <w:rPr>
          <w:rFonts w:ascii="Arial" w:hAnsi="Arial" w:cs="Arial"/>
          <w:sz w:val="24"/>
          <w:szCs w:val="24"/>
        </w:rPr>
        <w:t xml:space="preserve"> - мероприятия, направленные на восстановление зеленых насаждений и работы по уходу за ними до момента их приживаемости;</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контейнер для мусора</w:t>
      </w:r>
      <w:r w:rsidRPr="004761CC">
        <w:rPr>
          <w:rFonts w:ascii="Arial" w:hAnsi="Arial" w:cs="Arial"/>
          <w:sz w:val="24"/>
          <w:szCs w:val="24"/>
        </w:rPr>
        <w:t xml:space="preserve"> - стандартная емкость объемом до 2 куб. м для сбора твердых коммунальных отходов;</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lastRenderedPageBreak/>
        <w:t>контейнерная площадка</w:t>
      </w:r>
      <w:r w:rsidRPr="004761CC">
        <w:rPr>
          <w:rFonts w:ascii="Arial" w:hAnsi="Arial" w:cs="Arial"/>
          <w:sz w:val="24"/>
          <w:szCs w:val="24"/>
        </w:rPr>
        <w:t xml:space="preserve"> - специально отведенная Администрации сельского поселения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крупногабаритный мусор (КГМ)</w:t>
      </w:r>
      <w:r w:rsidRPr="004761CC">
        <w:rPr>
          <w:rFonts w:ascii="Arial" w:hAnsi="Arial" w:cs="Arial"/>
          <w:sz w:val="24"/>
          <w:szCs w:val="24"/>
        </w:rPr>
        <w:t xml:space="preserve"> - отходы потребления, по размеру не помещающиеся в контейнер для мусора, собираемые в бункеры-накопители или размещаемые на специально отведенных площадках;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капитальный ремонт фасадов объекта</w:t>
      </w:r>
      <w:r w:rsidRPr="004761CC">
        <w:rPr>
          <w:rFonts w:ascii="Arial" w:hAnsi="Arial" w:cs="Arial"/>
          <w:sz w:val="24"/>
          <w:szCs w:val="24"/>
        </w:rPr>
        <w:t xml:space="preserve"> - ремонт и восстановление наружных ограждающих конструкций, архитектурных деталей и элементов фасадов здания (сооружения) </w:t>
      </w:r>
      <w:proofErr w:type="gramStart"/>
      <w:r w:rsidRPr="004761CC">
        <w:rPr>
          <w:rFonts w:ascii="Arial" w:hAnsi="Arial" w:cs="Arial"/>
          <w:sz w:val="24"/>
          <w:szCs w:val="24"/>
        </w:rPr>
        <w:t>с заменой конструктивных элементов</w:t>
      </w:r>
      <w:proofErr w:type="gramEnd"/>
      <w:r w:rsidRPr="004761CC">
        <w:rPr>
          <w:rFonts w:ascii="Arial" w:hAnsi="Arial" w:cs="Arial"/>
          <w:sz w:val="24"/>
          <w:szCs w:val="24"/>
        </w:rPr>
        <w:t xml:space="preserve"> без изменения архитектурного решения фасадов;</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ливневая канализация</w:t>
      </w:r>
      <w:r w:rsidRPr="004761CC">
        <w:rPr>
          <w:rFonts w:ascii="Arial" w:hAnsi="Arial" w:cs="Arial"/>
          <w:sz w:val="24"/>
          <w:szCs w:val="24"/>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поливочно-моечных и дренажных вод;</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лоток</w:t>
      </w:r>
      <w:r w:rsidRPr="004761CC">
        <w:rPr>
          <w:rFonts w:ascii="Arial" w:hAnsi="Arial" w:cs="Arial"/>
          <w:sz w:val="24"/>
          <w:szCs w:val="24"/>
        </w:rPr>
        <w:t xml:space="preserve"> - придорожная водопропускная канава небольшой глубины (овального или треугольного поперечного профиля) с пологими мощеными откосами. Понятия "лоток", "лотки улиц и проездов", "лотки проезжей части улиц", "лотковая часть проездов" применяются в настоящих Правилах в одном и том же значении;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 xml:space="preserve">малые архитектурные формы (далее - МАФ) </w:t>
      </w:r>
      <w:r w:rsidRPr="004761CC">
        <w:rPr>
          <w:rFonts w:ascii="Arial" w:hAnsi="Arial" w:cs="Arial"/>
          <w:sz w:val="24"/>
          <w:szCs w:val="24"/>
        </w:rPr>
        <w:t>- искусственные элементы сельской и садово-парковой среды (скамьи, урны, беседки, ограды, садовая и парковая мебель, вазоны для цветов, скульптуры, декоративные колодцы),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место временного хранения отходов</w:t>
      </w:r>
      <w:r w:rsidRPr="004761CC">
        <w:rPr>
          <w:rFonts w:ascii="Arial" w:hAnsi="Arial" w:cs="Arial"/>
          <w:sz w:val="24"/>
          <w:szCs w:val="24"/>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мусор</w:t>
      </w:r>
      <w:r w:rsidRPr="004761CC">
        <w:rPr>
          <w:rFonts w:ascii="Arial" w:hAnsi="Arial" w:cs="Arial"/>
          <w:sz w:val="24"/>
          <w:szCs w:val="24"/>
        </w:rPr>
        <w:t xml:space="preserve"> - мелкие неоднородные сухие или влажные отходы;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наружное освещение</w:t>
      </w:r>
      <w:r w:rsidRPr="004761CC">
        <w:rPr>
          <w:rFonts w:ascii="Arial" w:hAnsi="Arial" w:cs="Arial"/>
          <w:sz w:val="24"/>
          <w:szCs w:val="24"/>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поселения и иных объектов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несанкционированная свалка отходов</w:t>
      </w:r>
      <w:r w:rsidRPr="004761CC">
        <w:rPr>
          <w:rFonts w:ascii="Arial" w:hAnsi="Arial" w:cs="Arial"/>
          <w:sz w:val="24"/>
          <w:szCs w:val="24"/>
        </w:rPr>
        <w:t xml:space="preserve">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 на территории, не предназначенной для размещения на ней отходов;</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объекты благоустройства</w:t>
      </w:r>
      <w:r w:rsidRPr="004761CC">
        <w:rPr>
          <w:rFonts w:ascii="Arial" w:hAnsi="Arial" w:cs="Arial"/>
          <w:sz w:val="24"/>
          <w:szCs w:val="24"/>
        </w:rPr>
        <w:t xml:space="preserve"> - территории сельского поселения, на которых осуществляется деятельность по благоустройству: придомовые территории индивидуальных и многоквартирных домов, объекты улично-дорожной сети (аллея, бульвар, переулок, площадь, проезд, проулок, улица), стоянки для транспортных средств, парки, скверы, тротуары и пешеходные дорожки, места общественного пользования и отдыха, территории предприятий, учреждений, организаций и территории, прилегающие к ним, территории, занимаемые садоводческими, огородническими, дачными объединениями граждан, гаражными и лодочными комплексами, а также иные территории города;</w:t>
      </w:r>
    </w:p>
    <w:p w:rsidR="00444229" w:rsidRPr="004761CC" w:rsidRDefault="00444229" w:rsidP="00444229">
      <w:pPr>
        <w:spacing w:after="0" w:line="240" w:lineRule="auto"/>
        <w:ind w:firstLine="540"/>
        <w:contextualSpacing/>
        <w:jc w:val="both"/>
        <w:rPr>
          <w:rFonts w:ascii="Arial" w:hAnsi="Arial" w:cs="Arial"/>
          <w:color w:val="000000"/>
          <w:sz w:val="24"/>
          <w:szCs w:val="24"/>
        </w:rPr>
      </w:pPr>
      <w:r w:rsidRPr="004761CC">
        <w:rPr>
          <w:rFonts w:ascii="Arial" w:hAnsi="Arial" w:cs="Arial"/>
          <w:b/>
          <w:color w:val="000000"/>
          <w:sz w:val="24"/>
          <w:szCs w:val="24"/>
        </w:rPr>
        <w:t>проект благоустройства</w:t>
      </w:r>
      <w:r w:rsidRPr="004761CC">
        <w:rPr>
          <w:rFonts w:ascii="Arial" w:hAnsi="Arial" w:cs="Arial"/>
          <w:color w:val="000000"/>
          <w:sz w:val="24"/>
          <w:szCs w:val="24"/>
        </w:rPr>
        <w:t xml:space="preserve"> - документация, содержащая материалы в текстовой и графической форме и определяющая проектные решения (в том </w:t>
      </w:r>
      <w:r w:rsidRPr="004761CC">
        <w:rPr>
          <w:rFonts w:ascii="Arial" w:hAnsi="Arial" w:cs="Arial"/>
          <w:color w:val="000000"/>
          <w:sz w:val="24"/>
          <w:szCs w:val="24"/>
        </w:rPr>
        <w:lastRenderedPageBreak/>
        <w:t>числе цветовые) по благоустройству территории и иных объектов благоустройства;</w:t>
      </w:r>
    </w:p>
    <w:p w:rsidR="00444229" w:rsidRPr="004761CC" w:rsidRDefault="00444229" w:rsidP="00444229">
      <w:pPr>
        <w:spacing w:after="0" w:line="240" w:lineRule="auto"/>
        <w:ind w:firstLine="540"/>
        <w:contextualSpacing/>
        <w:jc w:val="both"/>
        <w:rPr>
          <w:rFonts w:ascii="Arial" w:hAnsi="Arial" w:cs="Arial"/>
          <w:color w:val="000000"/>
          <w:sz w:val="24"/>
          <w:szCs w:val="24"/>
        </w:rPr>
      </w:pPr>
      <w:r w:rsidRPr="004761CC">
        <w:rPr>
          <w:rFonts w:ascii="Arial" w:hAnsi="Arial" w:cs="Arial"/>
          <w:b/>
          <w:color w:val="000000"/>
          <w:sz w:val="24"/>
          <w:szCs w:val="24"/>
        </w:rPr>
        <w:t>развитие объекта благоустройства</w:t>
      </w:r>
      <w:r w:rsidRPr="004761CC">
        <w:rPr>
          <w:rFonts w:ascii="Arial" w:hAnsi="Arial" w:cs="Arial"/>
          <w:color w:val="000000"/>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44229" w:rsidRPr="004761CC" w:rsidRDefault="00444229" w:rsidP="00444229">
      <w:pPr>
        <w:spacing w:after="0" w:line="240" w:lineRule="auto"/>
        <w:ind w:firstLine="540"/>
        <w:contextualSpacing/>
        <w:jc w:val="both"/>
        <w:rPr>
          <w:rFonts w:ascii="Arial" w:hAnsi="Arial" w:cs="Arial"/>
          <w:color w:val="000000"/>
          <w:sz w:val="24"/>
          <w:szCs w:val="24"/>
        </w:rPr>
      </w:pPr>
      <w:r w:rsidRPr="004761CC">
        <w:rPr>
          <w:rFonts w:ascii="Arial" w:hAnsi="Arial" w:cs="Arial"/>
          <w:b/>
          <w:color w:val="000000"/>
          <w:sz w:val="24"/>
          <w:szCs w:val="24"/>
        </w:rPr>
        <w:t>содержание объекта благоустройства</w:t>
      </w:r>
      <w:r w:rsidRPr="004761CC">
        <w:rPr>
          <w:rFonts w:ascii="Arial" w:hAnsi="Arial" w:cs="Arial"/>
          <w:color w:val="000000"/>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объект с временным сроком эксплуатации</w:t>
      </w:r>
      <w:r w:rsidRPr="004761CC">
        <w:rPr>
          <w:rFonts w:ascii="Arial" w:hAnsi="Arial" w:cs="Arial"/>
          <w:sz w:val="24"/>
          <w:szCs w:val="24"/>
        </w:rPr>
        <w:t xml:space="preserve"> – строение, прочно не связанное с земельным участком, используемое для временного проживания граждан;</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обслуживающая организация</w:t>
      </w:r>
      <w:r w:rsidRPr="004761CC">
        <w:rPr>
          <w:rFonts w:ascii="Arial" w:hAnsi="Arial" w:cs="Arial"/>
          <w:sz w:val="24"/>
          <w:szCs w:val="24"/>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остановочная площадка</w:t>
      </w:r>
      <w:r w:rsidRPr="004761CC">
        <w:rPr>
          <w:rFonts w:ascii="Arial" w:hAnsi="Arial" w:cs="Arial"/>
          <w:sz w:val="24"/>
          <w:szCs w:val="24"/>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отведенная территория</w:t>
      </w:r>
      <w:r w:rsidRPr="004761CC">
        <w:rPr>
          <w:rFonts w:ascii="Arial" w:hAnsi="Arial" w:cs="Arial"/>
          <w:sz w:val="24"/>
          <w:szCs w:val="24"/>
        </w:rPr>
        <w:t xml:space="preserve"> - часть территории Староювалинского сельского поселения, предоставленная в установленном порядке гражданам, юридическим лицам, индивидуальным предпринимателям;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отходы производства и потребления (далее - отходы)</w:t>
      </w:r>
      <w:r w:rsidRPr="004761CC">
        <w:rPr>
          <w:rFonts w:ascii="Arial" w:hAnsi="Arial" w:cs="Arial"/>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парковка</w:t>
      </w:r>
      <w:r w:rsidRPr="004761CC">
        <w:rPr>
          <w:rFonts w:ascii="Arial" w:hAnsi="Arial" w:cs="Arial"/>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761CC">
        <w:rPr>
          <w:rFonts w:ascii="Arial" w:hAnsi="Arial" w:cs="Arial"/>
          <w:sz w:val="24"/>
          <w:szCs w:val="24"/>
        </w:rPr>
        <w:t>подэстакадных</w:t>
      </w:r>
      <w:proofErr w:type="spellEnd"/>
      <w:r w:rsidRPr="004761CC">
        <w:rPr>
          <w:rFonts w:ascii="Arial" w:hAnsi="Arial" w:cs="Arial"/>
          <w:sz w:val="24"/>
          <w:szCs w:val="24"/>
        </w:rPr>
        <w:t xml:space="preserve"> или </w:t>
      </w:r>
      <w:proofErr w:type="spellStart"/>
      <w:r w:rsidRPr="004761CC">
        <w:rPr>
          <w:rFonts w:ascii="Arial" w:hAnsi="Arial" w:cs="Arial"/>
          <w:sz w:val="24"/>
          <w:szCs w:val="24"/>
        </w:rPr>
        <w:t>подмостовых</w:t>
      </w:r>
      <w:proofErr w:type="spellEnd"/>
      <w:r w:rsidRPr="004761CC">
        <w:rPr>
          <w:rFonts w:ascii="Arial"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придомовая территория</w:t>
      </w:r>
      <w:r w:rsidRPr="004761CC">
        <w:rPr>
          <w:rFonts w:ascii="Arial" w:hAnsi="Arial" w:cs="Arial"/>
          <w:sz w:val="24"/>
          <w:szCs w:val="24"/>
        </w:rP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пешеходные зоны</w:t>
      </w:r>
      <w:r w:rsidRPr="004761CC">
        <w:rPr>
          <w:rFonts w:ascii="Arial" w:hAnsi="Arial" w:cs="Arial"/>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высокой концентрацией объектов обслуживания, памятников истории и культуры, рекреации, высокой плотностью пешеходных потоков;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sz w:val="24"/>
          <w:szCs w:val="24"/>
        </w:rPr>
        <w:lastRenderedPageBreak/>
        <w:t xml:space="preserve">проезд </w:t>
      </w:r>
      <w:r w:rsidRPr="004761CC">
        <w:rPr>
          <w:rFonts w:ascii="Arial" w:hAnsi="Arial" w:cs="Arial"/>
          <w:sz w:val="24"/>
          <w:szCs w:val="24"/>
        </w:rPr>
        <w:t>- дорога, примыкающая к проезжим частям жилых и магистральных улиц, разворотным площадка;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прилегающая территория</w:t>
      </w:r>
      <w:r w:rsidRPr="004761CC">
        <w:rPr>
          <w:rFonts w:ascii="Arial" w:hAnsi="Arial" w:cs="Arial"/>
          <w:sz w:val="24"/>
          <w:szCs w:val="24"/>
        </w:rPr>
        <w:t xml:space="preserve">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установленные настоящими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реставрация фасадов объекта</w:t>
      </w:r>
      <w:r w:rsidRPr="004761CC">
        <w:rPr>
          <w:rFonts w:ascii="Arial" w:hAnsi="Arial" w:cs="Arial"/>
          <w:sz w:val="24"/>
          <w:szCs w:val="24"/>
        </w:rPr>
        <w:t xml:space="preserve"> - комплекс строительных работ по восстановлению архитектурного объекта;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санитарная очистка (уборка) территории</w:t>
      </w:r>
      <w:r w:rsidRPr="004761CC">
        <w:rPr>
          <w:rFonts w:ascii="Arial" w:hAnsi="Arial" w:cs="Arial"/>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содержание территории</w:t>
      </w:r>
      <w:r w:rsidRPr="004761CC">
        <w:rPr>
          <w:rFonts w:ascii="Arial" w:hAnsi="Arial" w:cs="Arial"/>
          <w:sz w:val="24"/>
          <w:szCs w:val="24"/>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стоянка автотранспорта (далее - автостоянка)</w:t>
      </w:r>
      <w:r w:rsidRPr="004761CC">
        <w:rPr>
          <w:rFonts w:ascii="Arial" w:hAnsi="Arial" w:cs="Arial"/>
          <w:sz w:val="24"/>
          <w:szCs w:val="24"/>
        </w:rPr>
        <w:t xml:space="preserve"> - сооружение или огороженная открытая площадка, предназначенная для временного или длительного хранения (стоянки) автомобилей;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строительный мусор</w:t>
      </w:r>
      <w:r w:rsidRPr="004761CC">
        <w:rPr>
          <w:rFonts w:ascii="Arial" w:hAnsi="Arial" w:cs="Arial"/>
          <w:sz w:val="24"/>
          <w:szCs w:val="24"/>
        </w:rPr>
        <w:t xml:space="preserve"> - отходы, образующиеся в результате строительства, текущего и капитального ремонта зданий, сооружений, жилых и нежилых помещений;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твердые и жидкие бытовые отходы</w:t>
      </w:r>
      <w:r w:rsidRPr="004761CC">
        <w:rPr>
          <w:rFonts w:ascii="Arial" w:hAnsi="Arial" w:cs="Arial"/>
          <w:sz w:val="24"/>
          <w:szCs w:val="24"/>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текущий ремонт фасадов объекта</w:t>
      </w:r>
      <w:r w:rsidRPr="004761CC">
        <w:rPr>
          <w:rFonts w:ascii="Arial" w:hAnsi="Arial" w:cs="Arial"/>
          <w:sz w:val="24"/>
          <w:szCs w:val="24"/>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w:t>
      </w:r>
      <w:proofErr w:type="gramStart"/>
      <w:r w:rsidRPr="004761CC">
        <w:rPr>
          <w:rFonts w:ascii="Arial" w:hAnsi="Arial" w:cs="Arial"/>
          <w:sz w:val="24"/>
          <w:szCs w:val="24"/>
        </w:rPr>
        <w:t>без  изменения</w:t>
      </w:r>
      <w:proofErr w:type="gramEnd"/>
      <w:r w:rsidRPr="004761CC">
        <w:rPr>
          <w:rFonts w:ascii="Arial" w:hAnsi="Arial" w:cs="Arial"/>
          <w:sz w:val="24"/>
          <w:szCs w:val="24"/>
        </w:rPr>
        <w:t xml:space="preserve">  архитектурного  решения  фасадов;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уборка территорий</w:t>
      </w:r>
      <w:r w:rsidRPr="004761CC">
        <w:rPr>
          <w:rFonts w:ascii="Arial" w:hAnsi="Arial" w:cs="Arial"/>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указатель местонахождения</w:t>
      </w:r>
      <w:r w:rsidRPr="004761CC">
        <w:rPr>
          <w:rFonts w:ascii="Arial" w:hAnsi="Arial" w:cs="Arial"/>
          <w:sz w:val="24"/>
          <w:szCs w:val="24"/>
        </w:rP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444229" w:rsidRPr="004761CC" w:rsidRDefault="00444229" w:rsidP="00444229">
      <w:pPr>
        <w:spacing w:after="0" w:line="240" w:lineRule="auto"/>
        <w:ind w:firstLine="708"/>
        <w:jc w:val="both"/>
        <w:rPr>
          <w:rFonts w:ascii="Arial" w:eastAsia="Batang" w:hAnsi="Arial" w:cs="Arial"/>
          <w:sz w:val="24"/>
          <w:szCs w:val="24"/>
        </w:rPr>
      </w:pPr>
      <w:r w:rsidRPr="004761CC">
        <w:rPr>
          <w:rFonts w:ascii="Arial" w:eastAsia="Batang" w:hAnsi="Arial" w:cs="Arial"/>
          <w:b/>
          <w:bCs/>
          <w:sz w:val="24"/>
          <w:szCs w:val="24"/>
        </w:rPr>
        <w:t>улица</w:t>
      </w:r>
      <w:r w:rsidRPr="004761CC">
        <w:rPr>
          <w:rFonts w:ascii="Arial" w:eastAsia="Batang" w:hAnsi="Arial" w:cs="Arial"/>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магистральная дорога скоростного и регулируемого движения, пешеходная и </w:t>
      </w:r>
      <w:r w:rsidRPr="004761CC">
        <w:rPr>
          <w:rFonts w:ascii="Arial" w:eastAsia="Batang" w:hAnsi="Arial" w:cs="Arial"/>
          <w:sz w:val="24"/>
          <w:szCs w:val="24"/>
        </w:rPr>
        <w:lastRenderedPageBreak/>
        <w:t>парковая дорога, дорога в научно-производственных, промышленных и коммунально-складских зонах.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фасады объекта</w:t>
      </w:r>
      <w:r w:rsidRPr="004761CC">
        <w:rPr>
          <w:rFonts w:ascii="Arial" w:hAnsi="Arial" w:cs="Arial"/>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w:t>
      </w:r>
    </w:p>
    <w:p w:rsidR="00444229" w:rsidRPr="004761CC" w:rsidRDefault="00444229" w:rsidP="00444229">
      <w:pPr>
        <w:spacing w:after="0" w:line="240" w:lineRule="auto"/>
        <w:ind w:firstLine="540"/>
        <w:jc w:val="both"/>
        <w:rPr>
          <w:rFonts w:ascii="Arial" w:hAnsi="Arial" w:cs="Arial"/>
          <w:sz w:val="24"/>
          <w:szCs w:val="24"/>
        </w:rPr>
      </w:pPr>
      <w:proofErr w:type="spellStart"/>
      <w:r w:rsidRPr="004761CC">
        <w:rPr>
          <w:rFonts w:ascii="Arial" w:hAnsi="Arial" w:cs="Arial"/>
          <w:b/>
          <w:bCs/>
          <w:sz w:val="24"/>
          <w:szCs w:val="24"/>
        </w:rPr>
        <w:t>штендеры</w:t>
      </w:r>
      <w:proofErr w:type="spellEnd"/>
      <w:r w:rsidRPr="004761CC">
        <w:rPr>
          <w:rFonts w:ascii="Arial" w:hAnsi="Arial" w:cs="Arial"/>
          <w:b/>
          <w:bCs/>
          <w:sz w:val="24"/>
          <w:szCs w:val="24"/>
        </w:rPr>
        <w:t xml:space="preserve"> (выносные щитовые конструкции)</w:t>
      </w:r>
      <w:r w:rsidRPr="004761CC">
        <w:rPr>
          <w:rFonts w:ascii="Arial" w:hAnsi="Arial" w:cs="Arial"/>
          <w:sz w:val="24"/>
          <w:szCs w:val="24"/>
        </w:rPr>
        <w:t xml:space="preserve"> - временные объекты наружной рекламы, устанавливаемые в поселении  организациями в часы их работы.</w:t>
      </w:r>
    </w:p>
    <w:p w:rsidR="00444229" w:rsidRPr="004761CC" w:rsidRDefault="00444229" w:rsidP="00444229">
      <w:pPr>
        <w:widowControl w:val="0"/>
        <w:autoSpaceDE w:val="0"/>
        <w:autoSpaceDN w:val="0"/>
        <w:spacing w:after="0" w:line="240" w:lineRule="auto"/>
        <w:ind w:firstLine="450"/>
        <w:jc w:val="both"/>
        <w:rPr>
          <w:rFonts w:ascii="Arial" w:eastAsia="Batang" w:hAnsi="Arial" w:cs="Arial"/>
          <w:sz w:val="24"/>
          <w:szCs w:val="24"/>
        </w:rPr>
      </w:pPr>
      <w:r w:rsidRPr="004761CC">
        <w:rPr>
          <w:rFonts w:ascii="Arial" w:eastAsia="Batang" w:hAnsi="Arial" w:cs="Arial"/>
          <w:b/>
          <w:bCs/>
          <w:sz w:val="24"/>
          <w:szCs w:val="24"/>
        </w:rPr>
        <w:t>элементы благоустройства территории</w:t>
      </w:r>
      <w:r w:rsidRPr="004761CC">
        <w:rPr>
          <w:rFonts w:ascii="Arial" w:eastAsia="Batang" w:hAnsi="Arial" w:cs="Arial"/>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CF6BED" w:rsidRPr="004761CC">
        <w:rPr>
          <w:rFonts w:ascii="Arial" w:eastAsia="Batang" w:hAnsi="Arial" w:cs="Arial"/>
          <w:sz w:val="24"/>
          <w:szCs w:val="24"/>
        </w:rPr>
        <w:t>;</w:t>
      </w:r>
    </w:p>
    <w:p w:rsidR="00CF6BED" w:rsidRPr="004761CC" w:rsidRDefault="00CF6BED" w:rsidP="004761CC">
      <w:pPr>
        <w:pStyle w:val="formattext"/>
        <w:spacing w:before="0" w:beforeAutospacing="0" w:after="0" w:afterAutospacing="0"/>
        <w:ind w:firstLine="450"/>
        <w:jc w:val="both"/>
        <w:rPr>
          <w:rFonts w:ascii="Arial" w:hAnsi="Arial" w:cs="Arial"/>
        </w:rPr>
      </w:pPr>
      <w:r w:rsidRPr="004761CC">
        <w:rPr>
          <w:rFonts w:ascii="Arial" w:hAnsi="Arial" w:cs="Arial"/>
          <w:b/>
        </w:rPr>
        <w:t>границы прилегающей территории</w:t>
      </w:r>
      <w:r w:rsidRPr="004761CC">
        <w:rPr>
          <w:rFonts w:ascii="Arial" w:hAnsi="Arial" w:cs="Arial"/>
        </w:rPr>
        <w:t xml:space="preserve"> - местоположение прилегающей территории, установленное посредством определения координа</w:t>
      </w:r>
      <w:r w:rsidR="004761CC">
        <w:rPr>
          <w:rFonts w:ascii="Arial" w:hAnsi="Arial" w:cs="Arial"/>
        </w:rPr>
        <w:t xml:space="preserve">т характерных точек ее границ; </w:t>
      </w:r>
      <w:r w:rsidRPr="004761CC">
        <w:rPr>
          <w:rFonts w:ascii="Arial" w:hAnsi="Arial" w:cs="Arial"/>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CF6BED" w:rsidRPr="004761CC" w:rsidRDefault="00CF6BED" w:rsidP="004761CC">
      <w:pPr>
        <w:pStyle w:val="formattext"/>
        <w:spacing w:before="0" w:beforeAutospacing="0" w:after="0" w:afterAutospacing="0"/>
        <w:ind w:firstLine="450"/>
        <w:jc w:val="both"/>
        <w:rPr>
          <w:rFonts w:ascii="Arial" w:hAnsi="Arial" w:cs="Arial"/>
        </w:rPr>
      </w:pPr>
      <w:r w:rsidRPr="004761CC">
        <w:rPr>
          <w:rFonts w:ascii="Arial" w:hAnsi="Arial" w:cs="Arial"/>
          <w:b/>
        </w:rPr>
        <w:t>внешняя часть границ прилегающей территории</w:t>
      </w:r>
      <w:r w:rsidRPr="004761CC">
        <w:rPr>
          <w:rFonts w:ascii="Arial" w:hAnsi="Arial" w:cs="Arial"/>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CF6BED" w:rsidRPr="004761CC" w:rsidRDefault="00CF6BED" w:rsidP="004761CC">
      <w:pPr>
        <w:pStyle w:val="formattext"/>
        <w:spacing w:before="0" w:beforeAutospacing="0" w:after="0" w:afterAutospacing="0"/>
        <w:ind w:firstLine="450"/>
        <w:jc w:val="both"/>
        <w:rPr>
          <w:rFonts w:ascii="Arial" w:hAnsi="Arial" w:cs="Arial"/>
        </w:rPr>
      </w:pPr>
      <w:r w:rsidRPr="004761CC">
        <w:rPr>
          <w:rFonts w:ascii="Arial" w:hAnsi="Arial" w:cs="Arial"/>
        </w:rPr>
        <w:t xml:space="preserve"> </w:t>
      </w:r>
      <w:r w:rsidRPr="004761CC">
        <w:rPr>
          <w:rFonts w:ascii="Arial" w:hAnsi="Arial" w:cs="Arial"/>
          <w:b/>
        </w:rPr>
        <w:t>площадь прилегающей территории</w:t>
      </w:r>
      <w:r w:rsidRPr="004761CC">
        <w:rPr>
          <w:rFonts w:ascii="Arial" w:hAnsi="Arial" w:cs="Arial"/>
        </w:rPr>
        <w:t xml:space="preserve"> - площадь геометрической фигуры, образованной проекцией границ прилегающей территории на горизонтальную плоскость;</w:t>
      </w:r>
    </w:p>
    <w:p w:rsidR="00CF6BED" w:rsidRPr="004761CC" w:rsidRDefault="00CF6BED" w:rsidP="00CF6BED">
      <w:pPr>
        <w:widowControl w:val="0"/>
        <w:autoSpaceDE w:val="0"/>
        <w:autoSpaceDN w:val="0"/>
        <w:spacing w:after="0" w:line="240" w:lineRule="auto"/>
        <w:ind w:firstLine="450"/>
        <w:jc w:val="both"/>
        <w:rPr>
          <w:rFonts w:ascii="Arial" w:eastAsia="Times New Roman" w:hAnsi="Arial" w:cs="Arial"/>
          <w:sz w:val="24"/>
          <w:szCs w:val="24"/>
        </w:rPr>
      </w:pPr>
      <w:r w:rsidRPr="004761CC">
        <w:rPr>
          <w:rFonts w:ascii="Arial" w:eastAsia="Times New Roman" w:hAnsi="Arial" w:cs="Arial"/>
          <w:sz w:val="24"/>
          <w:szCs w:val="24"/>
        </w:rPr>
        <w:t xml:space="preserve"> </w:t>
      </w:r>
      <w:r w:rsidRPr="004761CC">
        <w:rPr>
          <w:rFonts w:ascii="Arial" w:eastAsia="Times New Roman" w:hAnsi="Arial" w:cs="Arial"/>
          <w:b/>
          <w:sz w:val="24"/>
          <w:szCs w:val="24"/>
        </w:rPr>
        <w:t>карта-схема прилегающей территории</w:t>
      </w:r>
      <w:r w:rsidRPr="004761CC">
        <w:rPr>
          <w:rFonts w:ascii="Arial" w:eastAsia="Times New Roman" w:hAnsi="Arial" w:cs="Arial"/>
          <w:sz w:val="24"/>
          <w:szCs w:val="24"/>
        </w:rPr>
        <w:t xml:space="preserve"> - карта со схематическим изображением границ прилегающей территории» </w:t>
      </w:r>
      <w:r w:rsidRPr="008C4EBB">
        <w:rPr>
          <w:rFonts w:ascii="Arial" w:eastAsia="Times New Roman" w:hAnsi="Arial" w:cs="Arial"/>
          <w:i/>
          <w:sz w:val="24"/>
          <w:szCs w:val="24"/>
        </w:rPr>
        <w:t>(в редакции от 22.05.2019 № 88)</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Глава 3. ТРЕБОВАНИЯ К СОДЕРЖАНИЮ</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 xml:space="preserve">И БЛАГОУСТРОЙСТВУ ТЕРРИТОРИИ СТАРОЮВАЛИНСКОГО СЕЛЬСКОГО ПОСЕЛЕНИЯ </w:t>
      </w:r>
    </w:p>
    <w:p w:rsidR="00444229" w:rsidRPr="004761CC" w:rsidRDefault="00444229" w:rsidP="00444229">
      <w:pPr>
        <w:spacing w:after="0" w:line="240" w:lineRule="auto"/>
        <w:jc w:val="center"/>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Юридические лица всех организационно-правовых форм, индивидуальные предприниматели, а также собственники земельных участков индивидуальной жилой застройки должны соблюдать нормы и требования утвержденных Правил</w:t>
      </w:r>
      <w:r w:rsidRPr="004761CC">
        <w:rPr>
          <w:rFonts w:ascii="Arial" w:hAnsi="Arial" w:cs="Arial"/>
          <w:strike/>
          <w:sz w:val="24"/>
          <w:szCs w:val="24"/>
        </w:rPr>
        <w:t>,</w:t>
      </w:r>
      <w:r w:rsidRPr="004761CC">
        <w:rPr>
          <w:rFonts w:ascii="Arial" w:hAnsi="Arial" w:cs="Arial"/>
          <w:sz w:val="24"/>
          <w:szCs w:val="24"/>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путем заключения соглашения о закреплении прилегающей территории в целях организации её благоустройства, содержания и уборки.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 Благоустройство территории поселения заключается в проведении мероприятий, обеспечивающих: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размещение площадок, контейнеров, урн в местах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поддержание в чистоте и исправном состоянии зданий, строений, сооружений и их элементов;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лечебно-профилактических учреждениях, работ во время проведения массовых поселковых или районных мероприятий;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уборку, полив, подметание территории поселения, в зимнее время года - уборку и вывоз снега, обработку объектов улично-дорожной сети противогололедными препаратами;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озеленение территории, а также содержание зеленых насаждений, в том числе кошение травы, обрезку деревьев и кустарников.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бережно относиться к объектам всех форм собственности, расположенным на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выполнять благоустройство земельных участков;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размещать на домах указатели наименования улицы, номеров домов установленного образца и содержать их в исправном состоянии и чистоте;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8)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w:t>
      </w:r>
      <w:r w:rsidRPr="004761CC">
        <w:rPr>
          <w:rFonts w:ascii="Arial" w:hAnsi="Arial" w:cs="Arial"/>
          <w:sz w:val="24"/>
          <w:szCs w:val="24"/>
        </w:rPr>
        <w:lastRenderedPageBreak/>
        <w:t>ресурсов и других загрязнителей, а также вывоз твердых бытовых отходов, крупногабаритного мусора;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осуществлять уборку экскрементов домашних животных.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Физические лица, индивидуальные предприниматели и юридические лица всех организационно-правовых форм имеют право:</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производить в соответствии с проектной документацией ремонтные и строительные работы на территории поселения по согласованию с администрацией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получать информацию от Администрации сельского поселения по вопросам благоустройства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участвовать в смотрах, конкурсах, иных массовых мероприятиях по содержанию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делать добровольные пожертвования и взносы на содержание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осуществлять иные действия по благоустройству территорий, не противоречащие нормам действующего законодательства, настоящим Правилам.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На всей территории поселения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включая внутренние территории предприятий и жилых домов индивидуальной застройки;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сброс хозяйствующими субъектами неочищенных сточных вод и иных загрязняющих веществ в водоемы и ливневую канализацию;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размещение объектов различного назначения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ТБО;</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самовольная установка временных нестационарных объектов;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мойка загрязненных транспортных средств вне специально отведенных для этого мест;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стоянка разукомплектованных транспортных средств, кроме специально отведенных для стоянки мест;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смет мусора на проезжую часть дороги при уборке;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11)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w:t>
      </w:r>
      <w:r w:rsidRPr="004761CC">
        <w:rPr>
          <w:rFonts w:ascii="Arial" w:hAnsi="Arial" w:cs="Arial"/>
          <w:sz w:val="24"/>
          <w:szCs w:val="24"/>
        </w:rPr>
        <w:lastRenderedPageBreak/>
        <w:t>вредных веществ, превышающих установленные нормы (отработанные газы, горюче-смазочные материалы и пр.) вне специально отведенных для этого мест;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захламление, загрязнение отведенной и прилегающей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15) повреждение и уничтожение объектов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16) установка и размещение афиш, объявлений и указателей в несогласованных местах;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самовольный захват земельных участков под огороды, строительство погребов без оформления прав на земельный участок;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18) содержание домашних животных (домашние животные - собаки, кошки, принадлежащие юридическим или физическим лицам и содержащиеся в помещении (рядом с помещением) либо на территории (земельном участке), владельцем которой (которого) является юридическое или физическое лицо)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w:t>
      </w:r>
      <w:proofErr w:type="spellStart"/>
      <w:r w:rsidRPr="004761CC">
        <w:rPr>
          <w:rFonts w:ascii="Arial" w:hAnsi="Arial" w:cs="Arial"/>
          <w:sz w:val="24"/>
          <w:szCs w:val="24"/>
        </w:rPr>
        <w:t>собакповодырей</w:t>
      </w:r>
      <w:proofErr w:type="spellEnd"/>
      <w:r w:rsidRPr="004761CC">
        <w:rPr>
          <w:rFonts w:ascii="Arial" w:hAnsi="Arial" w:cs="Arial"/>
          <w:sz w:val="24"/>
          <w:szCs w:val="24"/>
        </w:rPr>
        <w:t xml:space="preserve"> и служебных собак, находящихся при исполнении служебных заданий;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19) вывоз снега, льда, мусора, твердых и жидких бытовых отходов, крупногабаритного мусора, строительного мусора, смета и иных отходов в неотведенные для этого места;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20) производство земляных работ в нарушение правил, установленных</w:t>
      </w:r>
    </w:p>
    <w:p w:rsidR="00444229" w:rsidRPr="004761CC" w:rsidRDefault="00444229" w:rsidP="00444229">
      <w:pPr>
        <w:spacing w:after="0" w:line="240" w:lineRule="auto"/>
        <w:ind w:hanging="142"/>
        <w:jc w:val="both"/>
        <w:rPr>
          <w:rFonts w:ascii="Arial" w:hAnsi="Arial" w:cs="Arial"/>
          <w:sz w:val="24"/>
          <w:szCs w:val="24"/>
        </w:rPr>
      </w:pPr>
      <w:r w:rsidRPr="004761CC">
        <w:rPr>
          <w:rFonts w:ascii="Arial" w:hAnsi="Arial" w:cs="Arial"/>
          <w:sz w:val="24"/>
          <w:szCs w:val="24"/>
        </w:rPr>
        <w:t>законодательством;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21) самовольное размещение </w:t>
      </w:r>
      <w:proofErr w:type="spellStart"/>
      <w:r w:rsidRPr="004761CC">
        <w:rPr>
          <w:rFonts w:ascii="Arial" w:hAnsi="Arial" w:cs="Arial"/>
          <w:sz w:val="24"/>
          <w:szCs w:val="24"/>
        </w:rPr>
        <w:t>штендеров</w:t>
      </w:r>
      <w:proofErr w:type="spellEnd"/>
      <w:r w:rsidRPr="004761CC">
        <w:rPr>
          <w:rFonts w:ascii="Arial" w:hAnsi="Arial" w:cs="Arial"/>
          <w:sz w:val="24"/>
          <w:szCs w:val="24"/>
        </w:rPr>
        <w:t xml:space="preserve"> на тротуарах, пешеходных путях, парковках автотранспорта, расположенных на землях общего пользования;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22) самовольное размещение объявлений вне специально отведенных для этого местах;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23)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24) размещение надгробных сооружений вне мест, специально предназначенных для этих целей;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25) самовольное присоединение промышленных, хозяйственно-бытовых и иных объектов к сетям канализации;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26) сгребание листвы, снега и грязи к комлевой части деревьев, кустарников;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27) складирование тары вне торговых сооружений;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28)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29) размещение запасов кабеля вне распределительного муфтового шкафа;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районного электрического транспорта);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30) сорить на улицах, площадях, дворовых территориях, участках с зелеными насаждениями, на газонах, на пляжах и других территориях общего пользования;</w:t>
      </w:r>
    </w:p>
    <w:p w:rsidR="00444229"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31) самовольный спил и сруб деревьев и кустарников, за исключением территории частных домовладений.</w:t>
      </w:r>
    </w:p>
    <w:p w:rsidR="00F959AC" w:rsidRPr="00F959AC" w:rsidRDefault="00F959AC" w:rsidP="00F959AC">
      <w:pPr>
        <w:pStyle w:val="formattext"/>
        <w:spacing w:before="0" w:beforeAutospacing="0" w:after="0" w:afterAutospacing="0"/>
        <w:jc w:val="both"/>
        <w:rPr>
          <w:rFonts w:ascii="Arial" w:hAnsi="Arial" w:cs="Arial"/>
          <w:b/>
        </w:rPr>
      </w:pPr>
      <w:r>
        <w:rPr>
          <w:rFonts w:ascii="Arial" w:hAnsi="Arial" w:cs="Arial"/>
        </w:rPr>
        <w:t xml:space="preserve">        </w:t>
      </w:r>
      <w:r w:rsidRPr="00F959AC">
        <w:rPr>
          <w:rFonts w:ascii="Arial" w:hAnsi="Arial" w:cs="Arial"/>
        </w:rPr>
        <w:t>32) безнадзорное содержание скота и передвижение сельскохозяйственных и домашних животных на территории сельского поселения без сопровождающих лиц. Выпас сельскохозяйственных животных осуществляется на пастбищах под наблюдением владельцев или уполномоченных ими лиц (пастухов) либо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в место общего сбора</w:t>
      </w:r>
      <w:r>
        <w:rPr>
          <w:rFonts w:ascii="Arial" w:hAnsi="Arial" w:cs="Arial"/>
        </w:rPr>
        <w:t xml:space="preserve"> скота, где их встречает пастух</w:t>
      </w:r>
      <w:r w:rsidR="00746F04">
        <w:rPr>
          <w:rFonts w:ascii="Arial" w:hAnsi="Arial" w:cs="Arial"/>
        </w:rPr>
        <w:t xml:space="preserve"> </w:t>
      </w:r>
      <w:r w:rsidRPr="00746F04">
        <w:rPr>
          <w:rFonts w:ascii="Arial" w:hAnsi="Arial" w:cs="Arial"/>
          <w:i/>
        </w:rPr>
        <w:t>(</w:t>
      </w:r>
      <w:r w:rsidR="00746F04" w:rsidRPr="00746F04">
        <w:rPr>
          <w:rFonts w:ascii="Arial" w:hAnsi="Arial" w:cs="Arial"/>
          <w:i/>
        </w:rPr>
        <w:t xml:space="preserve">в </w:t>
      </w:r>
      <w:r w:rsidRPr="00746F04">
        <w:rPr>
          <w:rFonts w:ascii="Arial" w:hAnsi="Arial" w:cs="Arial"/>
          <w:i/>
        </w:rPr>
        <w:t xml:space="preserve">редакции </w:t>
      </w:r>
      <w:r w:rsidR="00746F04">
        <w:rPr>
          <w:rFonts w:ascii="Arial" w:hAnsi="Arial" w:cs="Arial"/>
          <w:i/>
        </w:rPr>
        <w:t>от 29.09.2021 №196)</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5.1. Владельцы собак, кошек, коров, лошадей, иных животных и птиц обязаны следить за своими животными, не допускать загрязнения подъездов, лестничных клеток, детских площадок, спортивных сооружений, проезжей части дорог, тротуаров, газонов, мест отдыха населения и иных мест общего пользования. Экскременты должны быть убраны владельцами животных и птиц.</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автостоянок, автомоек, станций технического обслуживания автомобилей, временных аттракционов, передвижных зоопарков, парков культуры и отдыха, зон отдыха и пляжей, маршрутных перевозок на конечных пунктах маршрутов регулярного сообщения,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На всех площадях, улицах, стадионах, остановочных пунктах, у предприятий, торговых объектов, киосков и других объектах должны быть установлены урны в соответствии с действующими санитарными правилами и нормами.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Урны должны быть исправны и окрашены. Не допускается переполнение урн.</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9.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(далее - маломобильные группы населения).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10. Средства наружной рекламы и информации, размещенные на территории  поселения, должны содержаться в чистоте, быть окрашены, не должны иметь повреждений.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в том числе  работы по демонтажу подземного бетонного основания конструкции и восстановлению нарушенного благоустройства и озеленения.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Металлические опоры, кронштейны и другие элементы устройств наружного освещения,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Объекты улично-дорожной сети должны быть оборудованы дорожными знаками.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Поверхность знаков должна быть чистой, без повреждений.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Разметка объектов дорожного хозяйства должна отвечать установленным нормативам.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На опасных для движения участках улиц,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15. Уборка и очистка водоотводных канав, </w:t>
      </w:r>
      <w:proofErr w:type="spellStart"/>
      <w:r w:rsidRPr="004761CC">
        <w:rPr>
          <w:rFonts w:ascii="Arial" w:hAnsi="Arial" w:cs="Arial"/>
          <w:sz w:val="24"/>
          <w:szCs w:val="24"/>
        </w:rPr>
        <w:t>водоперепускных</w:t>
      </w:r>
      <w:proofErr w:type="spellEnd"/>
      <w:r w:rsidRPr="004761CC">
        <w:rPr>
          <w:rFonts w:ascii="Arial" w:hAnsi="Arial" w:cs="Arial"/>
          <w:sz w:val="24"/>
          <w:szCs w:val="24"/>
        </w:rPr>
        <w:t xml:space="preserve"> труб, предназначенных для отвода поверхностных и грунтовых вод с улиц,</w:t>
      </w:r>
      <w:r w:rsidRPr="004761CC">
        <w:rPr>
          <w:rFonts w:ascii="Arial" w:hAnsi="Arial" w:cs="Arial"/>
          <w:i/>
          <w:sz w:val="24"/>
          <w:szCs w:val="24"/>
        </w:rPr>
        <w:t xml:space="preserve"> </w:t>
      </w:r>
      <w:r w:rsidRPr="004761CC">
        <w:rPr>
          <w:rFonts w:ascii="Arial" w:hAnsi="Arial" w:cs="Arial"/>
          <w:sz w:val="24"/>
          <w:szCs w:val="24"/>
        </w:rPr>
        <w:t>обеспечивается собственником таких объектов.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Собственники подземных инженерных коммуникаций обязаны: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обеспечивать содержание колодцев и люков в исправном состоянии, размещение люков колодцев в одном уровне с полотном дороги, тротуаром или </w:t>
      </w:r>
      <w:r w:rsidRPr="004761CC">
        <w:rPr>
          <w:rFonts w:ascii="Arial" w:hAnsi="Arial" w:cs="Arial"/>
          <w:sz w:val="24"/>
          <w:szCs w:val="24"/>
        </w:rPr>
        <w:lastRenderedPageBreak/>
        <w:t>газоном (не допускается отклонение крышки люка относительно уровня покрытия более 2 см). Устранение недостатков следует осуществлять в течение суток с момента их обнаружения;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ремонт подземной части линейных инженерных сетей производить </w:t>
      </w:r>
      <w:proofErr w:type="gramStart"/>
      <w:r w:rsidRPr="004761CC">
        <w:rPr>
          <w:rFonts w:ascii="Arial" w:hAnsi="Arial" w:cs="Arial"/>
          <w:sz w:val="24"/>
          <w:szCs w:val="24"/>
        </w:rPr>
        <w:t>при получения</w:t>
      </w:r>
      <w:proofErr w:type="gramEnd"/>
      <w:r w:rsidRPr="004761CC">
        <w:rPr>
          <w:rFonts w:ascii="Arial" w:hAnsi="Arial" w:cs="Arial"/>
          <w:sz w:val="24"/>
          <w:szCs w:val="24"/>
        </w:rPr>
        <w:t xml:space="preserve"> разрешения на производство земляных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немедленно ограждать и обозначать соответствующими дорожными знаками разрушенные крышки и решетки;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ликвидировать последствия аварий на коммуникациях (снежные валы, наледь, грязь, жидкости) в нормативные сроки;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обеспечивать освещение мест аварий в темное время суток, оповещать о ней население через средства массовой информации;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не допускать слива воды на проезжую часть дорог и тротуары.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18. Содержание и уборку проезжих частей автомобильных дорог общего пользования местного значения, улиц, проездов, включая </w:t>
      </w:r>
      <w:proofErr w:type="spellStart"/>
      <w:r w:rsidRPr="004761CC">
        <w:rPr>
          <w:rFonts w:ascii="Arial" w:hAnsi="Arial" w:cs="Arial"/>
          <w:sz w:val="24"/>
          <w:szCs w:val="24"/>
        </w:rPr>
        <w:t>прилотковую</w:t>
      </w:r>
      <w:proofErr w:type="spellEnd"/>
      <w:r w:rsidRPr="004761CC">
        <w:rPr>
          <w:rFonts w:ascii="Arial" w:hAnsi="Arial" w:cs="Arial"/>
          <w:sz w:val="24"/>
          <w:szCs w:val="24"/>
        </w:rPr>
        <w:t xml:space="preserve"> зону, расположенные в одном уровне с проезжей частью, обеспечивают владельцы автомобильных дорог, лица, на обслуживании и (или) содержании которых находятся данные объекты.</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19.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сбрасывании снега с крыш должны быть приняты меры, обеспечивающие полную сохранность деревьев, кустарников, воздушных инженерных коммуникаций, указателей и дорожных знаков.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20.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Глава 4.</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 xml:space="preserve"> ОРГАНИЗАЦИЯ СОДЕРЖАНИЯ И БЛАГОУСТРОЙСТВА ТЕРРИТОРИИ СТАРОЮВАЛИНСКОГО СЕЛЬСКОГО ПОСЕЛЕНИЯ. </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lastRenderedPageBreak/>
        <w:t>ПОРЯДОК УЧАСТИЯ ЮРИДИЧЕСКИХ И ФИЗИЧЕСКИХ ЛИЦ В СОДЕРЖАНИИ И БЛАГОУСТРОЙСТВЕ ПРИЛЕГАЮЩИХ ТЕРРИТОРИЙ</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 Содержание территории общего пользования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67"/>
        <w:jc w:val="both"/>
        <w:rPr>
          <w:rFonts w:ascii="Arial" w:hAnsi="Arial" w:cs="Arial"/>
          <w:sz w:val="24"/>
          <w:szCs w:val="24"/>
        </w:rPr>
      </w:pPr>
      <w:bookmarkStart w:id="0" w:name="sub_10113"/>
      <w:r w:rsidRPr="004761CC">
        <w:rPr>
          <w:rFonts w:ascii="Arial" w:hAnsi="Arial" w:cs="Arial"/>
          <w:sz w:val="24"/>
          <w:szCs w:val="24"/>
        </w:rPr>
        <w:t>1. Уборка и содержание территории поселения осуществляется:</w:t>
      </w:r>
    </w:p>
    <w:p w:rsidR="00444229" w:rsidRPr="004761CC" w:rsidRDefault="00444229" w:rsidP="00444229">
      <w:pPr>
        <w:spacing w:after="0" w:line="240" w:lineRule="auto"/>
        <w:ind w:firstLine="567"/>
        <w:jc w:val="both"/>
        <w:rPr>
          <w:rFonts w:ascii="Arial" w:hAnsi="Arial" w:cs="Arial"/>
          <w:sz w:val="24"/>
          <w:szCs w:val="24"/>
        </w:rPr>
      </w:pPr>
      <w:bookmarkStart w:id="1" w:name="sub_101131"/>
      <w:bookmarkEnd w:id="0"/>
      <w:r w:rsidRPr="004761CC">
        <w:rPr>
          <w:rFonts w:ascii="Arial" w:hAnsi="Arial" w:cs="Arial"/>
          <w:sz w:val="24"/>
          <w:szCs w:val="24"/>
        </w:rPr>
        <w:t>1) в летний период - с 15 апреля по 14 октября;</w:t>
      </w:r>
    </w:p>
    <w:p w:rsidR="00444229" w:rsidRPr="004761CC" w:rsidRDefault="00444229" w:rsidP="00444229">
      <w:pPr>
        <w:spacing w:after="0" w:line="240" w:lineRule="auto"/>
        <w:ind w:firstLine="567"/>
        <w:jc w:val="both"/>
        <w:rPr>
          <w:rFonts w:ascii="Arial" w:hAnsi="Arial" w:cs="Arial"/>
          <w:sz w:val="24"/>
          <w:szCs w:val="24"/>
        </w:rPr>
      </w:pPr>
      <w:bookmarkStart w:id="2" w:name="sub_101132"/>
      <w:bookmarkEnd w:id="1"/>
      <w:r w:rsidRPr="004761CC">
        <w:rPr>
          <w:rFonts w:ascii="Arial" w:hAnsi="Arial" w:cs="Arial"/>
          <w:sz w:val="24"/>
          <w:szCs w:val="24"/>
        </w:rPr>
        <w:t>2) в зимний период - с 15 октября по 14 апреля.</w:t>
      </w:r>
    </w:p>
    <w:bookmarkEnd w:id="2"/>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Указанные сроки могут корректироваться в зависимости от погодных условий.</w:t>
      </w:r>
    </w:p>
    <w:p w:rsidR="00444229" w:rsidRPr="004761CC" w:rsidRDefault="00444229" w:rsidP="00444229">
      <w:pPr>
        <w:spacing w:after="0" w:line="240" w:lineRule="auto"/>
        <w:ind w:firstLine="567"/>
        <w:jc w:val="both"/>
        <w:rPr>
          <w:rFonts w:ascii="Arial" w:hAnsi="Arial" w:cs="Arial"/>
          <w:sz w:val="24"/>
          <w:szCs w:val="24"/>
        </w:rPr>
      </w:pPr>
      <w:bookmarkStart w:id="3" w:name="sub_10114"/>
      <w:r w:rsidRPr="004761CC">
        <w:rPr>
          <w:rFonts w:ascii="Arial" w:hAnsi="Arial" w:cs="Arial"/>
          <w:sz w:val="24"/>
          <w:szCs w:val="24"/>
        </w:rPr>
        <w:t>Уборка территории поселения осуществляется путем проведения:</w:t>
      </w:r>
    </w:p>
    <w:p w:rsidR="00444229" w:rsidRPr="004761CC" w:rsidRDefault="00444229" w:rsidP="00444229">
      <w:pPr>
        <w:spacing w:after="0" w:line="240" w:lineRule="auto"/>
        <w:ind w:firstLine="567"/>
        <w:jc w:val="both"/>
        <w:rPr>
          <w:rFonts w:ascii="Arial" w:hAnsi="Arial" w:cs="Arial"/>
          <w:sz w:val="24"/>
          <w:szCs w:val="24"/>
        </w:rPr>
      </w:pPr>
      <w:bookmarkStart w:id="4" w:name="sub_101141"/>
      <w:bookmarkEnd w:id="3"/>
      <w:r w:rsidRPr="004761CC">
        <w:rPr>
          <w:rFonts w:ascii="Arial" w:hAnsi="Arial" w:cs="Arial"/>
          <w:sz w:val="24"/>
          <w:szCs w:val="24"/>
        </w:rPr>
        <w:t>1) систематических работ по содержанию, уборке территории поселения;</w:t>
      </w:r>
    </w:p>
    <w:p w:rsidR="00444229" w:rsidRPr="004761CC" w:rsidRDefault="00444229" w:rsidP="00444229">
      <w:pPr>
        <w:spacing w:after="0" w:line="240" w:lineRule="auto"/>
        <w:ind w:firstLine="567"/>
        <w:jc w:val="both"/>
        <w:rPr>
          <w:rFonts w:ascii="Arial" w:hAnsi="Arial" w:cs="Arial"/>
          <w:sz w:val="24"/>
          <w:szCs w:val="24"/>
        </w:rPr>
      </w:pPr>
      <w:bookmarkStart w:id="5" w:name="sub_101143"/>
      <w:bookmarkEnd w:id="4"/>
      <w:r w:rsidRPr="004761CC">
        <w:rPr>
          <w:rFonts w:ascii="Arial" w:hAnsi="Arial" w:cs="Arial"/>
          <w:sz w:val="24"/>
          <w:szCs w:val="24"/>
        </w:rPr>
        <w:t>2) единичных массовых мероприятий (субботники) в соответствии с правовыми актами администрации сельского поселения.</w:t>
      </w:r>
    </w:p>
    <w:p w:rsidR="00444229" w:rsidRPr="004761CC" w:rsidRDefault="00444229" w:rsidP="00444229">
      <w:pPr>
        <w:spacing w:after="0" w:line="240" w:lineRule="auto"/>
        <w:ind w:firstLine="567"/>
        <w:jc w:val="both"/>
        <w:rPr>
          <w:rFonts w:ascii="Arial" w:hAnsi="Arial" w:cs="Arial"/>
          <w:sz w:val="24"/>
          <w:szCs w:val="24"/>
        </w:rPr>
      </w:pPr>
      <w:bookmarkStart w:id="6" w:name="sub_10115"/>
      <w:bookmarkEnd w:id="5"/>
      <w:r w:rsidRPr="004761CC">
        <w:rPr>
          <w:rFonts w:ascii="Arial" w:hAnsi="Arial" w:cs="Arial"/>
          <w:sz w:val="24"/>
          <w:szCs w:val="24"/>
        </w:rPr>
        <w:t>2. Уборка территории поселения в летний период производится с целью уменьшения загрязненности и запыленности территории поселения посредством подметания и проведения других работ по содержанию территории поселения и включает в себя:</w:t>
      </w:r>
    </w:p>
    <w:p w:rsidR="00444229" w:rsidRPr="004761CC" w:rsidRDefault="00444229" w:rsidP="00444229">
      <w:pPr>
        <w:spacing w:after="0" w:line="240" w:lineRule="auto"/>
        <w:ind w:firstLine="567"/>
        <w:jc w:val="both"/>
        <w:rPr>
          <w:rFonts w:ascii="Arial" w:hAnsi="Arial" w:cs="Arial"/>
          <w:sz w:val="24"/>
          <w:szCs w:val="24"/>
        </w:rPr>
      </w:pPr>
      <w:bookmarkStart w:id="7" w:name="sub_101151"/>
      <w:bookmarkEnd w:id="6"/>
      <w:r w:rsidRPr="004761CC">
        <w:rPr>
          <w:rFonts w:ascii="Arial" w:hAnsi="Arial" w:cs="Arial"/>
          <w:sz w:val="24"/>
          <w:szCs w:val="24"/>
        </w:rPr>
        <w:t xml:space="preserve">подметание территорий с искусственным покрытием; </w:t>
      </w:r>
      <w:bookmarkStart w:id="8" w:name="sub_101152"/>
      <w:bookmarkEnd w:id="7"/>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очистку решеток ливневой канализации;</w:t>
      </w:r>
    </w:p>
    <w:p w:rsidR="00444229" w:rsidRPr="004761CC" w:rsidRDefault="00444229" w:rsidP="00444229">
      <w:pPr>
        <w:spacing w:after="0" w:line="240" w:lineRule="auto"/>
        <w:ind w:firstLine="567"/>
        <w:jc w:val="both"/>
        <w:rPr>
          <w:rFonts w:ascii="Arial" w:hAnsi="Arial" w:cs="Arial"/>
          <w:sz w:val="24"/>
          <w:szCs w:val="24"/>
        </w:rPr>
      </w:pPr>
      <w:bookmarkStart w:id="9" w:name="sub_101153"/>
      <w:bookmarkEnd w:id="8"/>
      <w:r w:rsidRPr="004761CC">
        <w:rPr>
          <w:rFonts w:ascii="Arial" w:hAnsi="Arial" w:cs="Arial"/>
          <w:sz w:val="24"/>
          <w:szCs w:val="24"/>
        </w:rPr>
        <w:t>сбор мусора со всех территории;</w:t>
      </w:r>
    </w:p>
    <w:p w:rsidR="00444229" w:rsidRPr="004761CC" w:rsidRDefault="00444229" w:rsidP="00444229">
      <w:pPr>
        <w:spacing w:after="0" w:line="240" w:lineRule="auto"/>
        <w:ind w:firstLine="567"/>
        <w:jc w:val="both"/>
        <w:rPr>
          <w:rFonts w:ascii="Arial" w:hAnsi="Arial" w:cs="Arial"/>
          <w:sz w:val="24"/>
          <w:szCs w:val="24"/>
        </w:rPr>
      </w:pPr>
      <w:bookmarkStart w:id="10" w:name="sub_101154"/>
      <w:bookmarkEnd w:id="9"/>
      <w:r w:rsidRPr="004761CC">
        <w:rPr>
          <w:rFonts w:ascii="Arial" w:hAnsi="Arial" w:cs="Arial"/>
          <w:sz w:val="24"/>
          <w:szCs w:val="24"/>
        </w:rPr>
        <w:t>ежегодную, окраску малых архитектурных форм, садовой и уличной мебели, урн, спортивных и детских площадок, ограждений, бордюров;</w:t>
      </w:r>
    </w:p>
    <w:p w:rsidR="00444229" w:rsidRPr="004761CC" w:rsidRDefault="00444229" w:rsidP="00444229">
      <w:pPr>
        <w:spacing w:after="0" w:line="240" w:lineRule="auto"/>
        <w:ind w:firstLine="567"/>
        <w:jc w:val="both"/>
        <w:rPr>
          <w:rFonts w:ascii="Arial" w:hAnsi="Arial" w:cs="Arial"/>
          <w:sz w:val="24"/>
          <w:szCs w:val="24"/>
        </w:rPr>
      </w:pPr>
      <w:bookmarkStart w:id="11" w:name="sub_101155"/>
      <w:bookmarkEnd w:id="10"/>
      <w:r w:rsidRPr="004761CC">
        <w:rPr>
          <w:rFonts w:ascii="Arial" w:hAnsi="Arial" w:cs="Arial"/>
          <w:sz w:val="24"/>
          <w:szCs w:val="24"/>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444229" w:rsidRPr="004761CC" w:rsidRDefault="00444229" w:rsidP="00444229">
      <w:pPr>
        <w:spacing w:after="0" w:line="240" w:lineRule="auto"/>
        <w:ind w:firstLine="567"/>
        <w:jc w:val="both"/>
        <w:rPr>
          <w:rFonts w:ascii="Arial" w:hAnsi="Arial" w:cs="Arial"/>
          <w:sz w:val="24"/>
          <w:szCs w:val="24"/>
        </w:rPr>
      </w:pPr>
      <w:bookmarkStart w:id="12" w:name="sub_101156"/>
      <w:bookmarkEnd w:id="11"/>
      <w:r w:rsidRPr="004761CC">
        <w:rPr>
          <w:rFonts w:ascii="Arial" w:hAnsi="Arial" w:cs="Arial"/>
          <w:sz w:val="24"/>
          <w:szCs w:val="24"/>
        </w:rPr>
        <w:t>в период листопада - сбор и вывоз опавшей листвы один раз в сутки;</w:t>
      </w:r>
    </w:p>
    <w:p w:rsidR="00444229" w:rsidRPr="004761CC" w:rsidRDefault="00444229" w:rsidP="00444229">
      <w:pPr>
        <w:spacing w:after="0" w:line="240" w:lineRule="auto"/>
        <w:ind w:firstLine="567"/>
        <w:jc w:val="both"/>
        <w:rPr>
          <w:rFonts w:ascii="Arial" w:hAnsi="Arial" w:cs="Arial"/>
          <w:sz w:val="24"/>
          <w:szCs w:val="24"/>
        </w:rPr>
      </w:pPr>
      <w:bookmarkStart w:id="13" w:name="sub_10118"/>
      <w:bookmarkEnd w:id="12"/>
      <w:r w:rsidRPr="004761CC">
        <w:rPr>
          <w:rFonts w:ascii="Arial" w:hAnsi="Arial" w:cs="Arial"/>
          <w:sz w:val="24"/>
          <w:szCs w:val="24"/>
        </w:rPr>
        <w:t>Уборка территории общего пользования в зимний период включает в себя:</w:t>
      </w:r>
    </w:p>
    <w:p w:rsidR="00444229" w:rsidRPr="004761CC" w:rsidRDefault="00444229" w:rsidP="00444229">
      <w:pPr>
        <w:spacing w:after="0" w:line="240" w:lineRule="auto"/>
        <w:ind w:firstLine="567"/>
        <w:jc w:val="both"/>
        <w:rPr>
          <w:rFonts w:ascii="Arial" w:hAnsi="Arial" w:cs="Arial"/>
          <w:sz w:val="24"/>
          <w:szCs w:val="24"/>
        </w:rPr>
      </w:pPr>
      <w:bookmarkStart w:id="14" w:name="sub_101181"/>
      <w:bookmarkEnd w:id="13"/>
      <w:r w:rsidRPr="004761CC">
        <w:rPr>
          <w:rFonts w:ascii="Arial" w:hAnsi="Arial" w:cs="Arial"/>
          <w:sz w:val="24"/>
          <w:szCs w:val="24"/>
        </w:rPr>
        <w:t>очистку дорожных покрытий и тротуаров от снега, наледи и мусора;</w:t>
      </w:r>
    </w:p>
    <w:p w:rsidR="00444229" w:rsidRPr="004761CC" w:rsidRDefault="00444229" w:rsidP="00444229">
      <w:pPr>
        <w:spacing w:after="0" w:line="240" w:lineRule="auto"/>
        <w:ind w:firstLine="567"/>
        <w:jc w:val="both"/>
        <w:rPr>
          <w:rFonts w:ascii="Arial" w:hAnsi="Arial" w:cs="Arial"/>
          <w:sz w:val="24"/>
          <w:szCs w:val="24"/>
        </w:rPr>
      </w:pPr>
      <w:bookmarkStart w:id="15" w:name="sub_101182"/>
      <w:bookmarkEnd w:id="14"/>
      <w:r w:rsidRPr="004761CC">
        <w:rPr>
          <w:rFonts w:ascii="Arial" w:hAnsi="Arial" w:cs="Arial"/>
          <w:sz w:val="24"/>
          <w:szCs w:val="24"/>
        </w:rPr>
        <w:t xml:space="preserve">при возникновении скользкости или гололеда - посыпку песком пешеходных зон, лестниц, обработку дорожных покрытий </w:t>
      </w:r>
      <w:proofErr w:type="spellStart"/>
      <w:r w:rsidRPr="004761CC">
        <w:rPr>
          <w:rFonts w:ascii="Arial" w:hAnsi="Arial" w:cs="Arial"/>
          <w:sz w:val="24"/>
          <w:szCs w:val="24"/>
        </w:rPr>
        <w:t>противогололедным</w:t>
      </w:r>
      <w:proofErr w:type="spellEnd"/>
      <w:r w:rsidRPr="004761CC">
        <w:rPr>
          <w:rFonts w:ascii="Arial" w:hAnsi="Arial" w:cs="Arial"/>
          <w:sz w:val="24"/>
          <w:szCs w:val="24"/>
        </w:rPr>
        <w:t xml:space="preserve"> материалом;</w:t>
      </w:r>
    </w:p>
    <w:p w:rsidR="00444229" w:rsidRPr="004761CC" w:rsidRDefault="00444229" w:rsidP="00444229">
      <w:pPr>
        <w:spacing w:after="0" w:line="240" w:lineRule="auto"/>
        <w:ind w:firstLine="567"/>
        <w:jc w:val="both"/>
        <w:rPr>
          <w:rFonts w:ascii="Arial" w:hAnsi="Arial" w:cs="Arial"/>
          <w:sz w:val="24"/>
          <w:szCs w:val="24"/>
        </w:rPr>
      </w:pPr>
      <w:bookmarkStart w:id="16" w:name="sub_101183"/>
      <w:bookmarkEnd w:id="15"/>
      <w:r w:rsidRPr="004761CC">
        <w:rPr>
          <w:rFonts w:ascii="Arial" w:hAnsi="Arial" w:cs="Arial"/>
          <w:sz w:val="24"/>
          <w:szCs w:val="24"/>
        </w:rPr>
        <w:t>в весенний период - рыхление снега и организацию отвода талых вод.</w:t>
      </w:r>
    </w:p>
    <w:p w:rsidR="00444229" w:rsidRPr="004761CC" w:rsidRDefault="00444229" w:rsidP="00444229">
      <w:pPr>
        <w:spacing w:after="0" w:line="240" w:lineRule="auto"/>
        <w:ind w:firstLine="567"/>
        <w:jc w:val="both"/>
        <w:rPr>
          <w:rFonts w:ascii="Arial" w:hAnsi="Arial" w:cs="Arial"/>
          <w:sz w:val="24"/>
          <w:szCs w:val="24"/>
        </w:rPr>
      </w:pPr>
      <w:bookmarkStart w:id="17" w:name="sub_10119"/>
      <w:bookmarkEnd w:id="16"/>
      <w:r w:rsidRPr="004761CC">
        <w:rPr>
          <w:rFonts w:ascii="Arial" w:hAnsi="Arial" w:cs="Arial"/>
          <w:sz w:val="24"/>
          <w:szCs w:val="24"/>
        </w:rPr>
        <w:t>3.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444229" w:rsidRPr="004761CC" w:rsidRDefault="00444229" w:rsidP="00444229">
      <w:pPr>
        <w:spacing w:after="0" w:line="240" w:lineRule="auto"/>
        <w:ind w:firstLine="567"/>
        <w:jc w:val="both"/>
        <w:rPr>
          <w:rFonts w:ascii="Arial" w:hAnsi="Arial" w:cs="Arial"/>
          <w:sz w:val="24"/>
          <w:szCs w:val="24"/>
        </w:rPr>
      </w:pPr>
      <w:bookmarkStart w:id="18" w:name="sub_10120"/>
      <w:bookmarkEnd w:id="17"/>
      <w:r w:rsidRPr="004761CC">
        <w:rPr>
          <w:rFonts w:ascii="Arial" w:hAnsi="Arial" w:cs="Arial"/>
          <w:sz w:val="24"/>
          <w:szCs w:val="24"/>
        </w:rPr>
        <w:t>4. Особенности уборки пешеходных тротуаров, наземных переходов, лестниц в зимний период:</w:t>
      </w:r>
    </w:p>
    <w:p w:rsidR="00444229" w:rsidRPr="004761CC" w:rsidRDefault="00444229" w:rsidP="00444229">
      <w:pPr>
        <w:spacing w:after="0" w:line="240" w:lineRule="auto"/>
        <w:ind w:firstLine="567"/>
        <w:jc w:val="both"/>
        <w:rPr>
          <w:rFonts w:ascii="Arial" w:hAnsi="Arial" w:cs="Arial"/>
          <w:sz w:val="24"/>
          <w:szCs w:val="24"/>
        </w:rPr>
      </w:pPr>
      <w:bookmarkStart w:id="19" w:name="sub_101202"/>
      <w:bookmarkEnd w:id="18"/>
      <w:r w:rsidRPr="004761CC">
        <w:rPr>
          <w:rFonts w:ascii="Arial" w:hAnsi="Arial" w:cs="Arial"/>
          <w:sz w:val="24"/>
          <w:szCs w:val="24"/>
        </w:rPr>
        <w:t>в период интенсивного снегопада пешеходные тротуары, лестницы должны обрабатываться противогололедными материалами и расчищаться;</w:t>
      </w:r>
    </w:p>
    <w:p w:rsidR="00444229" w:rsidRPr="004761CC" w:rsidRDefault="00444229" w:rsidP="00444229">
      <w:pPr>
        <w:spacing w:after="0" w:line="240" w:lineRule="auto"/>
        <w:ind w:firstLine="567"/>
        <w:jc w:val="both"/>
        <w:rPr>
          <w:rFonts w:ascii="Arial" w:hAnsi="Arial" w:cs="Arial"/>
          <w:sz w:val="24"/>
          <w:szCs w:val="24"/>
        </w:rPr>
      </w:pPr>
      <w:bookmarkStart w:id="20" w:name="sub_101203"/>
      <w:bookmarkEnd w:id="19"/>
      <w:r w:rsidRPr="004761CC">
        <w:rPr>
          <w:rFonts w:ascii="Arial" w:hAnsi="Arial" w:cs="Arial"/>
          <w:sz w:val="24"/>
          <w:szCs w:val="24"/>
        </w:rPr>
        <w:t>при возникновении гололеда противогололедными материалами обрабатываются в первую очередь лестницы, затем тротуары.</w:t>
      </w:r>
    </w:p>
    <w:p w:rsidR="00444229" w:rsidRPr="004761CC" w:rsidRDefault="00444229" w:rsidP="00444229">
      <w:pPr>
        <w:spacing w:after="0" w:line="240" w:lineRule="auto"/>
        <w:ind w:firstLine="567"/>
        <w:jc w:val="both"/>
        <w:rPr>
          <w:rFonts w:ascii="Arial" w:hAnsi="Arial" w:cs="Arial"/>
          <w:sz w:val="24"/>
          <w:szCs w:val="24"/>
        </w:rPr>
      </w:pPr>
      <w:bookmarkStart w:id="21" w:name="sub_10121"/>
      <w:bookmarkEnd w:id="20"/>
      <w:r w:rsidRPr="004761CC">
        <w:rPr>
          <w:rFonts w:ascii="Arial" w:hAnsi="Arial" w:cs="Arial"/>
          <w:sz w:val="24"/>
          <w:szCs w:val="24"/>
        </w:rPr>
        <w:t>5. На территории поселения не допускается:</w:t>
      </w:r>
    </w:p>
    <w:p w:rsidR="00444229" w:rsidRPr="004761CC" w:rsidRDefault="00444229" w:rsidP="00444229">
      <w:pPr>
        <w:spacing w:after="0" w:line="240" w:lineRule="auto"/>
        <w:ind w:firstLine="567"/>
        <w:jc w:val="both"/>
        <w:rPr>
          <w:rFonts w:ascii="Arial" w:hAnsi="Arial" w:cs="Arial"/>
          <w:sz w:val="24"/>
          <w:szCs w:val="24"/>
        </w:rPr>
      </w:pPr>
      <w:bookmarkStart w:id="22" w:name="sub_101211"/>
      <w:bookmarkEnd w:id="21"/>
      <w:r w:rsidRPr="004761CC">
        <w:rPr>
          <w:rFonts w:ascii="Arial" w:hAnsi="Arial" w:cs="Arial"/>
          <w:sz w:val="24"/>
          <w:szCs w:val="24"/>
        </w:rPr>
        <w:t>сорить на улицах, площадях, участках с зелеными насаждениями, на газонах, пляжах и других территориях общего пользования;</w:t>
      </w:r>
    </w:p>
    <w:p w:rsidR="00444229" w:rsidRPr="004761CC" w:rsidRDefault="00444229" w:rsidP="00444229">
      <w:pPr>
        <w:spacing w:after="0" w:line="240" w:lineRule="auto"/>
        <w:ind w:firstLine="567"/>
        <w:jc w:val="both"/>
        <w:rPr>
          <w:rFonts w:ascii="Arial" w:hAnsi="Arial" w:cs="Arial"/>
          <w:sz w:val="24"/>
          <w:szCs w:val="24"/>
        </w:rPr>
      </w:pPr>
      <w:bookmarkStart w:id="23" w:name="sub_101212"/>
      <w:bookmarkEnd w:id="22"/>
      <w:r w:rsidRPr="004761CC">
        <w:rPr>
          <w:rFonts w:ascii="Arial" w:hAnsi="Arial" w:cs="Arial"/>
          <w:sz w:val="24"/>
          <w:szCs w:val="24"/>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444229" w:rsidRPr="004761CC" w:rsidRDefault="00444229" w:rsidP="00444229">
      <w:pPr>
        <w:spacing w:after="0" w:line="240" w:lineRule="auto"/>
        <w:ind w:firstLine="567"/>
        <w:jc w:val="both"/>
        <w:rPr>
          <w:rFonts w:ascii="Arial" w:hAnsi="Arial" w:cs="Arial"/>
          <w:sz w:val="24"/>
          <w:szCs w:val="24"/>
        </w:rPr>
      </w:pPr>
      <w:bookmarkStart w:id="24" w:name="sub_101213"/>
      <w:bookmarkEnd w:id="23"/>
      <w:r w:rsidRPr="004761CC">
        <w:rPr>
          <w:rFonts w:ascii="Arial" w:hAnsi="Arial" w:cs="Arial"/>
          <w:sz w:val="24"/>
          <w:szCs w:val="24"/>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444229" w:rsidRPr="004761CC" w:rsidRDefault="00444229" w:rsidP="00444229">
      <w:pPr>
        <w:spacing w:after="0" w:line="240" w:lineRule="auto"/>
        <w:ind w:firstLine="567"/>
        <w:jc w:val="both"/>
        <w:rPr>
          <w:rFonts w:ascii="Arial" w:hAnsi="Arial" w:cs="Arial"/>
          <w:sz w:val="24"/>
          <w:szCs w:val="24"/>
        </w:rPr>
      </w:pPr>
      <w:bookmarkStart w:id="25" w:name="sub_101214"/>
      <w:bookmarkEnd w:id="24"/>
      <w:r w:rsidRPr="004761CC">
        <w:rPr>
          <w:rFonts w:ascii="Arial" w:hAnsi="Arial" w:cs="Arial"/>
          <w:sz w:val="24"/>
          <w:szCs w:val="24"/>
        </w:rPr>
        <w:lastRenderedPageBreak/>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444229" w:rsidRPr="004761CC" w:rsidRDefault="00444229" w:rsidP="00444229">
      <w:pPr>
        <w:spacing w:after="0" w:line="240" w:lineRule="auto"/>
        <w:ind w:firstLine="567"/>
        <w:jc w:val="both"/>
        <w:rPr>
          <w:rFonts w:ascii="Arial" w:hAnsi="Arial" w:cs="Arial"/>
          <w:sz w:val="24"/>
          <w:szCs w:val="24"/>
        </w:rPr>
      </w:pPr>
      <w:bookmarkStart w:id="26" w:name="sub_101215"/>
      <w:bookmarkEnd w:id="25"/>
      <w:r w:rsidRPr="004761CC">
        <w:rPr>
          <w:rFonts w:ascii="Arial" w:hAnsi="Arial" w:cs="Arial"/>
          <w:sz w:val="24"/>
          <w:szCs w:val="24"/>
        </w:rPr>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444229" w:rsidRPr="004761CC" w:rsidRDefault="00444229" w:rsidP="00444229">
      <w:pPr>
        <w:spacing w:after="0" w:line="240" w:lineRule="auto"/>
        <w:ind w:firstLine="567"/>
        <w:jc w:val="both"/>
        <w:rPr>
          <w:rFonts w:ascii="Arial" w:hAnsi="Arial" w:cs="Arial"/>
          <w:sz w:val="24"/>
          <w:szCs w:val="24"/>
        </w:rPr>
      </w:pPr>
      <w:bookmarkStart w:id="27" w:name="sub_101216"/>
      <w:bookmarkEnd w:id="26"/>
      <w:r w:rsidRPr="004761CC">
        <w:rPr>
          <w:rFonts w:ascii="Arial" w:hAnsi="Arial" w:cs="Arial"/>
          <w:sz w:val="24"/>
          <w:szCs w:val="24"/>
        </w:rPr>
        <w:t>складировать и хранить движимое имущество за пределами границ и (или) ограждений предоставленных земельных участков;</w:t>
      </w:r>
    </w:p>
    <w:p w:rsidR="00444229" w:rsidRPr="004761CC" w:rsidRDefault="00444229" w:rsidP="00444229">
      <w:pPr>
        <w:spacing w:after="0" w:line="240" w:lineRule="auto"/>
        <w:ind w:firstLine="567"/>
        <w:jc w:val="both"/>
        <w:rPr>
          <w:rFonts w:ascii="Arial" w:hAnsi="Arial" w:cs="Arial"/>
          <w:sz w:val="24"/>
          <w:szCs w:val="24"/>
        </w:rPr>
      </w:pPr>
      <w:bookmarkStart w:id="28" w:name="sub_101217"/>
      <w:bookmarkEnd w:id="27"/>
      <w:r w:rsidRPr="004761CC">
        <w:rPr>
          <w:rFonts w:ascii="Arial" w:hAnsi="Arial" w:cs="Arial"/>
          <w:sz w:val="24"/>
          <w:szCs w:val="24"/>
        </w:rPr>
        <w:t>размещать и складировать тару, промышленные товары и иные предметы торговли на тротуарах, газонах, дорогах;</w:t>
      </w:r>
    </w:p>
    <w:p w:rsidR="00444229" w:rsidRPr="004761CC" w:rsidRDefault="00444229" w:rsidP="00444229">
      <w:pPr>
        <w:spacing w:after="0" w:line="240" w:lineRule="auto"/>
        <w:ind w:firstLine="567"/>
        <w:jc w:val="both"/>
        <w:rPr>
          <w:rFonts w:ascii="Arial" w:hAnsi="Arial" w:cs="Arial"/>
          <w:sz w:val="24"/>
          <w:szCs w:val="24"/>
        </w:rPr>
      </w:pPr>
      <w:bookmarkStart w:id="29" w:name="sub_191218"/>
      <w:bookmarkEnd w:id="28"/>
      <w:r w:rsidRPr="004761CC">
        <w:rPr>
          <w:rFonts w:ascii="Arial" w:hAnsi="Arial" w:cs="Arial"/>
          <w:sz w:val="24"/>
          <w:szCs w:val="24"/>
        </w:rPr>
        <w:t>складирование снега в неустановленных местах;</w:t>
      </w:r>
    </w:p>
    <w:p w:rsidR="00444229" w:rsidRPr="004761CC" w:rsidRDefault="00444229" w:rsidP="00444229">
      <w:pPr>
        <w:spacing w:after="0" w:line="240" w:lineRule="auto"/>
        <w:ind w:firstLine="567"/>
        <w:jc w:val="both"/>
        <w:rPr>
          <w:rFonts w:ascii="Arial" w:hAnsi="Arial" w:cs="Arial"/>
          <w:sz w:val="24"/>
          <w:szCs w:val="24"/>
        </w:rPr>
      </w:pPr>
      <w:bookmarkStart w:id="30" w:name="sub_101219"/>
      <w:bookmarkEnd w:id="29"/>
      <w:r w:rsidRPr="004761CC">
        <w:rPr>
          <w:rFonts w:ascii="Arial" w:hAnsi="Arial" w:cs="Arial"/>
          <w:sz w:val="24"/>
          <w:szCs w:val="24"/>
        </w:rPr>
        <w:t>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444229" w:rsidRPr="004761CC" w:rsidRDefault="00444229" w:rsidP="00444229">
      <w:pPr>
        <w:spacing w:after="0" w:line="240" w:lineRule="auto"/>
        <w:ind w:firstLine="567"/>
        <w:jc w:val="both"/>
        <w:rPr>
          <w:rFonts w:ascii="Arial" w:hAnsi="Arial" w:cs="Arial"/>
          <w:sz w:val="24"/>
          <w:szCs w:val="24"/>
        </w:rPr>
      </w:pPr>
      <w:bookmarkStart w:id="31" w:name="sub_10123"/>
      <w:bookmarkEnd w:id="30"/>
      <w:r w:rsidRPr="004761CC">
        <w:rPr>
          <w:rFonts w:ascii="Arial" w:hAnsi="Arial" w:cs="Arial"/>
          <w:sz w:val="24"/>
          <w:szCs w:val="24"/>
        </w:rPr>
        <w:t>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bookmarkEnd w:id="31"/>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7.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444229" w:rsidRPr="004761CC" w:rsidRDefault="00444229" w:rsidP="00444229">
      <w:pPr>
        <w:spacing w:after="0" w:line="240" w:lineRule="auto"/>
        <w:ind w:firstLine="567"/>
        <w:jc w:val="both"/>
        <w:rPr>
          <w:rFonts w:ascii="Arial" w:hAnsi="Arial" w:cs="Arial"/>
          <w:sz w:val="24"/>
          <w:szCs w:val="24"/>
        </w:rPr>
      </w:pPr>
      <w:bookmarkStart w:id="32" w:name="sub_10125"/>
      <w:r w:rsidRPr="004761CC">
        <w:rPr>
          <w:rFonts w:ascii="Arial" w:hAnsi="Arial" w:cs="Arial"/>
          <w:sz w:val="24"/>
          <w:szCs w:val="24"/>
        </w:rPr>
        <w:t>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bookmarkEnd w:id="32"/>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 xml:space="preserve">9. Уборка дорог в осенне-зимний период предусматривает уборку и вывоз мусора, снега и льда, грязи, посыпку дорог </w:t>
      </w:r>
      <w:proofErr w:type="spellStart"/>
      <w:r w:rsidRPr="004761CC">
        <w:rPr>
          <w:rFonts w:ascii="Arial" w:hAnsi="Arial" w:cs="Arial"/>
          <w:sz w:val="24"/>
          <w:szCs w:val="24"/>
        </w:rPr>
        <w:t>песко</w:t>
      </w:r>
      <w:proofErr w:type="spellEnd"/>
      <w:r w:rsidRPr="004761CC">
        <w:rPr>
          <w:rFonts w:ascii="Arial" w:hAnsi="Arial" w:cs="Arial"/>
          <w:sz w:val="24"/>
          <w:szCs w:val="24"/>
        </w:rPr>
        <w:t>-соляной смесью, посыпку тротуаров сухим песком.</w:t>
      </w:r>
    </w:p>
    <w:p w:rsidR="00444229" w:rsidRPr="004761CC" w:rsidRDefault="00444229" w:rsidP="00444229">
      <w:pPr>
        <w:spacing w:after="0" w:line="240" w:lineRule="auto"/>
        <w:ind w:firstLine="567"/>
        <w:jc w:val="both"/>
        <w:rPr>
          <w:rFonts w:ascii="Arial" w:hAnsi="Arial" w:cs="Arial"/>
          <w:sz w:val="24"/>
          <w:szCs w:val="24"/>
        </w:rPr>
      </w:pPr>
      <w:bookmarkStart w:id="33" w:name="sub_10129"/>
      <w:r w:rsidRPr="004761CC">
        <w:rPr>
          <w:rFonts w:ascii="Arial" w:hAnsi="Arial" w:cs="Arial"/>
          <w:sz w:val="24"/>
          <w:szCs w:val="24"/>
        </w:rPr>
        <w:t>10. Очистка урн, расположенных вдоль дорог, производится не реже одного раза в день, на остановочных площадках - два раза в день.</w:t>
      </w:r>
    </w:p>
    <w:p w:rsidR="00444229" w:rsidRPr="004761CC" w:rsidRDefault="00444229" w:rsidP="00444229">
      <w:pPr>
        <w:spacing w:after="0" w:line="240" w:lineRule="auto"/>
        <w:ind w:firstLine="567"/>
        <w:jc w:val="both"/>
        <w:rPr>
          <w:rFonts w:ascii="Arial" w:hAnsi="Arial" w:cs="Arial"/>
          <w:sz w:val="24"/>
          <w:szCs w:val="24"/>
        </w:rPr>
      </w:pPr>
      <w:bookmarkStart w:id="34" w:name="sub_10132"/>
      <w:bookmarkEnd w:id="33"/>
      <w:r w:rsidRPr="004761CC">
        <w:rPr>
          <w:rFonts w:ascii="Arial" w:hAnsi="Arial" w:cs="Arial"/>
          <w:sz w:val="24"/>
          <w:szCs w:val="24"/>
        </w:rPr>
        <w:t>11. Павильоны ожидания общественного транспорта должны быть не запылены, окрашены, очищены от несанкционированной информационно-печатной продукции, граффити. В зимний период должны быть очищены от снега.</w:t>
      </w:r>
    </w:p>
    <w:p w:rsidR="00444229" w:rsidRPr="004761CC" w:rsidRDefault="00444229" w:rsidP="00444229">
      <w:pPr>
        <w:spacing w:after="0" w:line="240" w:lineRule="auto"/>
        <w:ind w:firstLine="567"/>
        <w:jc w:val="both"/>
        <w:rPr>
          <w:rFonts w:ascii="Arial" w:hAnsi="Arial" w:cs="Arial"/>
          <w:sz w:val="24"/>
          <w:szCs w:val="24"/>
        </w:rPr>
      </w:pPr>
      <w:bookmarkStart w:id="35" w:name="sub_10133"/>
      <w:bookmarkEnd w:id="34"/>
      <w:r w:rsidRPr="004761CC">
        <w:rPr>
          <w:rFonts w:ascii="Arial" w:hAnsi="Arial" w:cs="Arial"/>
          <w:sz w:val="24"/>
          <w:szCs w:val="24"/>
        </w:rPr>
        <w:t>12. Требования к летней уборке дорог по отдельным элементам:</w:t>
      </w:r>
    </w:p>
    <w:p w:rsidR="00444229" w:rsidRPr="004761CC" w:rsidRDefault="00444229" w:rsidP="00444229">
      <w:pPr>
        <w:spacing w:after="0" w:line="240" w:lineRule="auto"/>
        <w:ind w:firstLine="567"/>
        <w:jc w:val="both"/>
        <w:rPr>
          <w:rFonts w:ascii="Arial" w:hAnsi="Arial" w:cs="Arial"/>
          <w:sz w:val="24"/>
          <w:szCs w:val="24"/>
        </w:rPr>
      </w:pPr>
      <w:bookmarkStart w:id="36" w:name="sub_101331"/>
      <w:bookmarkEnd w:id="35"/>
      <w:r w:rsidRPr="004761CC">
        <w:rPr>
          <w:rFonts w:ascii="Arial" w:hAnsi="Arial" w:cs="Arial"/>
          <w:sz w:val="24"/>
          <w:szCs w:val="24"/>
        </w:rPr>
        <w:t>- проезжая часть должна быть полностью очищена от различного вида загрязнений на всю ширину. Осевые, резервные полосы, обозначенные линиями регулирования, должны постоянно очищаться от песка и мелкого мусора;</w:t>
      </w:r>
    </w:p>
    <w:p w:rsidR="00444229" w:rsidRPr="004761CC" w:rsidRDefault="00444229" w:rsidP="00444229">
      <w:pPr>
        <w:spacing w:after="0" w:line="240" w:lineRule="auto"/>
        <w:ind w:firstLine="567"/>
        <w:jc w:val="both"/>
        <w:rPr>
          <w:rFonts w:ascii="Arial" w:hAnsi="Arial" w:cs="Arial"/>
          <w:sz w:val="24"/>
          <w:szCs w:val="24"/>
        </w:rPr>
      </w:pPr>
      <w:bookmarkStart w:id="37" w:name="sub_101332"/>
      <w:bookmarkEnd w:id="36"/>
      <w:r w:rsidRPr="004761CC">
        <w:rPr>
          <w:rFonts w:ascii="Arial" w:hAnsi="Arial" w:cs="Arial"/>
          <w:sz w:val="24"/>
          <w:szCs w:val="24"/>
        </w:rPr>
        <w:t>-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444229" w:rsidRPr="004761CC" w:rsidRDefault="00444229" w:rsidP="00444229">
      <w:pPr>
        <w:spacing w:after="0" w:line="240" w:lineRule="auto"/>
        <w:ind w:firstLine="567"/>
        <w:jc w:val="both"/>
        <w:rPr>
          <w:rFonts w:ascii="Arial" w:hAnsi="Arial" w:cs="Arial"/>
          <w:sz w:val="24"/>
          <w:szCs w:val="24"/>
        </w:rPr>
      </w:pPr>
      <w:bookmarkStart w:id="38" w:name="sub_101334"/>
      <w:bookmarkEnd w:id="37"/>
      <w:r w:rsidRPr="004761CC">
        <w:rPr>
          <w:rFonts w:ascii="Arial" w:hAnsi="Arial" w:cs="Arial"/>
          <w:sz w:val="24"/>
          <w:szCs w:val="24"/>
        </w:rPr>
        <w:t>- обочины дорог должны быть очищены от крупногабаритных отходов и другого мусора;</w:t>
      </w:r>
    </w:p>
    <w:p w:rsidR="00444229" w:rsidRPr="004761CC" w:rsidRDefault="00444229" w:rsidP="00444229">
      <w:pPr>
        <w:spacing w:after="0" w:line="240" w:lineRule="auto"/>
        <w:ind w:firstLine="567"/>
        <w:jc w:val="both"/>
        <w:rPr>
          <w:rFonts w:ascii="Arial" w:hAnsi="Arial" w:cs="Arial"/>
          <w:sz w:val="24"/>
          <w:szCs w:val="24"/>
        </w:rPr>
      </w:pPr>
      <w:bookmarkStart w:id="39" w:name="sub_10134"/>
      <w:bookmarkEnd w:id="38"/>
      <w:r w:rsidRPr="004761CC">
        <w:rPr>
          <w:rFonts w:ascii="Arial" w:hAnsi="Arial" w:cs="Arial"/>
          <w:sz w:val="24"/>
          <w:szCs w:val="24"/>
        </w:rPr>
        <w:t>13. Требования к зимней уборке дорог:</w:t>
      </w:r>
    </w:p>
    <w:p w:rsidR="00444229" w:rsidRPr="004761CC" w:rsidRDefault="00444229" w:rsidP="00444229">
      <w:pPr>
        <w:spacing w:after="0" w:line="240" w:lineRule="auto"/>
        <w:ind w:firstLine="567"/>
        <w:jc w:val="both"/>
        <w:rPr>
          <w:rFonts w:ascii="Arial" w:hAnsi="Arial" w:cs="Arial"/>
          <w:sz w:val="24"/>
          <w:szCs w:val="24"/>
        </w:rPr>
      </w:pPr>
      <w:bookmarkStart w:id="40" w:name="sub_101341"/>
      <w:bookmarkEnd w:id="39"/>
      <w:r w:rsidRPr="004761CC">
        <w:rPr>
          <w:rFonts w:ascii="Arial" w:hAnsi="Arial" w:cs="Arial"/>
          <w:sz w:val="24"/>
          <w:szCs w:val="24"/>
        </w:rPr>
        <w:t>- уборка дорог в зимний период включает:</w:t>
      </w:r>
    </w:p>
    <w:p w:rsidR="00444229" w:rsidRPr="004761CC" w:rsidRDefault="00444229" w:rsidP="00444229">
      <w:pPr>
        <w:spacing w:after="0" w:line="240" w:lineRule="auto"/>
        <w:ind w:firstLine="567"/>
        <w:jc w:val="both"/>
        <w:rPr>
          <w:rFonts w:ascii="Arial" w:hAnsi="Arial" w:cs="Arial"/>
          <w:sz w:val="24"/>
          <w:szCs w:val="24"/>
        </w:rPr>
      </w:pPr>
      <w:bookmarkStart w:id="41" w:name="sub_1013411"/>
      <w:bookmarkEnd w:id="40"/>
      <w:r w:rsidRPr="004761CC">
        <w:rPr>
          <w:rFonts w:ascii="Arial" w:hAnsi="Arial" w:cs="Arial"/>
          <w:sz w:val="24"/>
          <w:szCs w:val="24"/>
        </w:rPr>
        <w:t>- очистку от снега и наледи проезжей части, остановок ожидания общественного транспорта, подметание, сдвигание снега в валы и вывоз снега;</w:t>
      </w:r>
    </w:p>
    <w:p w:rsidR="00444229" w:rsidRPr="004761CC" w:rsidRDefault="00444229" w:rsidP="00444229">
      <w:pPr>
        <w:spacing w:after="0" w:line="240" w:lineRule="auto"/>
        <w:ind w:firstLine="567"/>
        <w:jc w:val="both"/>
        <w:rPr>
          <w:rFonts w:ascii="Arial" w:hAnsi="Arial" w:cs="Arial"/>
          <w:sz w:val="24"/>
          <w:szCs w:val="24"/>
        </w:rPr>
      </w:pPr>
      <w:bookmarkStart w:id="42" w:name="sub_10136"/>
      <w:bookmarkEnd w:id="41"/>
      <w:r w:rsidRPr="004761CC">
        <w:rPr>
          <w:rFonts w:ascii="Arial" w:hAnsi="Arial" w:cs="Arial"/>
          <w:sz w:val="24"/>
          <w:szCs w:val="24"/>
        </w:rPr>
        <w:t>14. Не допускается:</w:t>
      </w:r>
    </w:p>
    <w:p w:rsidR="00444229" w:rsidRPr="00746F04" w:rsidRDefault="00746F04" w:rsidP="00444229">
      <w:pPr>
        <w:spacing w:after="0" w:line="240" w:lineRule="auto"/>
        <w:ind w:firstLine="567"/>
        <w:jc w:val="both"/>
        <w:rPr>
          <w:rFonts w:ascii="Arial" w:hAnsi="Arial" w:cs="Arial"/>
          <w:i/>
          <w:sz w:val="24"/>
          <w:szCs w:val="24"/>
        </w:rPr>
      </w:pPr>
      <w:bookmarkStart w:id="43" w:name="sub_101361"/>
      <w:bookmarkEnd w:id="42"/>
      <w:r>
        <w:rPr>
          <w:rFonts w:ascii="Arial" w:hAnsi="Arial" w:cs="Arial"/>
          <w:sz w:val="24"/>
          <w:szCs w:val="24"/>
        </w:rPr>
        <w:lastRenderedPageBreak/>
        <w:t xml:space="preserve">- </w:t>
      </w:r>
      <w:r w:rsidRPr="00746F04">
        <w:rPr>
          <w:rFonts w:ascii="Arial" w:hAnsi="Arial" w:cs="Arial"/>
          <w:sz w:val="24"/>
          <w:szCs w:val="24"/>
        </w:rPr>
        <w:t>выдвигать или перемещать на тротуары и на объекты улично-дорожной сети снег, лед с придомовых территорий, территорий предприятий, организаций, строительных площадок, торговых объектов</w:t>
      </w:r>
      <w:r w:rsidR="00444229" w:rsidRPr="00746F04">
        <w:rPr>
          <w:rFonts w:ascii="Arial" w:hAnsi="Arial" w:cs="Arial"/>
          <w:sz w:val="24"/>
          <w:szCs w:val="24"/>
        </w:rPr>
        <w:t>;</w:t>
      </w:r>
      <w:r>
        <w:rPr>
          <w:rFonts w:ascii="Arial" w:hAnsi="Arial" w:cs="Arial"/>
          <w:sz w:val="24"/>
          <w:szCs w:val="24"/>
        </w:rPr>
        <w:t xml:space="preserve"> </w:t>
      </w:r>
      <w:r w:rsidRPr="00746F04">
        <w:rPr>
          <w:rFonts w:ascii="Arial" w:hAnsi="Arial" w:cs="Arial"/>
          <w:i/>
          <w:sz w:val="24"/>
          <w:szCs w:val="24"/>
        </w:rPr>
        <w:t>(в редакции от 29.09.2021 №196)</w:t>
      </w:r>
      <w:bookmarkStart w:id="44" w:name="_GoBack"/>
      <w:bookmarkEnd w:id="44"/>
    </w:p>
    <w:p w:rsidR="00444229" w:rsidRPr="004761CC" w:rsidRDefault="00444229" w:rsidP="00444229">
      <w:pPr>
        <w:spacing w:after="0" w:line="240" w:lineRule="auto"/>
        <w:ind w:firstLine="567"/>
        <w:jc w:val="both"/>
        <w:rPr>
          <w:rFonts w:ascii="Arial" w:hAnsi="Arial" w:cs="Arial"/>
          <w:sz w:val="24"/>
          <w:szCs w:val="24"/>
        </w:rPr>
      </w:pPr>
      <w:bookmarkStart w:id="45" w:name="sub_101362"/>
      <w:bookmarkEnd w:id="43"/>
      <w:r w:rsidRPr="004761CC">
        <w:rPr>
          <w:rFonts w:ascii="Arial" w:hAnsi="Arial" w:cs="Arial"/>
          <w:sz w:val="24"/>
          <w:szCs w:val="24"/>
        </w:rPr>
        <w:t xml:space="preserve">- применять техническую соль и жидкий хлористый кальций в качестве </w:t>
      </w:r>
      <w:proofErr w:type="spellStart"/>
      <w:r w:rsidRPr="004761CC">
        <w:rPr>
          <w:rFonts w:ascii="Arial" w:hAnsi="Arial" w:cs="Arial"/>
          <w:sz w:val="24"/>
          <w:szCs w:val="24"/>
        </w:rPr>
        <w:t>противогололедного</w:t>
      </w:r>
      <w:proofErr w:type="spellEnd"/>
      <w:r w:rsidRPr="004761CC">
        <w:rPr>
          <w:rFonts w:ascii="Arial" w:hAnsi="Arial" w:cs="Arial"/>
          <w:sz w:val="24"/>
          <w:szCs w:val="24"/>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444229" w:rsidRPr="004761CC" w:rsidRDefault="00444229" w:rsidP="00444229">
      <w:pPr>
        <w:spacing w:after="0" w:line="240" w:lineRule="auto"/>
        <w:ind w:firstLine="567"/>
        <w:jc w:val="both"/>
        <w:rPr>
          <w:rFonts w:ascii="Arial" w:hAnsi="Arial" w:cs="Arial"/>
          <w:sz w:val="24"/>
          <w:szCs w:val="24"/>
        </w:rPr>
      </w:pPr>
      <w:bookmarkStart w:id="46" w:name="sub_101365"/>
      <w:bookmarkEnd w:id="45"/>
      <w:r w:rsidRPr="004761CC">
        <w:rPr>
          <w:rFonts w:ascii="Arial" w:hAnsi="Arial" w:cs="Arial"/>
          <w:sz w:val="24"/>
          <w:szCs w:val="24"/>
        </w:rPr>
        <w:t>- вывозить и складировать снег в местах, не согласованных в установленном порядке;</w:t>
      </w:r>
    </w:p>
    <w:p w:rsidR="00444229" w:rsidRPr="004761CC" w:rsidRDefault="00444229" w:rsidP="00444229">
      <w:pPr>
        <w:spacing w:after="0" w:line="240" w:lineRule="auto"/>
        <w:ind w:firstLine="567"/>
        <w:jc w:val="both"/>
        <w:rPr>
          <w:rFonts w:ascii="Arial" w:hAnsi="Arial" w:cs="Arial"/>
          <w:sz w:val="24"/>
          <w:szCs w:val="24"/>
        </w:rPr>
      </w:pPr>
      <w:bookmarkStart w:id="47" w:name="sub_101366"/>
      <w:bookmarkEnd w:id="46"/>
      <w:r w:rsidRPr="004761CC">
        <w:rPr>
          <w:rFonts w:ascii="Arial" w:hAnsi="Arial" w:cs="Arial"/>
          <w:sz w:val="24"/>
          <w:szCs w:val="24"/>
        </w:rPr>
        <w:t>- формировать снежные валы:</w:t>
      </w:r>
    </w:p>
    <w:p w:rsidR="00444229" w:rsidRPr="004761CC" w:rsidRDefault="00444229" w:rsidP="00444229">
      <w:pPr>
        <w:spacing w:after="0" w:line="240" w:lineRule="auto"/>
        <w:ind w:firstLine="567"/>
        <w:jc w:val="both"/>
        <w:rPr>
          <w:rFonts w:ascii="Arial" w:hAnsi="Arial" w:cs="Arial"/>
          <w:sz w:val="24"/>
          <w:szCs w:val="24"/>
        </w:rPr>
      </w:pPr>
      <w:bookmarkStart w:id="48" w:name="sub_1013661"/>
      <w:bookmarkEnd w:id="47"/>
      <w:r w:rsidRPr="004761CC">
        <w:rPr>
          <w:rFonts w:ascii="Arial" w:hAnsi="Arial" w:cs="Arial"/>
          <w:sz w:val="24"/>
          <w:szCs w:val="24"/>
        </w:rPr>
        <w:t>а) на пересечениях дорог и улиц на одном уровне и вблизи железнодорожных переездов в зоне треугольника видимости;</w:t>
      </w:r>
    </w:p>
    <w:p w:rsidR="00444229" w:rsidRPr="004761CC" w:rsidRDefault="00444229" w:rsidP="00444229">
      <w:pPr>
        <w:spacing w:after="0" w:line="240" w:lineRule="auto"/>
        <w:ind w:firstLine="567"/>
        <w:jc w:val="both"/>
        <w:rPr>
          <w:rFonts w:ascii="Arial" w:hAnsi="Arial" w:cs="Arial"/>
          <w:sz w:val="24"/>
          <w:szCs w:val="24"/>
        </w:rPr>
      </w:pPr>
      <w:bookmarkStart w:id="49" w:name="sub_1013662"/>
      <w:bookmarkEnd w:id="48"/>
      <w:r w:rsidRPr="004761CC">
        <w:rPr>
          <w:rFonts w:ascii="Arial" w:hAnsi="Arial" w:cs="Arial"/>
          <w:sz w:val="24"/>
          <w:szCs w:val="24"/>
        </w:rPr>
        <w:t>б) ближе 20 м от остановок ожидания общественного транспорта;</w:t>
      </w:r>
    </w:p>
    <w:p w:rsidR="00444229" w:rsidRPr="004761CC" w:rsidRDefault="00444229" w:rsidP="00444229">
      <w:pPr>
        <w:spacing w:after="0" w:line="240" w:lineRule="auto"/>
        <w:ind w:firstLine="567"/>
        <w:jc w:val="both"/>
        <w:rPr>
          <w:rFonts w:ascii="Arial" w:hAnsi="Arial" w:cs="Arial"/>
          <w:sz w:val="24"/>
          <w:szCs w:val="24"/>
        </w:rPr>
      </w:pPr>
      <w:bookmarkStart w:id="50" w:name="sub_1013663"/>
      <w:bookmarkEnd w:id="49"/>
      <w:r w:rsidRPr="004761CC">
        <w:rPr>
          <w:rFonts w:ascii="Arial" w:hAnsi="Arial" w:cs="Arial"/>
          <w:sz w:val="24"/>
          <w:szCs w:val="24"/>
        </w:rPr>
        <w:t>в) на участках дорог, оборудованных транспортными ограждениями или повышенным бордюром;</w:t>
      </w:r>
    </w:p>
    <w:p w:rsidR="00444229" w:rsidRPr="004761CC" w:rsidRDefault="00444229" w:rsidP="00444229">
      <w:pPr>
        <w:spacing w:after="0" w:line="240" w:lineRule="auto"/>
        <w:ind w:firstLine="567"/>
        <w:jc w:val="both"/>
        <w:rPr>
          <w:rFonts w:ascii="Arial" w:hAnsi="Arial" w:cs="Arial"/>
          <w:sz w:val="24"/>
          <w:szCs w:val="24"/>
        </w:rPr>
      </w:pPr>
      <w:bookmarkStart w:id="51" w:name="sub_1013664"/>
      <w:bookmarkEnd w:id="50"/>
      <w:r w:rsidRPr="004761CC">
        <w:rPr>
          <w:rFonts w:ascii="Arial" w:hAnsi="Arial" w:cs="Arial"/>
          <w:sz w:val="24"/>
          <w:szCs w:val="24"/>
        </w:rPr>
        <w:t>г) на тротуарах;</w:t>
      </w:r>
    </w:p>
    <w:p w:rsidR="00444229" w:rsidRPr="004761CC" w:rsidRDefault="00444229" w:rsidP="00444229">
      <w:pPr>
        <w:spacing w:after="0" w:line="240" w:lineRule="auto"/>
        <w:ind w:firstLine="567"/>
        <w:jc w:val="both"/>
        <w:rPr>
          <w:rFonts w:ascii="Arial" w:hAnsi="Arial" w:cs="Arial"/>
          <w:sz w:val="24"/>
          <w:szCs w:val="24"/>
        </w:rPr>
      </w:pPr>
      <w:bookmarkStart w:id="52" w:name="sub_1013665"/>
      <w:bookmarkEnd w:id="51"/>
      <w:r w:rsidRPr="004761CC">
        <w:rPr>
          <w:rFonts w:ascii="Arial" w:hAnsi="Arial" w:cs="Arial"/>
          <w:sz w:val="24"/>
          <w:szCs w:val="24"/>
        </w:rPr>
        <w:t xml:space="preserve">д) во въездах на прилегающие территории; </w:t>
      </w:r>
      <w:bookmarkStart w:id="53" w:name="sub_101367"/>
      <w:bookmarkEnd w:id="52"/>
    </w:p>
    <w:p w:rsidR="00444229" w:rsidRPr="004761CC" w:rsidRDefault="00444229" w:rsidP="00444229">
      <w:pPr>
        <w:spacing w:after="0" w:line="240" w:lineRule="auto"/>
        <w:ind w:firstLine="567"/>
        <w:jc w:val="both"/>
        <w:rPr>
          <w:rFonts w:ascii="Arial" w:hAnsi="Arial" w:cs="Arial"/>
          <w:sz w:val="24"/>
          <w:szCs w:val="24"/>
        </w:rPr>
      </w:pPr>
      <w:bookmarkStart w:id="54" w:name="sub_101368"/>
      <w:bookmarkEnd w:id="53"/>
      <w:r w:rsidRPr="004761CC">
        <w:rPr>
          <w:rFonts w:ascii="Arial" w:hAnsi="Arial" w:cs="Arial"/>
          <w:sz w:val="24"/>
          <w:szCs w:val="24"/>
        </w:rPr>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bookmarkEnd w:id="54"/>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2. Содержание придомовых и дворовых территорий многоквартирных домов</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Содержание придомовых территорий осуществляется в соответствии с </w:t>
      </w:r>
      <w:hyperlink r:id="rId17">
        <w:r w:rsidRPr="004761CC">
          <w:rPr>
            <w:rFonts w:ascii="Arial" w:hAnsi="Arial" w:cs="Arial"/>
            <w:sz w:val="24"/>
            <w:szCs w:val="24"/>
          </w:rPr>
          <w:t>Правилами</w:t>
        </w:r>
      </w:hyperlink>
      <w:r w:rsidRPr="004761CC">
        <w:rPr>
          <w:rFonts w:ascii="Arial" w:hAnsi="Arial" w:cs="Arial"/>
          <w:sz w:val="24"/>
          <w:szCs w:val="24"/>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 № 170, и настоящими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Парковки автотранспорта и автотранспорт не должны: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размещаться на детских и спортивных площадках, в местах отдыха, на газонах;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возникновении наледи (гололеда) производится обработка противогололедными материалами.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противогололедными материалами.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Не допускается выталкивание или перемещение снега с придомовых территорий на объекты улично-дорожной сети.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10. Подметание придомовых территорий, внутриквартальных проездов, </w:t>
      </w:r>
      <w:proofErr w:type="spellStart"/>
      <w:r w:rsidRPr="004761CC">
        <w:rPr>
          <w:rFonts w:ascii="Arial" w:hAnsi="Arial" w:cs="Arial"/>
          <w:sz w:val="24"/>
          <w:szCs w:val="24"/>
        </w:rPr>
        <w:t>внутридворовых</w:t>
      </w:r>
      <w:proofErr w:type="spellEnd"/>
      <w:r w:rsidRPr="004761CC">
        <w:rPr>
          <w:rFonts w:ascii="Arial" w:hAnsi="Arial" w:cs="Arial"/>
          <w:sz w:val="24"/>
          <w:szCs w:val="24"/>
        </w:rPr>
        <w:t xml:space="preserve"> проездов и тротуаров, осуществляются механизированным способом или вручную до 8 часов утра. Чистота территории поддерживается в течение всего дня.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11.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Уборка придомовых и дворовых территорий многоквартирных домов в летний период.</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В летний период придомовые и дворовые территории, </w:t>
      </w:r>
      <w:proofErr w:type="spellStart"/>
      <w:r w:rsidRPr="004761CC">
        <w:rPr>
          <w:rFonts w:ascii="Arial" w:hAnsi="Arial" w:cs="Arial"/>
          <w:sz w:val="24"/>
          <w:szCs w:val="24"/>
        </w:rPr>
        <w:t>внутридворовые</w:t>
      </w:r>
      <w:proofErr w:type="spellEnd"/>
      <w:r w:rsidRPr="004761CC">
        <w:rPr>
          <w:rFonts w:ascii="Arial" w:hAnsi="Arial" w:cs="Arial"/>
          <w:sz w:val="24"/>
          <w:szCs w:val="24"/>
        </w:rPr>
        <w:t xml:space="preserve"> проезды и тротуары должны быть очищены от мусора. Чистота на территории должна поддерживаться в течение рабочего дня.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3. Содержание территорий индивидуальной застройки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w:t>
      </w:r>
      <w:r w:rsidRPr="004761CC">
        <w:rPr>
          <w:rFonts w:ascii="Arial" w:hAnsi="Arial" w:cs="Arial"/>
          <w:sz w:val="24"/>
          <w:szCs w:val="24"/>
        </w:rPr>
        <w:lastRenderedPageBreak/>
        <w:t>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Собственники жилых домов на территориях индивидуальной застройки обязаны: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содержать в чистоте и порядке жилой дом, надворные постройки, ограждения и прилегающую к жилому дому территорию;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обеспечивать сохранность имеющихся перед жилым домом зеленых насаждений, их полив в сухую погоду;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очищать канавы, трубы для стока воды на прилегающей территории для обеспечения отвода талых вод в весенний период;</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осуществлять сброс, накопление мусора и отходов в специально отведенных для этих целей местах (в контейнеры);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не допуская розлива (слива) сточных и фекальных вод;</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производить земляные работы на землях общего пользования в установленном порядке;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иметь на жилом доме номерной знак и поддерживать его в исправном состоянии;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содержать в порядке земельный участок в пределах землеотвода и обеспечивать надлежащее санитарное состояние прилегающей территории, размеры которой определяются в соответствии с разделом 1 главы 4 настоящих Правил; производить уборку ее от мусора, скашивание;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12) оборудовать в соответствии с санитарными нормами в пределах землеотвода при отсутствии централизованного </w:t>
      </w:r>
      <w:proofErr w:type="spellStart"/>
      <w:r w:rsidRPr="004761CC">
        <w:rPr>
          <w:rFonts w:ascii="Arial" w:hAnsi="Arial" w:cs="Arial"/>
          <w:sz w:val="24"/>
          <w:szCs w:val="24"/>
        </w:rPr>
        <w:t>канализования</w:t>
      </w:r>
      <w:proofErr w:type="spellEnd"/>
      <w:r w:rsidRPr="004761CC">
        <w:rPr>
          <w:rFonts w:ascii="Arial" w:hAnsi="Arial" w:cs="Arial"/>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не допускать захламления прилегающей территории отходами производства и потребления.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Собственникам жилых домов на территориях индивидуальной застройки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осуществлять сброс, накопление отходов и мусора в местах, не отведенных для этих целей;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w:t>
      </w:r>
      <w:r w:rsidRPr="004761CC">
        <w:rPr>
          <w:rFonts w:ascii="Arial" w:hAnsi="Arial" w:cs="Arial"/>
          <w:sz w:val="24"/>
          <w:szCs w:val="24"/>
        </w:rPr>
        <w:lastRenderedPageBreak/>
        <w:t>пожарных, аварийных служб, специализированной техники по вывозу отходов и др.;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самовольное строительство выгреба для сбора жидких бытовых отходов вне придомовой территории.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4. Основные требования к обращению с отходами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в органы власти.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В целях своевременного и качественного вывоза отходов, в том числе крупногабаритного и строительного мусора физическим и юридическим лицам независимо от их организационно-правовых форм необходимо заключать договора со специализированными организациями.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w:t>
      </w:r>
      <w:proofErr w:type="spellStart"/>
      <w:r w:rsidRPr="004761CC">
        <w:rPr>
          <w:rFonts w:ascii="Arial" w:hAnsi="Arial" w:cs="Arial"/>
          <w:sz w:val="24"/>
          <w:szCs w:val="24"/>
        </w:rPr>
        <w:t>спецавтотранспорта</w:t>
      </w:r>
      <w:proofErr w:type="spellEnd"/>
      <w:r w:rsidRPr="004761CC">
        <w:rPr>
          <w:rFonts w:ascii="Arial" w:hAnsi="Arial" w:cs="Arial"/>
          <w:sz w:val="24"/>
          <w:szCs w:val="24"/>
        </w:rPr>
        <w:t xml:space="preserve"> для очистки контейнеров и разворотную площадку.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Контейнерные площадки размещаются в соответствии с дислокацией, утвержденной администрацией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Твердые бытовые отходы из контейнеров должны быть вывезены в течение суток (ежедневный вывоз).</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Сбор, транспортирование, обработка, утилизация, обезвреживание, захоронение твердых коммунальных отходов на территории Староювалинского сельского поселения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18" w:anchor="dst100010" w:history="1">
        <w:r w:rsidRPr="004761CC">
          <w:rPr>
            <w:rStyle w:val="af7"/>
            <w:rFonts w:ascii="Arial" w:hAnsi="Arial" w:cs="Arial"/>
            <w:color w:val="auto"/>
            <w:sz w:val="24"/>
            <w:szCs w:val="24"/>
            <w:u w:val="none"/>
          </w:rPr>
          <w:t>правилами</w:t>
        </w:r>
      </w:hyperlink>
      <w:r w:rsidRPr="004761CC">
        <w:rPr>
          <w:rFonts w:ascii="Arial" w:hAnsi="Arial" w:cs="Arial"/>
          <w:sz w:val="24"/>
          <w:szCs w:val="24"/>
        </w:rPr>
        <w:t xml:space="preserve"> обращения с твердыми коммунальными отходами, утвержденными Правительством Российской Федерации.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15.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w:t>
      </w:r>
      <w:r w:rsidRPr="004761CC">
        <w:rPr>
          <w:rFonts w:ascii="Arial" w:hAnsi="Arial" w:cs="Arial"/>
          <w:sz w:val="24"/>
          <w:szCs w:val="24"/>
        </w:rPr>
        <w:lastRenderedPageBreak/>
        <w:t>обрезков кустарников и деревьев в места переработки и (или) утилизации в течение трех суток.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Сбор пищевых отходов осуществляется в соответствии с санитарными нормами 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18.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переполнение контейнеров (мусоросборников);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размещение контейнеров (мусоросборников) вне специально оборудованных площадок для сбора и временного хранения ТБО;</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размещение площадок для сбора и временного хранения ТБО на проезжей части, газонах, тротуарах и в проходных арках домов;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сжигание всех видов отходов на территории домовладений;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установка контейнеров на проезжей части, тротуарах, газонах и в проходных арках домов;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складирование крупногабаритных бытовых отходов на контейнерных площадках, расположенных в районах индивидуальной жилищной застройки;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выгрузка отходов на контейнерной площадке из автотранспорта;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изъятие вторичного сырья и пищевых отходов из контейнеров;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размещение в грунте (захоронение) отходов производства и потребления в ходе проведения планировочных, строительных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19. В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На остановках пассажирского транспорта и у входов в торговые объекты - в количестве не менее двух.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Очистка урн производится собственниками или лицами, осуществляющими по договору содержание территорий, по мере их заполнения.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20.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21. В случае сброса мусора, отходов, снега, грунта на территории поселения вне установленных для этого мест лица, допустившие подобные нарушения, </w:t>
      </w:r>
      <w:r w:rsidRPr="004761CC">
        <w:rPr>
          <w:rFonts w:ascii="Arial" w:hAnsi="Arial" w:cs="Arial"/>
          <w:sz w:val="24"/>
          <w:szCs w:val="24"/>
        </w:rPr>
        <w:lastRenderedPageBreak/>
        <w:t>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22. Сбор (накопление) отработанных ртутьсодержащих ламп и приборов, образующихся у населения,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23. При производстве работ по сносу зданий, строений и сооружений и иных объектов обращение с отходами должно соответствовать Правилам.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 xml:space="preserve">Раздел 5. Содержание инженерных сооружений и коммуникаций, </w:t>
      </w: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воздушных линий связи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Содержание инженерных сетей и коммуникаций осуществляется в соответствии с нормами и правилами эксплуатации этих сетей и сооружений.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Охранные зоны инженерных сетей и коммуникаций, включая воздушные, определяются нормами и правилами их эксплуатации.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В пределах охранной зоны коллекторов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производить земляные работы;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повреждать сети канализации, взламывать или разрушать люки;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осуществлять строительство, устанавливать торговые, хозяйственные и бытовые сооружения;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сброс всех видов отходов, в том числе жидких, в сети канализации без согласования с организацией, эксплуатирующей эти сети;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установка осветительного оборудования, средств наружной рекламы и информации;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устройство площадок (детских, отдыха, стоянок автомобилей, установки мусоросборников).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Эксплуатация сетей канализации в районе осуществляется на основании договоров, заключенных со специализированными организациями.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5. Эксплуатация ведомственных сетей канализации производится за счет средств соответствующих организаций.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Организации, эксплуатирующие сети канализации, обязаны содержать их в соответствии с техническими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Колодцы должны постоянно находиться в очищенном состоянии. Не допускаются засорение, заливание колодцев, ограничивающие их пропускную способность. Профилактическое обследование смотровых колодцев канализации и их очистка производятся не реже одного раза в год.</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Ликвидация последствий утечек выполняется силами и за счет владельцев поврежденных инженерных сетей.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Ответственность за исправное техническое состояние сетей канализации (в том числе своевременное закрытие люков) возлагается на эксплуатирующие организации.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Владельцы подземных инженерных коммуникаций: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содержат и ремонтируют подземные коммуникации, а также своевременно производят очистку колодцев и коллекторов;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6) обеспечивают предотвращение аварийных и плановых сливов воды и иных жидкостей на проезжую часть дорог и улиц поселения.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11. Организации, осуществляющие работы, связанные с пересечением инженерными сетями, в том числе трубопроводами, проезжих частей улиц и </w:t>
      </w:r>
      <w:r w:rsidRPr="004761CC">
        <w:rPr>
          <w:rFonts w:ascii="Arial" w:hAnsi="Arial" w:cs="Arial"/>
          <w:sz w:val="24"/>
          <w:szCs w:val="24"/>
        </w:rPr>
        <w:lastRenderedPageBreak/>
        <w:t>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Размещение инженерных сетей под проезжей частью улиц и дорог осуществляется в тоннелях и проходных каналах.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Профилактическое обследование смотровых колодцев канализации и их очистка производятся специализированными организациями, обслуживающими эти сооружения, по утвержденным графикам.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Не допускается засорение, заливание колодцев, ограничивающие их пропускную способность.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В случаях обильных осадков при возникновении подтоплений проезжей части дорог ликвидация подтоплений проводится организацией, обслуживающей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Запрещается сброс сточных вод, не соответствующих установленным нормативам качества, а также сброс в систему ливневой канализации: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15. Собственники проводных линий связи, операторы связи, </w:t>
      </w:r>
      <w:proofErr w:type="spellStart"/>
      <w:r w:rsidRPr="004761CC">
        <w:rPr>
          <w:rFonts w:ascii="Arial" w:hAnsi="Arial" w:cs="Arial"/>
          <w:sz w:val="24"/>
          <w:szCs w:val="24"/>
        </w:rPr>
        <w:t>интернет-провайдеры</w:t>
      </w:r>
      <w:proofErr w:type="spellEnd"/>
      <w:r w:rsidRPr="004761CC">
        <w:rPr>
          <w:rFonts w:ascii="Arial" w:hAnsi="Arial" w:cs="Arial"/>
          <w:sz w:val="24"/>
          <w:szCs w:val="24"/>
        </w:rPr>
        <w:t xml:space="preserve"> на территории поселения не должны: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16. Собственники проводных линий связи, операторы связи, </w:t>
      </w:r>
      <w:proofErr w:type="spellStart"/>
      <w:r w:rsidRPr="004761CC">
        <w:rPr>
          <w:rFonts w:ascii="Arial" w:hAnsi="Arial" w:cs="Arial"/>
          <w:sz w:val="24"/>
          <w:szCs w:val="24"/>
        </w:rPr>
        <w:t>интернет-провайдеры</w:t>
      </w:r>
      <w:proofErr w:type="spellEnd"/>
      <w:r w:rsidRPr="004761CC">
        <w:rPr>
          <w:rFonts w:ascii="Arial" w:hAnsi="Arial" w:cs="Arial"/>
          <w:sz w:val="24"/>
          <w:szCs w:val="24"/>
        </w:rPr>
        <w:t>:</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размещают существующие воздушные линии связи подземным способом;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3) осуществляют монтаж, реконструкцию сетей и оборудования с внешней стороны зданий, многоквартирных домов по решению собственников и после </w:t>
      </w:r>
      <w:r w:rsidRPr="004761CC">
        <w:rPr>
          <w:rFonts w:ascii="Arial" w:hAnsi="Arial" w:cs="Arial"/>
          <w:sz w:val="24"/>
          <w:szCs w:val="24"/>
        </w:rPr>
        <w:lastRenderedPageBreak/>
        <w:t>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6. Содержание строительных объектов</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Строительную площадку размещать только в границах земельного участка, отведенного в установленном законом порядке.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До начала и при производстве строительных, ремонтных и иных видов работ (далее - работ) необходимо:</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мест складирования строительных отходов и создания разбивочной геодезической основы;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w:t>
      </w:r>
      <w:proofErr w:type="gramStart"/>
      <w:r w:rsidRPr="004761CC">
        <w:rPr>
          <w:rFonts w:ascii="Arial" w:hAnsi="Arial" w:cs="Arial"/>
          <w:sz w:val="24"/>
          <w:szCs w:val="24"/>
        </w:rPr>
        <w:t>временных внутриплощадочных дорог</w:t>
      </w:r>
      <w:proofErr w:type="gramEnd"/>
      <w:r w:rsidRPr="004761CC">
        <w:rPr>
          <w:rFonts w:ascii="Arial" w:hAnsi="Arial" w:cs="Arial"/>
          <w:sz w:val="24"/>
          <w:szCs w:val="24"/>
        </w:rPr>
        <w:t xml:space="preserve"> 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установить по всему периметру строительной площадки сплошное ограждение (забор);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обеспечить общую устойчивость, прочность, надежность, эксплуатационную безопасность ограждения строительной площадки;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 ведущей строительство, </w:t>
      </w:r>
      <w:r w:rsidRPr="004761CC">
        <w:rPr>
          <w:rFonts w:ascii="Arial" w:hAnsi="Arial" w:cs="Arial"/>
          <w:sz w:val="24"/>
          <w:szCs w:val="24"/>
        </w:rPr>
        <w:lastRenderedPageBreak/>
        <w:t>генерального подрядчика и ответственного руководителя стройки с номером его контактного телефона.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обеспечить территорию строительной площадки габаритным освещением и освещением опасных мест в ночное время суток;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оснастить строительную площадку средствами пожарной безопасности;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15)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w:t>
      </w:r>
      <w:proofErr w:type="spellStart"/>
      <w:r w:rsidRPr="004761CC">
        <w:rPr>
          <w:rFonts w:ascii="Arial" w:hAnsi="Arial" w:cs="Arial"/>
          <w:sz w:val="24"/>
          <w:szCs w:val="24"/>
        </w:rPr>
        <w:t>снегоприемные</w:t>
      </w:r>
      <w:proofErr w:type="spellEnd"/>
      <w:r w:rsidRPr="004761CC">
        <w:rPr>
          <w:rFonts w:ascii="Arial" w:hAnsi="Arial" w:cs="Arial"/>
          <w:sz w:val="24"/>
          <w:szCs w:val="24"/>
        </w:rPr>
        <w:t xml:space="preserve"> пункты;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16) обеспечить регулярный вывоз строительного мусора и твердых бытовых отходов с территории строительной площадки;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19) оборудовать автотранспорт, перевозящий сыпучие грузы, специальными съемными тентами, препятствующими загрязнению окружающей среды;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20)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площадки и содержание строительной площадки в надлежащем состоянии.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Ограждения строительных площадок и мест разрытия должны иметь опрятный внешний вид.</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Высота ограждений не должна превышать двух метров, если иное не предусмотрено нормами 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Конструкции ограждений должны быть рассчитаны на ветровую нагрузку при различных навесных элементах и отвечать технике безопасности.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 случае невозможности выполнения благоустройства территории объекта капитального строительства, предусмотренного проектной документацией, в связи с наступлением зимнего периода (с 15 октября по 15 апреля), данные работы выполняются в месячный срок с момента установления благоприятных погодных условий.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При производстве строительных работ застройщику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осуществлять выброс воды и вынос грязи (в том числе грунта, бетонной смеси) транспортными средствами с территорий строительных площадок;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движение строительной техники по тротуарам и зеленой зоне;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складирование строительного мусора вне специально отведенных мест, сжигание и закапывание в грунт твердых бытовых отходов и строительного мусора;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7. Содержание мест захоронения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 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Федеральным </w:t>
      </w:r>
      <w:hyperlink r:id="rId19">
        <w:r w:rsidRPr="004761CC">
          <w:rPr>
            <w:rFonts w:ascii="Arial" w:hAnsi="Arial" w:cs="Arial"/>
            <w:sz w:val="24"/>
            <w:szCs w:val="24"/>
            <w:u w:val="single"/>
          </w:rPr>
          <w:t>законом</w:t>
        </w:r>
      </w:hyperlink>
      <w:r w:rsidRPr="004761CC">
        <w:rPr>
          <w:rFonts w:ascii="Arial" w:hAnsi="Arial" w:cs="Arial"/>
          <w:sz w:val="24"/>
          <w:szCs w:val="24"/>
        </w:rPr>
        <w:t xml:space="preserve"> от 12.01.1996 г. № 8-ФЗ «О погребении и похоронном деле», Рекомендациями о порядке похорон и содержании кладбищ в Российской Федерации МДК 11-01.2002 (рекомендованы протоколом НТС Госстроя России от 25.12.2001 г. № 01-НС-22/1), </w:t>
      </w:r>
      <w:hyperlink r:id="rId20">
        <w:r w:rsidRPr="004761CC">
          <w:rPr>
            <w:rFonts w:ascii="Arial" w:hAnsi="Arial" w:cs="Arial"/>
            <w:sz w:val="24"/>
            <w:szCs w:val="24"/>
            <w:u w:val="single"/>
          </w:rPr>
          <w:t>Постановлением</w:t>
        </w:r>
      </w:hyperlink>
      <w:r w:rsidRPr="004761CC">
        <w:rPr>
          <w:rFonts w:ascii="Arial" w:hAnsi="Arial" w:cs="Arial"/>
          <w:sz w:val="24"/>
          <w:szCs w:val="24"/>
        </w:rPr>
        <w:t xml:space="preserve"> Главного государственного санитарного врача РФ от 28.06.2011 г.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Территории кладбищ оборудуются: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контейнерами для складирования мусора.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Прилегающие к кладбищам территории должны быть благоустроены и иметь места для стоянки автотранспорта.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3. Выполнять комплекс работ по текущему содержанию и капитальному ремонту, содержанию объектов внешнего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Перечень работ по текущему содержанию и капитальному ремонту кладбища включает в себя: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текущее содержание кладбища;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уборку мусора, складирование и вывоз мусора;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ввоз песка;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покос травы;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вырубку кустарников на новых свободных участках;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вырубку деревьев на новых свободных участках;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вырубку сухого кустарника, вырубку сухих деревьев, обрезку деревьев, обрезку кустарников;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На территории кладбищ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нарушать тишину и общественный порядок;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повреждать надмогильные сооружения, мемориальные доски, кладбищенское оборудование и засорять территорию;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осуществлять складирование строительных и других материалов;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производить разрытия для добывания песка, глины, грунта;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повреждать и выкапывать зеленые насаждения, срывать цветы;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выгуливать собак, пасти домашних животных и ловить птиц;</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срезать дерн;</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въезжать на  кладбища и парковать личный транспорт на территории кладбища, за исключением инвалидов и престарелых.</w:t>
      </w:r>
    </w:p>
    <w:p w:rsidR="0060129B" w:rsidRPr="004761CC" w:rsidRDefault="0060129B" w:rsidP="00444229">
      <w:pPr>
        <w:spacing w:after="0" w:line="240" w:lineRule="auto"/>
        <w:ind w:firstLine="540"/>
        <w:jc w:val="both"/>
        <w:rPr>
          <w:rFonts w:ascii="Arial" w:hAnsi="Arial" w:cs="Arial"/>
          <w:sz w:val="24"/>
          <w:szCs w:val="24"/>
        </w:rPr>
      </w:pPr>
    </w:p>
    <w:p w:rsidR="0060129B" w:rsidRPr="008C4EBB" w:rsidRDefault="0060129B" w:rsidP="0060129B">
      <w:pPr>
        <w:pStyle w:val="formattext"/>
        <w:spacing w:before="0" w:beforeAutospacing="0" w:after="0" w:afterAutospacing="0"/>
        <w:ind w:firstLine="708"/>
        <w:jc w:val="center"/>
        <w:rPr>
          <w:rFonts w:ascii="Arial" w:hAnsi="Arial" w:cs="Arial"/>
          <w:i/>
        </w:rPr>
      </w:pPr>
      <w:r w:rsidRPr="004761CC">
        <w:rPr>
          <w:rFonts w:ascii="Arial" w:hAnsi="Arial" w:cs="Arial"/>
          <w:b/>
        </w:rPr>
        <w:t>Раздел 8.  Порядок определения границ прилегающих территорий</w:t>
      </w:r>
      <w:r w:rsidRPr="004761CC">
        <w:rPr>
          <w:rFonts w:ascii="Arial" w:hAnsi="Arial" w:cs="Arial"/>
        </w:rPr>
        <w:t xml:space="preserve"> </w:t>
      </w:r>
      <w:r w:rsidRPr="008C4EBB">
        <w:rPr>
          <w:rFonts w:ascii="Arial" w:hAnsi="Arial" w:cs="Arial"/>
          <w:i/>
        </w:rPr>
        <w:t>(в редакции от 22.05.2019 № 88)</w:t>
      </w:r>
    </w:p>
    <w:p w:rsidR="0060129B" w:rsidRPr="004761CC" w:rsidRDefault="0060129B" w:rsidP="0060129B">
      <w:pPr>
        <w:pStyle w:val="formattext"/>
        <w:spacing w:before="0" w:beforeAutospacing="0" w:after="0" w:afterAutospacing="0"/>
        <w:ind w:firstLine="708"/>
        <w:jc w:val="both"/>
        <w:rPr>
          <w:rFonts w:ascii="Arial" w:hAnsi="Arial" w:cs="Arial"/>
        </w:rPr>
      </w:pPr>
      <w:r w:rsidRPr="004761CC">
        <w:rPr>
          <w:rFonts w:ascii="Arial" w:hAnsi="Arial" w:cs="Arial"/>
        </w:rPr>
        <w:t xml:space="preserve">1. Границы прилегающих территорий, из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и до лотка (границы проезжей части автомобильной дороги). Максимальная и минимальная площадь прилегающей территории устанавливается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Устанавливается минимальная площадь прилегающей территории на территории муниципального образования Староювалинское сельское поселение – 30 м2 (расстояние от собственника дома до дороги), а максимальная площадь прилегающей территории - 600 м2 (расстояние от собственника дома до </w:t>
      </w:r>
      <w:proofErr w:type="gramStart"/>
      <w:r w:rsidRPr="004761CC">
        <w:rPr>
          <w:rFonts w:ascii="Arial" w:hAnsi="Arial" w:cs="Arial"/>
        </w:rPr>
        <w:t>дороги)  для</w:t>
      </w:r>
      <w:proofErr w:type="gramEnd"/>
      <w:r w:rsidRPr="004761CC">
        <w:rPr>
          <w:rFonts w:ascii="Arial" w:hAnsi="Arial" w:cs="Arial"/>
        </w:rPr>
        <w:t xml:space="preserve"> собственников и (или) иных законных владельцев, участие в содержании которых предусмотрено настоящими Правилами.</w:t>
      </w:r>
    </w:p>
    <w:p w:rsidR="0060129B" w:rsidRPr="004761CC" w:rsidRDefault="0060129B" w:rsidP="0060129B">
      <w:pPr>
        <w:pStyle w:val="formattext"/>
        <w:spacing w:before="0" w:beforeAutospacing="0" w:after="0" w:afterAutospacing="0"/>
        <w:ind w:firstLine="708"/>
        <w:jc w:val="both"/>
        <w:rPr>
          <w:rFonts w:ascii="Arial" w:hAnsi="Arial" w:cs="Arial"/>
        </w:rPr>
      </w:pPr>
      <w:r w:rsidRPr="004761CC">
        <w:rPr>
          <w:rFonts w:ascii="Arial" w:hAnsi="Arial" w:cs="Arial"/>
        </w:rPr>
        <w:t>2. В границах прилегающих территорий могут располагаться следующие территории общего пользования или их части:</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55" w:name="sub_17"/>
      <w:r w:rsidRPr="004761CC">
        <w:rPr>
          <w:rFonts w:ascii="Arial" w:hAnsi="Arial" w:cs="Arial"/>
        </w:rPr>
        <w:t>1) пешеходные коммуникации, в том числе тротуары, аллеи, дорожки, тропинки;</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56" w:name="sub_18"/>
      <w:bookmarkEnd w:id="55"/>
      <w:r w:rsidRPr="004761CC">
        <w:rPr>
          <w:rFonts w:ascii="Arial" w:hAnsi="Arial" w:cs="Arial"/>
        </w:rPr>
        <w:t>2) палисадники, клумбы;</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57" w:name="sub_19"/>
      <w:bookmarkEnd w:id="56"/>
      <w:r w:rsidRPr="004761CC">
        <w:rPr>
          <w:rFonts w:ascii="Arial" w:hAnsi="Arial" w:cs="Arial"/>
        </w:rPr>
        <w:lastRenderedPageBreak/>
        <w:t>3)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их правообладателя в соответствии с законодательством Российской Федерации.</w:t>
      </w:r>
      <w:bookmarkEnd w:id="57"/>
    </w:p>
    <w:p w:rsidR="0060129B" w:rsidRPr="004761CC" w:rsidRDefault="0060129B" w:rsidP="0060129B">
      <w:pPr>
        <w:pStyle w:val="formattext"/>
        <w:spacing w:before="0" w:beforeAutospacing="0" w:after="0" w:afterAutospacing="0"/>
        <w:ind w:firstLine="708"/>
        <w:jc w:val="both"/>
        <w:rPr>
          <w:rFonts w:ascii="Arial" w:hAnsi="Arial" w:cs="Arial"/>
        </w:rPr>
      </w:pPr>
      <w:r w:rsidRPr="004761CC">
        <w:rPr>
          <w:rFonts w:ascii="Arial" w:hAnsi="Arial" w:cs="Arial"/>
        </w:rPr>
        <w:t>3. Границы прилегающих территорий определяются с учетом следующих ограничений:</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58" w:name="sub_21"/>
      <w:r w:rsidRPr="004761CC">
        <w:rPr>
          <w:rFonts w:ascii="Arial" w:hAnsi="Arial" w:cs="Arial"/>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59" w:name="sub_22"/>
      <w:bookmarkEnd w:id="58"/>
      <w:r w:rsidRPr="004761CC">
        <w:rPr>
          <w:rFonts w:ascii="Arial" w:hAnsi="Arial" w:cs="Arial"/>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60" w:name="sub_23"/>
      <w:bookmarkEnd w:id="59"/>
      <w:r w:rsidRPr="004761CC">
        <w:rPr>
          <w:rFonts w:ascii="Arial" w:hAnsi="Arial" w:cs="Arial"/>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61" w:name="sub_24"/>
      <w:bookmarkEnd w:id="60"/>
      <w:r w:rsidRPr="004761CC">
        <w:rPr>
          <w:rFonts w:ascii="Arial" w:hAnsi="Arial" w:cs="Arial"/>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62" w:name="sub_25"/>
      <w:bookmarkEnd w:id="61"/>
      <w:r w:rsidRPr="004761CC">
        <w:rPr>
          <w:rFonts w:ascii="Arial" w:hAnsi="Arial" w:cs="Arial"/>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4761CC">
        <w:rPr>
          <w:rFonts w:ascii="Arial" w:hAnsi="Arial" w:cs="Arial"/>
        </w:rPr>
        <w:t>вкрапливания</w:t>
      </w:r>
      <w:proofErr w:type="spellEnd"/>
      <w:r w:rsidRPr="004761CC">
        <w:rPr>
          <w:rFonts w:ascii="Arial" w:hAnsi="Arial" w:cs="Arial"/>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bookmarkEnd w:id="62"/>
    <w:p w:rsidR="0060129B" w:rsidRPr="004761CC" w:rsidRDefault="0060129B" w:rsidP="0060129B">
      <w:pPr>
        <w:pStyle w:val="formattext"/>
        <w:spacing w:before="0" w:beforeAutospacing="0" w:after="0" w:afterAutospacing="0"/>
        <w:ind w:firstLine="708"/>
        <w:jc w:val="both"/>
        <w:rPr>
          <w:rFonts w:ascii="Arial" w:hAnsi="Arial" w:cs="Arial"/>
        </w:rPr>
      </w:pPr>
      <w:r w:rsidRPr="004761CC">
        <w:rPr>
          <w:rFonts w:ascii="Arial" w:hAnsi="Arial" w:cs="Arial"/>
        </w:rPr>
        <w:t>4. Границы прилегающих территорий отображены на карте-схеме прилегающих территорий согласно приложению 3 к настоящим Правилам.</w:t>
      </w:r>
    </w:p>
    <w:p w:rsidR="0060129B" w:rsidRPr="004761CC" w:rsidRDefault="0060129B"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 xml:space="preserve">Глава 5. </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ТРЕБОВАНИЯ К СОДЕРЖАНИЮ И ВНЕШНЕМУ ВИДУ</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ЗДАНИЙ, СООРУЖЕНИЙ, ОБЪЕКТОВ БЛАГОУСТРОЙСТВА</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 Содержание зданий, сооружений</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67"/>
        <w:jc w:val="both"/>
        <w:rPr>
          <w:rFonts w:ascii="Arial" w:hAnsi="Arial" w:cs="Arial"/>
          <w:sz w:val="24"/>
          <w:szCs w:val="24"/>
        </w:rPr>
      </w:pPr>
      <w:bookmarkStart w:id="63" w:name="sub_1026"/>
      <w:r w:rsidRPr="004761CC">
        <w:rPr>
          <w:rFonts w:ascii="Arial" w:hAnsi="Arial" w:cs="Arial"/>
          <w:sz w:val="24"/>
          <w:szCs w:val="24"/>
        </w:rPr>
        <w:t>1. Содержание фасадов зданий, сооружений включает:</w:t>
      </w:r>
    </w:p>
    <w:p w:rsidR="00444229" w:rsidRPr="004761CC" w:rsidRDefault="00444229" w:rsidP="00444229">
      <w:pPr>
        <w:spacing w:after="0" w:line="240" w:lineRule="auto"/>
        <w:ind w:firstLine="567"/>
        <w:jc w:val="both"/>
        <w:rPr>
          <w:rFonts w:ascii="Arial" w:hAnsi="Arial" w:cs="Arial"/>
          <w:sz w:val="24"/>
          <w:szCs w:val="24"/>
        </w:rPr>
      </w:pPr>
      <w:bookmarkStart w:id="64" w:name="sub_10261"/>
      <w:bookmarkEnd w:id="63"/>
      <w:r w:rsidRPr="004761CC">
        <w:rPr>
          <w:rFonts w:ascii="Arial" w:hAnsi="Arial" w:cs="Arial"/>
          <w:sz w:val="24"/>
          <w:szCs w:val="24"/>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4229" w:rsidRPr="004761CC" w:rsidRDefault="00444229" w:rsidP="00444229">
      <w:pPr>
        <w:spacing w:after="0" w:line="240" w:lineRule="auto"/>
        <w:ind w:firstLine="567"/>
        <w:jc w:val="both"/>
        <w:rPr>
          <w:rFonts w:ascii="Arial" w:hAnsi="Arial" w:cs="Arial"/>
          <w:sz w:val="24"/>
          <w:szCs w:val="24"/>
        </w:rPr>
      </w:pPr>
      <w:bookmarkStart w:id="65" w:name="sub_10262"/>
      <w:bookmarkEnd w:id="64"/>
      <w:r w:rsidRPr="004761CC">
        <w:rPr>
          <w:rFonts w:ascii="Arial" w:hAnsi="Arial" w:cs="Arial"/>
          <w:sz w:val="24"/>
          <w:szCs w:val="24"/>
        </w:rPr>
        <w:t>2) обеспечение наличия и содержания в исправном состоянии водостоков, водосточных труб и сливов;</w:t>
      </w:r>
    </w:p>
    <w:p w:rsidR="00444229" w:rsidRPr="004761CC" w:rsidRDefault="00444229" w:rsidP="00444229">
      <w:pPr>
        <w:spacing w:after="0" w:line="240" w:lineRule="auto"/>
        <w:ind w:firstLine="567"/>
        <w:jc w:val="both"/>
        <w:rPr>
          <w:rFonts w:ascii="Arial" w:hAnsi="Arial" w:cs="Arial"/>
          <w:sz w:val="24"/>
          <w:szCs w:val="24"/>
        </w:rPr>
      </w:pPr>
      <w:bookmarkStart w:id="66" w:name="sub_10263"/>
      <w:bookmarkEnd w:id="65"/>
      <w:r w:rsidRPr="004761CC">
        <w:rPr>
          <w:rFonts w:ascii="Arial" w:hAnsi="Arial" w:cs="Arial"/>
          <w:sz w:val="24"/>
          <w:szCs w:val="24"/>
        </w:rPr>
        <w:t>3) герметизацию, заделку и расшивку швов, трещин и выбоин;</w:t>
      </w:r>
    </w:p>
    <w:p w:rsidR="00444229" w:rsidRPr="004761CC" w:rsidRDefault="00444229" w:rsidP="00444229">
      <w:pPr>
        <w:spacing w:after="0" w:line="240" w:lineRule="auto"/>
        <w:ind w:firstLine="567"/>
        <w:jc w:val="both"/>
        <w:rPr>
          <w:rFonts w:ascii="Arial" w:hAnsi="Arial" w:cs="Arial"/>
          <w:sz w:val="24"/>
          <w:szCs w:val="24"/>
        </w:rPr>
      </w:pPr>
      <w:bookmarkStart w:id="67" w:name="sub_10264"/>
      <w:bookmarkEnd w:id="66"/>
      <w:r w:rsidRPr="004761CC">
        <w:rPr>
          <w:rFonts w:ascii="Arial" w:hAnsi="Arial" w:cs="Arial"/>
          <w:sz w:val="24"/>
          <w:szCs w:val="24"/>
        </w:rPr>
        <w:lastRenderedPageBreak/>
        <w:t xml:space="preserve">4) восстановление, ремонт и своевременную очистку входных групп, </w:t>
      </w:r>
      <w:proofErr w:type="spellStart"/>
      <w:r w:rsidRPr="004761CC">
        <w:rPr>
          <w:rFonts w:ascii="Arial" w:hAnsi="Arial" w:cs="Arial"/>
          <w:sz w:val="24"/>
          <w:szCs w:val="24"/>
        </w:rPr>
        <w:t>отмосток</w:t>
      </w:r>
      <w:proofErr w:type="spellEnd"/>
      <w:r w:rsidRPr="004761CC">
        <w:rPr>
          <w:rFonts w:ascii="Arial" w:hAnsi="Arial" w:cs="Arial"/>
          <w:sz w:val="24"/>
          <w:szCs w:val="24"/>
        </w:rPr>
        <w:t>, приямков цокольных окон и входов в подвалы;</w:t>
      </w:r>
    </w:p>
    <w:p w:rsidR="00444229" w:rsidRPr="004761CC" w:rsidRDefault="00444229" w:rsidP="00444229">
      <w:pPr>
        <w:spacing w:after="0" w:line="240" w:lineRule="auto"/>
        <w:ind w:firstLine="567"/>
        <w:jc w:val="both"/>
        <w:rPr>
          <w:rFonts w:ascii="Arial" w:hAnsi="Arial" w:cs="Arial"/>
          <w:sz w:val="24"/>
          <w:szCs w:val="24"/>
        </w:rPr>
      </w:pPr>
      <w:bookmarkStart w:id="68" w:name="sub_10266"/>
      <w:bookmarkEnd w:id="67"/>
      <w:r w:rsidRPr="004761CC">
        <w:rPr>
          <w:rFonts w:ascii="Arial" w:hAnsi="Arial" w:cs="Arial"/>
          <w:sz w:val="24"/>
          <w:szCs w:val="24"/>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444229" w:rsidRPr="004761CC" w:rsidRDefault="00444229" w:rsidP="00444229">
      <w:pPr>
        <w:spacing w:after="0" w:line="240" w:lineRule="auto"/>
        <w:ind w:firstLine="567"/>
        <w:jc w:val="both"/>
        <w:rPr>
          <w:rFonts w:ascii="Arial" w:hAnsi="Arial" w:cs="Arial"/>
          <w:sz w:val="24"/>
          <w:szCs w:val="24"/>
        </w:rPr>
      </w:pPr>
      <w:bookmarkStart w:id="69" w:name="sub_10267"/>
      <w:bookmarkEnd w:id="68"/>
      <w:r w:rsidRPr="004761CC">
        <w:rPr>
          <w:rFonts w:ascii="Arial" w:hAnsi="Arial" w:cs="Arial"/>
          <w:sz w:val="24"/>
          <w:szCs w:val="24"/>
        </w:rPr>
        <w:t>6) своевременное мытье окон и витрин, вывесок и указателей;</w:t>
      </w:r>
    </w:p>
    <w:p w:rsidR="00444229" w:rsidRPr="004761CC" w:rsidRDefault="00444229" w:rsidP="00444229">
      <w:pPr>
        <w:spacing w:after="0" w:line="240" w:lineRule="auto"/>
        <w:ind w:firstLine="567"/>
        <w:jc w:val="both"/>
        <w:rPr>
          <w:rFonts w:ascii="Arial" w:hAnsi="Arial" w:cs="Arial"/>
          <w:sz w:val="24"/>
          <w:szCs w:val="24"/>
        </w:rPr>
      </w:pPr>
      <w:bookmarkStart w:id="70" w:name="sub_10268"/>
      <w:bookmarkEnd w:id="69"/>
      <w:r w:rsidRPr="004761CC">
        <w:rPr>
          <w:rFonts w:ascii="Arial" w:hAnsi="Arial" w:cs="Arial"/>
          <w:sz w:val="24"/>
          <w:szCs w:val="24"/>
        </w:rPr>
        <w:t>7) очистку от надписей, рисунков, объявлений, плакатов и иной информационно-печатной продукции, а также нанесенных граффити.</w:t>
      </w:r>
    </w:p>
    <w:p w:rsidR="00444229" w:rsidRPr="004761CC" w:rsidRDefault="00444229" w:rsidP="00444229">
      <w:pPr>
        <w:spacing w:after="0" w:line="240" w:lineRule="auto"/>
        <w:ind w:firstLine="567"/>
        <w:jc w:val="both"/>
        <w:rPr>
          <w:rFonts w:ascii="Arial" w:hAnsi="Arial" w:cs="Arial"/>
          <w:sz w:val="24"/>
          <w:szCs w:val="24"/>
        </w:rPr>
      </w:pPr>
      <w:bookmarkStart w:id="71" w:name="sub_1028"/>
      <w:bookmarkEnd w:id="70"/>
      <w:r w:rsidRPr="004761CC">
        <w:rPr>
          <w:rFonts w:ascii="Arial" w:hAnsi="Arial" w:cs="Arial"/>
          <w:sz w:val="24"/>
          <w:szCs w:val="24"/>
        </w:rPr>
        <w:t>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444229" w:rsidRPr="004761CC" w:rsidRDefault="00444229" w:rsidP="00444229">
      <w:pPr>
        <w:spacing w:after="0" w:line="240" w:lineRule="auto"/>
        <w:ind w:firstLine="567"/>
        <w:jc w:val="both"/>
        <w:rPr>
          <w:rFonts w:ascii="Arial" w:hAnsi="Arial" w:cs="Arial"/>
          <w:sz w:val="24"/>
          <w:szCs w:val="24"/>
        </w:rPr>
      </w:pPr>
      <w:bookmarkStart w:id="72" w:name="sub_10281"/>
      <w:bookmarkEnd w:id="71"/>
      <w:r w:rsidRPr="004761CC">
        <w:rPr>
          <w:rFonts w:ascii="Arial" w:hAnsi="Arial" w:cs="Arial"/>
          <w:sz w:val="24"/>
          <w:szCs w:val="24"/>
        </w:rPr>
        <w:t xml:space="preserve">1) по мере необходимости, но не реже одного раза в год, очищать и промывать фасады, </w:t>
      </w:r>
      <w:bookmarkStart w:id="73" w:name="sub_10282"/>
      <w:bookmarkEnd w:id="72"/>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444229" w:rsidRPr="004761CC" w:rsidRDefault="00444229" w:rsidP="00444229">
      <w:pPr>
        <w:spacing w:after="0" w:line="240" w:lineRule="auto"/>
        <w:ind w:firstLine="567"/>
        <w:jc w:val="both"/>
        <w:rPr>
          <w:rFonts w:ascii="Arial" w:hAnsi="Arial" w:cs="Arial"/>
          <w:sz w:val="24"/>
          <w:szCs w:val="24"/>
        </w:rPr>
      </w:pPr>
      <w:bookmarkStart w:id="74" w:name="sub_10283"/>
      <w:bookmarkEnd w:id="73"/>
      <w:r w:rsidRPr="004761CC">
        <w:rPr>
          <w:rFonts w:ascii="Arial" w:hAnsi="Arial" w:cs="Arial"/>
          <w:sz w:val="24"/>
          <w:szCs w:val="24"/>
        </w:rPr>
        <w:t>3) проводить текущий ремонт, в том числе окраску фасада, с периодичностью в пределах 5-6 лет с учетом фактического состояния фасада;</w:t>
      </w:r>
    </w:p>
    <w:p w:rsidR="00444229" w:rsidRPr="004761CC" w:rsidRDefault="00444229" w:rsidP="00444229">
      <w:pPr>
        <w:spacing w:after="0" w:line="240" w:lineRule="auto"/>
        <w:ind w:firstLine="567"/>
        <w:jc w:val="both"/>
        <w:rPr>
          <w:rFonts w:ascii="Arial" w:hAnsi="Arial" w:cs="Arial"/>
          <w:sz w:val="24"/>
          <w:szCs w:val="24"/>
        </w:rPr>
      </w:pPr>
      <w:bookmarkStart w:id="75" w:name="sub_10284"/>
      <w:bookmarkEnd w:id="74"/>
      <w:r w:rsidRPr="004761CC">
        <w:rPr>
          <w:rFonts w:ascii="Arial" w:hAnsi="Arial" w:cs="Arial"/>
          <w:sz w:val="24"/>
          <w:szCs w:val="24"/>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444229" w:rsidRPr="004761CC" w:rsidRDefault="00444229" w:rsidP="00444229">
      <w:pPr>
        <w:spacing w:after="0" w:line="240" w:lineRule="auto"/>
        <w:ind w:firstLine="567"/>
        <w:jc w:val="both"/>
        <w:rPr>
          <w:rFonts w:ascii="Arial" w:hAnsi="Arial" w:cs="Arial"/>
          <w:sz w:val="24"/>
          <w:szCs w:val="24"/>
        </w:rPr>
      </w:pPr>
      <w:bookmarkStart w:id="76" w:name="sub_10285"/>
      <w:bookmarkEnd w:id="75"/>
      <w:r w:rsidRPr="004761CC">
        <w:rPr>
          <w:rFonts w:ascii="Arial" w:hAnsi="Arial" w:cs="Arial"/>
          <w:sz w:val="24"/>
          <w:szCs w:val="24"/>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444229" w:rsidRPr="004761CC" w:rsidRDefault="00444229" w:rsidP="00444229">
      <w:pPr>
        <w:spacing w:after="0" w:line="240" w:lineRule="auto"/>
        <w:ind w:firstLine="567"/>
        <w:jc w:val="both"/>
        <w:rPr>
          <w:rFonts w:ascii="Arial" w:hAnsi="Arial" w:cs="Arial"/>
          <w:sz w:val="24"/>
          <w:szCs w:val="24"/>
        </w:rPr>
      </w:pPr>
      <w:bookmarkStart w:id="77" w:name="sub_10286"/>
      <w:bookmarkEnd w:id="76"/>
      <w:r w:rsidRPr="004761CC">
        <w:rPr>
          <w:rFonts w:ascii="Arial" w:hAnsi="Arial" w:cs="Arial"/>
          <w:sz w:val="24"/>
          <w:szCs w:val="24"/>
        </w:rPr>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444229" w:rsidRPr="004761CC" w:rsidRDefault="00444229" w:rsidP="00444229">
      <w:pPr>
        <w:spacing w:after="0" w:line="240" w:lineRule="auto"/>
        <w:ind w:firstLine="567"/>
        <w:jc w:val="both"/>
        <w:rPr>
          <w:rFonts w:ascii="Arial" w:hAnsi="Arial" w:cs="Arial"/>
          <w:sz w:val="24"/>
          <w:szCs w:val="24"/>
        </w:rPr>
      </w:pPr>
      <w:bookmarkStart w:id="78" w:name="sub_1029"/>
      <w:bookmarkEnd w:id="77"/>
      <w:r w:rsidRPr="004761CC">
        <w:rPr>
          <w:rFonts w:ascii="Arial" w:hAnsi="Arial" w:cs="Arial"/>
          <w:sz w:val="24"/>
          <w:szCs w:val="24"/>
        </w:rPr>
        <w:t>3. При эксплуатации фасадов не допускается:</w:t>
      </w:r>
    </w:p>
    <w:p w:rsidR="00444229" w:rsidRPr="004761CC" w:rsidRDefault="00444229" w:rsidP="00444229">
      <w:pPr>
        <w:spacing w:after="0" w:line="240" w:lineRule="auto"/>
        <w:ind w:firstLine="567"/>
        <w:jc w:val="both"/>
        <w:rPr>
          <w:rFonts w:ascii="Arial" w:hAnsi="Arial" w:cs="Arial"/>
          <w:sz w:val="24"/>
          <w:szCs w:val="24"/>
        </w:rPr>
      </w:pPr>
      <w:bookmarkStart w:id="79" w:name="sub_10291"/>
      <w:bookmarkEnd w:id="78"/>
      <w:r w:rsidRPr="004761CC">
        <w:rPr>
          <w:rFonts w:ascii="Arial" w:hAnsi="Arial" w:cs="Arial"/>
          <w:sz w:val="24"/>
          <w:szCs w:val="24"/>
        </w:rPr>
        <w:t>1) повреждение (загрязнение) поверхности стен фасадов зданий и сооружений: наличие трещин, отслоившейся штукатурки, облицовки, повреждение кирпичной кладки, отслоение защитного слоя железобетонных конструкций и т.п.;</w:t>
      </w:r>
    </w:p>
    <w:p w:rsidR="00444229" w:rsidRPr="004761CC" w:rsidRDefault="00444229" w:rsidP="00444229">
      <w:pPr>
        <w:spacing w:after="0" w:line="240" w:lineRule="auto"/>
        <w:ind w:firstLine="567"/>
        <w:jc w:val="both"/>
        <w:rPr>
          <w:rFonts w:ascii="Arial" w:hAnsi="Arial" w:cs="Arial"/>
          <w:sz w:val="24"/>
          <w:szCs w:val="24"/>
        </w:rPr>
      </w:pPr>
      <w:bookmarkStart w:id="80" w:name="sub_10292"/>
      <w:bookmarkEnd w:id="79"/>
      <w:r w:rsidRPr="004761CC">
        <w:rPr>
          <w:rFonts w:ascii="Arial" w:hAnsi="Arial" w:cs="Arial"/>
          <w:sz w:val="24"/>
          <w:szCs w:val="24"/>
        </w:rPr>
        <w:t>2</w:t>
      </w:r>
      <w:bookmarkStart w:id="81" w:name="sub_10293"/>
      <w:bookmarkEnd w:id="80"/>
      <w:r w:rsidRPr="004761CC">
        <w:rPr>
          <w:rFonts w:ascii="Arial" w:hAnsi="Arial" w:cs="Arial"/>
          <w:sz w:val="24"/>
          <w:szCs w:val="24"/>
        </w:rPr>
        <w:t>) нарушение герметизации межпанельных стыков;</w:t>
      </w:r>
    </w:p>
    <w:p w:rsidR="00444229" w:rsidRPr="004761CC" w:rsidRDefault="00444229" w:rsidP="00444229">
      <w:pPr>
        <w:spacing w:after="0" w:line="240" w:lineRule="auto"/>
        <w:ind w:firstLine="567"/>
        <w:jc w:val="both"/>
        <w:rPr>
          <w:rFonts w:ascii="Arial" w:hAnsi="Arial" w:cs="Arial"/>
          <w:sz w:val="24"/>
          <w:szCs w:val="24"/>
        </w:rPr>
      </w:pPr>
      <w:bookmarkStart w:id="82" w:name="sub_10294"/>
      <w:bookmarkEnd w:id="81"/>
      <w:r w:rsidRPr="004761CC">
        <w:rPr>
          <w:rFonts w:ascii="Arial" w:hAnsi="Arial" w:cs="Arial"/>
          <w:sz w:val="24"/>
          <w:szCs w:val="24"/>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444229" w:rsidRPr="004761CC" w:rsidRDefault="00444229" w:rsidP="00444229">
      <w:pPr>
        <w:spacing w:after="0" w:line="240" w:lineRule="auto"/>
        <w:ind w:firstLine="567"/>
        <w:jc w:val="both"/>
        <w:rPr>
          <w:rFonts w:ascii="Arial" w:hAnsi="Arial" w:cs="Arial"/>
          <w:sz w:val="24"/>
          <w:szCs w:val="24"/>
        </w:rPr>
      </w:pPr>
      <w:bookmarkStart w:id="83" w:name="sub_10295"/>
      <w:bookmarkEnd w:id="82"/>
      <w:r w:rsidRPr="004761CC">
        <w:rPr>
          <w:rFonts w:ascii="Arial" w:hAnsi="Arial" w:cs="Arial"/>
          <w:sz w:val="24"/>
          <w:szCs w:val="24"/>
        </w:rPr>
        <w:t>4) повреждение (загрязнение) выступающих элементов фасадов зданий и сооружений: балконов, лоджий, эркеров, тамбуров, карнизов, козырьков и т.п.;</w:t>
      </w:r>
    </w:p>
    <w:p w:rsidR="00444229" w:rsidRPr="004761CC" w:rsidRDefault="00444229" w:rsidP="00444229">
      <w:pPr>
        <w:spacing w:after="0" w:line="240" w:lineRule="auto"/>
        <w:ind w:firstLine="567"/>
        <w:jc w:val="both"/>
        <w:rPr>
          <w:rFonts w:ascii="Arial" w:hAnsi="Arial" w:cs="Arial"/>
          <w:sz w:val="24"/>
          <w:szCs w:val="24"/>
        </w:rPr>
      </w:pPr>
      <w:bookmarkStart w:id="84" w:name="sub_10296"/>
      <w:bookmarkEnd w:id="83"/>
      <w:r w:rsidRPr="004761CC">
        <w:rPr>
          <w:rFonts w:ascii="Arial" w:hAnsi="Arial" w:cs="Arial"/>
          <w:sz w:val="24"/>
          <w:szCs w:val="24"/>
        </w:rPr>
        <w:t>5) разрушение (отсутствие, загрязнение) ограждений балконов, лоджий, парапетов и т.п.;</w:t>
      </w:r>
    </w:p>
    <w:p w:rsidR="00444229" w:rsidRPr="004761CC" w:rsidRDefault="00444229" w:rsidP="00444229">
      <w:pPr>
        <w:spacing w:after="0" w:line="240" w:lineRule="auto"/>
        <w:ind w:firstLine="567"/>
        <w:jc w:val="both"/>
        <w:rPr>
          <w:rFonts w:ascii="Arial" w:hAnsi="Arial" w:cs="Arial"/>
          <w:sz w:val="24"/>
          <w:szCs w:val="24"/>
        </w:rPr>
      </w:pPr>
      <w:bookmarkStart w:id="85" w:name="sub_102926"/>
      <w:bookmarkEnd w:id="84"/>
      <w:r w:rsidRPr="004761CC">
        <w:rPr>
          <w:rFonts w:ascii="Arial" w:hAnsi="Arial" w:cs="Arial"/>
          <w:sz w:val="24"/>
          <w:szCs w:val="24"/>
        </w:rP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444229" w:rsidRPr="004761CC" w:rsidRDefault="00444229" w:rsidP="00444229">
      <w:pPr>
        <w:spacing w:after="0" w:line="240" w:lineRule="auto"/>
        <w:ind w:firstLine="567"/>
        <w:jc w:val="both"/>
        <w:rPr>
          <w:rFonts w:ascii="Arial" w:hAnsi="Arial" w:cs="Arial"/>
          <w:sz w:val="24"/>
          <w:szCs w:val="24"/>
        </w:rPr>
      </w:pPr>
      <w:bookmarkStart w:id="86" w:name="sub_10032"/>
      <w:bookmarkEnd w:id="85"/>
      <w:r w:rsidRPr="004761CC">
        <w:rPr>
          <w:rFonts w:ascii="Arial" w:hAnsi="Arial" w:cs="Arial"/>
          <w:sz w:val="24"/>
          <w:szCs w:val="24"/>
        </w:rPr>
        <w:t>4. Допускается:</w:t>
      </w:r>
    </w:p>
    <w:p w:rsidR="00444229" w:rsidRPr="004761CC" w:rsidRDefault="00444229" w:rsidP="00444229">
      <w:pPr>
        <w:spacing w:after="0" w:line="240" w:lineRule="auto"/>
        <w:ind w:firstLine="567"/>
        <w:jc w:val="both"/>
        <w:rPr>
          <w:rFonts w:ascii="Arial" w:hAnsi="Arial" w:cs="Arial"/>
          <w:sz w:val="24"/>
          <w:szCs w:val="24"/>
        </w:rPr>
      </w:pPr>
      <w:bookmarkStart w:id="87" w:name="sub_10321"/>
      <w:bookmarkEnd w:id="86"/>
      <w:r w:rsidRPr="004761CC">
        <w:rPr>
          <w:rFonts w:ascii="Arial" w:hAnsi="Arial" w:cs="Arial"/>
          <w:sz w:val="24"/>
          <w:szCs w:val="24"/>
        </w:rPr>
        <w:t>1) установка информационных стендов при входах в подъезды;</w:t>
      </w:r>
    </w:p>
    <w:p w:rsidR="00444229" w:rsidRPr="004761CC" w:rsidRDefault="00444229" w:rsidP="00444229">
      <w:pPr>
        <w:spacing w:after="0" w:line="240" w:lineRule="auto"/>
        <w:ind w:firstLine="567"/>
        <w:jc w:val="both"/>
        <w:rPr>
          <w:rFonts w:ascii="Arial" w:hAnsi="Arial" w:cs="Arial"/>
          <w:sz w:val="24"/>
          <w:szCs w:val="24"/>
        </w:rPr>
      </w:pPr>
      <w:bookmarkStart w:id="88" w:name="sub_10323"/>
      <w:bookmarkEnd w:id="87"/>
      <w:r w:rsidRPr="004761CC">
        <w:rPr>
          <w:rFonts w:ascii="Arial" w:hAnsi="Arial" w:cs="Arial"/>
          <w:sz w:val="24"/>
          <w:szCs w:val="24"/>
        </w:rPr>
        <w:t>2) размещение антенн и кабелей систем коллективного приема эфирного телевидения на кровле зданий в соответствии с проектным решением.</w:t>
      </w:r>
    </w:p>
    <w:bookmarkEnd w:id="88"/>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2. Установка указателей</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1. На территории поселения осуществляется установка следующих информационных указателей: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указатели с наименованиями улиц;</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совмещенные указатели с наименованиями улиц и номерами объектов адресации (далее - совмещенные указатели);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указатели с номерами объектов адресации (далее - указатели с номерами домов).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На фасадах зданий, строений и сооружений допускается установка следующих домовых знаков: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угловой указатель улицы, площади, проспекта, проезда, переулка;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указатель номера дома, строения;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указатель номера подъезда и номеров квартир в подъезде;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w:t>
      </w:r>
      <w:proofErr w:type="spellStart"/>
      <w:r w:rsidRPr="004761CC">
        <w:rPr>
          <w:rFonts w:ascii="Arial" w:hAnsi="Arial" w:cs="Arial"/>
          <w:sz w:val="24"/>
          <w:szCs w:val="24"/>
        </w:rPr>
        <w:t>флагодержатель</w:t>
      </w:r>
      <w:proofErr w:type="spellEnd"/>
      <w:r w:rsidRPr="004761CC">
        <w:rPr>
          <w:rFonts w:ascii="Arial" w:hAnsi="Arial" w:cs="Arial"/>
          <w:sz w:val="24"/>
          <w:szCs w:val="24"/>
        </w:rPr>
        <w:t>;</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памятная доска;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полигонометрический знак;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указатель пожарного гидранта;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указатель грунтовых геодезических знаков;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указатель канализации и водопровода;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указатель подземного газопровода.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Наименование площади, административно-территориальных единиц на указателях воспроизводятся в соответствии с их официальными наименованиями.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Допускается написание на указателях наименований улиц, проездов, иных административно-территориальных единиц в две строки.</w:t>
      </w:r>
    </w:p>
    <w:p w:rsidR="00444229" w:rsidRPr="004761CC" w:rsidRDefault="00444229" w:rsidP="00444229">
      <w:pPr>
        <w:spacing w:after="0" w:line="240" w:lineRule="auto"/>
        <w:jc w:val="center"/>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3. Временно расположенные объекты</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На территории поселения могут размещаться следующие временно расположенные объекты: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Сезонные объекты - временно расположенные объекты на срок не более 6 месяцев;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Автостоянка открытого типа - стоянка для автомобилей, не имеющая наружных стеновых ограждений;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8) Металлический гараж - это нестационарный объект, выполненный из легкого стального каркасного профиля, обшитый </w:t>
      </w:r>
      <w:proofErr w:type="spellStart"/>
      <w:r w:rsidRPr="004761CC">
        <w:rPr>
          <w:rFonts w:ascii="Arial" w:hAnsi="Arial" w:cs="Arial"/>
          <w:sz w:val="24"/>
          <w:szCs w:val="24"/>
        </w:rPr>
        <w:t>профлистом</w:t>
      </w:r>
      <w:proofErr w:type="spellEnd"/>
      <w:r w:rsidRPr="004761CC">
        <w:rPr>
          <w:rFonts w:ascii="Arial" w:hAnsi="Arial" w:cs="Arial"/>
          <w:sz w:val="24"/>
          <w:szCs w:val="24"/>
        </w:rPr>
        <w:t xml:space="preserve"> и предназначенный для хранения личного автотранспорта.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Запрещается размещение временно расположенных объектов: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на проезжих частях дорог, газонах, на съездах, выездах, в арках зданий, в зоне пешеходных переходов;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на расстоянии менее 25 метров от мест сбора бытовых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 охранных зонах сетей инженерно-технического обеспечения без согласования с балансодержателем;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на территории общеобразовательных и спортивных школ (независимо от форм обучения), детских дошкольных учреждений, учреждений культуры, лечебно-профилактических и культовых сооружений;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на детских игровых площадках;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 треугольниках видимости дорог.</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4. Временно расположенные объекты не должны препятствовать: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обеспечению надлежащего содержания зданий и иных объектов недвижимости на земельном участке;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обеспечению нормальной видимости технических средств и знаков дорожного движения, безопасности движения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уменьшению ширины пешеходных зон до 3 метров и механизированной уборке тротуаров;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свободному подъезду к временно расположенному объекту пожарной, аварийно-спасательной техники;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обзору окон зданий, витрин предприятий.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Владелец временно расположенного объекта должен:</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выполнять предписания инспектирующих и контролирующих органов об устранении допущенных нарушений;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эксплуатировать временно расположенный объект в соответствии с установленным видом разрешенного использования земельного участка;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соблюдать требования договора аренды земельного участка;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своевременно вносить арендную плату за пользованием участком;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содержать территорию в порядке, отвечающем санитарным требованиям;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соблюдать требования по благоустройству предоставленного участка и прилегающей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обеспечивать пожаробезопасность сооружения;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выполнять соответствующие санитарно-гигиенические требования;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производить при необходимости ремонт объекта;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выполнять очистку фасадов (от объявлений, грязи) в течение всего эксплуатирующего срока;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принимать меры для обеспечения сохранности существующих зеленых насаждений и газонов на прилегающей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обеспечивать подход к временно расположенному объекту по твердому покрытию;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смещать на время ремонтных работ на коммуникациях временно расположенный объект;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Владелец временно расположенного объекта обязан иметь: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проект на размещение временно расположенного объекта;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договор аренды земельного участка;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договор на вывоз бытовых отходов (кроме рекламных конструкций).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Владельцу временно расположенного объекта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возводить у временно расположенного объекта пристройки, козырьки, загородки, решетки, навесы, не предусмотренные проектом;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складировать тару на прилегающей территории и на крыше временно расположенного объекта;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 использовать земельный участок и временно расположенный объект не по целевому назначению;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загромождать оборудованием, отходами противопожарные разрывы между некапитальными объектами.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Установка и эксплуатация некапитальных объектов осуществляется в установленном законодательством порядке с учетом действующего законодательства.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4. Ограждения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Устройство ограждений является дополнительным элементом благоустройства. В целях благоустройства на территории поселения следует предусматривать применение различных видов ограждений: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газонные ограждения (высота 0,3 - 0,5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ограды: низкие (высота 0,5 - 1,0 м), средние (высота 1,0 - 1,5 м), высокие (высота 1,5 - 2,0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ограждения - тумбы для транспортных проездов и автостоянок (высота 0,3 - 0,4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ограждения спортивных площадок (высота 2,5 - 3,0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декоративные ограждения (высота 1,2 - 2,0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технические ограждения (высота в соответствии с действующими нормами).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Высота ограждений определяется в соответствии с настоящим пунктом, если иное не предусмотрено законодательством Российской Федерации.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На территории поселения подлежат использованию следующие типы ограждений: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Комбинированное ограждение - комбинация из глухих и прозрачных плоскостей с применением отдельных декоративных элементов;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Ограждения применяются: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скверов, памятных мест (кладбищ, памятников и мемориальных комплексов), части территории предприятий, выходящих на улицы поселения, придомовых территорий многоквартирных и индивидуальных жилых домов;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На территориях общественного, жилого, рекреационного назначения запрещается проектирование глухих и железобетонных ограждений.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5.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Pr="004761CC">
        <w:rPr>
          <w:rFonts w:ascii="Arial" w:hAnsi="Arial" w:cs="Arial"/>
          <w:sz w:val="24"/>
          <w:szCs w:val="24"/>
        </w:rPr>
        <w:t>вытаптывания</w:t>
      </w:r>
      <w:proofErr w:type="spellEnd"/>
      <w:r w:rsidRPr="004761CC">
        <w:rPr>
          <w:rFonts w:ascii="Arial" w:hAnsi="Arial" w:cs="Arial"/>
          <w:sz w:val="24"/>
          <w:szCs w:val="24"/>
        </w:rPr>
        <w:t xml:space="preserve"> троп через газон. Ограждения следует размещать на территории газона с отступом от границы примыкания порядка 0,2 - 0,3 метров.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Высота ограждений всех типов не должна превышать 2 м, если иное не установлено действующим законодательством, настоящими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Высоту и вид ограждения следует принимать в зависимости от категории улицы, на которой размещено ограждение.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Улицы и дороги местного значения на территориях с многоэтажной застройкой - 0,50 - 2,00 м. Ограждение предусматривать преимущественно по индивидуальным проектам;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Жилые улицы и дороги местного значения - 1,00 - 2,00 м. Ограждение в основном предусматривается глухое или комбинированное;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Дороги и проезды промышленных и коммунально-складских районов - не более 2,00 м. Ограждение предусматривается глухое;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Наименьшее расстояние от ограждений всех типов до оси ствола дерева следует принимать не менее 3,00 м, до кустарника - не менее 1,00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Высоту и вид ограждения для зданий, сооружений и предприятий принимать следующие: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общеобразовательные школы - не более 1,60 м; ограждение прозрачное;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детские сады-ясли - не более 1,60 м; ограждение прозрачное;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4761CC">
        <w:rPr>
          <w:rFonts w:ascii="Arial" w:hAnsi="Arial" w:cs="Arial"/>
          <w:sz w:val="24"/>
          <w:szCs w:val="24"/>
        </w:rPr>
        <w:t>артскважины</w:t>
      </w:r>
      <w:proofErr w:type="spellEnd"/>
      <w:r w:rsidRPr="004761CC">
        <w:rPr>
          <w:rFonts w:ascii="Arial" w:hAnsi="Arial" w:cs="Arial"/>
          <w:sz w:val="24"/>
          <w:szCs w:val="24"/>
        </w:rPr>
        <w:t>, водозаборы и т.п.) - 1,60 - 2,00 м; ограждение прозрачное, комбинированное либо глухое;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 хозяйственные зоны предприятий общественного питания и бытового обслуживания населения, магазинов - не более 1,60 м; ограждение - живая изгородь, прозрачное или комбинированное (при необходимости охраны).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8. Внешние ограждения земельных участков размещаются в пределах «красных линий»  улиц.  Размещение ограждений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w:t>
      </w:r>
      <w:hyperlink r:id="rId21">
        <w:r w:rsidRPr="004761CC">
          <w:rPr>
            <w:rFonts w:ascii="Arial" w:hAnsi="Arial" w:cs="Arial"/>
            <w:sz w:val="24"/>
            <w:szCs w:val="24"/>
            <w:u w:val="single"/>
          </w:rPr>
          <w:t>кодекса</w:t>
        </w:r>
      </w:hyperlink>
      <w:r w:rsidRPr="004761CC">
        <w:rPr>
          <w:rFonts w:ascii="Arial" w:hAnsi="Arial" w:cs="Arial"/>
          <w:sz w:val="24"/>
          <w:szCs w:val="24"/>
        </w:rPr>
        <w:t xml:space="preserve"> Российской Федерации и Федерального </w:t>
      </w:r>
      <w:hyperlink r:id="rId22">
        <w:r w:rsidRPr="004761CC">
          <w:rPr>
            <w:rFonts w:ascii="Arial" w:hAnsi="Arial" w:cs="Arial"/>
            <w:sz w:val="24"/>
            <w:szCs w:val="24"/>
            <w:u w:val="single"/>
          </w:rPr>
          <w:t>закона</w:t>
        </w:r>
      </w:hyperlink>
      <w:r w:rsidRPr="004761CC">
        <w:rPr>
          <w:rFonts w:ascii="Arial" w:hAnsi="Arial" w:cs="Arial"/>
          <w:sz w:val="24"/>
          <w:szCs w:val="24"/>
        </w:rPr>
        <w:t xml:space="preserve"> от 24.07.2007 г. № 221-ФЗ «О государственном кадастре недвижимости».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 xml:space="preserve">Раздел 5. Установка и эксплуатация шлагбаумов и других устройств, регулирующих (ограничивающих) движение граждан и автотранспорта </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в случаях, установленных настоящими Правилами, на земли общего пользования, могут быть установлены ограничивающие (ограждающие) устройства следующего типа: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шлагбаумы электрические, гидравлические, механические;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выдвижные, подъемные, качающиеся, откатные, переносные, механические ограничители, пороги;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цепи, тросы, переносные турникеты.</w:t>
      </w:r>
    </w:p>
    <w:p w:rsidR="00444229" w:rsidRPr="004761CC" w:rsidRDefault="00444229" w:rsidP="00444229">
      <w:pPr>
        <w:spacing w:after="0" w:line="240" w:lineRule="auto"/>
        <w:ind w:firstLine="567"/>
        <w:jc w:val="both"/>
        <w:rPr>
          <w:rFonts w:ascii="Arial" w:hAnsi="Arial" w:cs="Arial"/>
          <w:sz w:val="24"/>
          <w:szCs w:val="24"/>
          <w:shd w:val="clear" w:color="auto" w:fill="FFFFFF"/>
        </w:rPr>
      </w:pPr>
      <w:r w:rsidRPr="004761CC">
        <w:rPr>
          <w:rFonts w:ascii="Arial" w:hAnsi="Arial" w:cs="Arial"/>
          <w:sz w:val="24"/>
          <w:szCs w:val="24"/>
          <w:shd w:val="clear" w:color="auto" w:fill="FFFFFF"/>
        </w:rPr>
        <w:t>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Ограничивающие устройства должны соответствовать техническим требованиям: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конструкции должны быть безопасными для населения и имущества физических или юридических лиц;</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конструкции окрашиваются в яркие «сигнальные тона» и оснащаются светоотражающими элементами;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Запрещается установка и эксплуатация ограждающих устройств, препятствующих или ограничивающих проход пешеходов и проезд транспортных средств на территории общего пользования за исключением случаев необходимости: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ограничения въезда автомобилей в пешеходные зоны;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сохранения мест парковки </w:t>
      </w:r>
      <w:proofErr w:type="spellStart"/>
      <w:r w:rsidRPr="004761CC">
        <w:rPr>
          <w:rFonts w:ascii="Arial" w:hAnsi="Arial" w:cs="Arial"/>
          <w:sz w:val="24"/>
          <w:szCs w:val="24"/>
        </w:rPr>
        <w:t>спецавтотранспорта</w:t>
      </w:r>
      <w:proofErr w:type="spellEnd"/>
      <w:r w:rsidRPr="004761CC">
        <w:rPr>
          <w:rFonts w:ascii="Arial" w:hAnsi="Arial" w:cs="Arial"/>
          <w:sz w:val="24"/>
          <w:szCs w:val="24"/>
        </w:rPr>
        <w:t>, автомобилей (средств передвижения) инвалидов;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обеспечения проведения аварийных, ремонтных работ, общественных мероприятий.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4. 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w:t>
      </w:r>
      <w:r w:rsidRPr="004761CC">
        <w:rPr>
          <w:rFonts w:ascii="Arial" w:hAnsi="Arial" w:cs="Arial"/>
          <w:sz w:val="24"/>
          <w:szCs w:val="24"/>
        </w:rPr>
        <w:lastRenderedPageBreak/>
        <w:t>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444229" w:rsidRPr="004761CC" w:rsidRDefault="00444229" w:rsidP="00444229">
      <w:pPr>
        <w:spacing w:after="0" w:line="240" w:lineRule="auto"/>
        <w:ind w:firstLine="567"/>
        <w:jc w:val="both"/>
        <w:rPr>
          <w:rFonts w:ascii="Arial" w:hAnsi="Arial" w:cs="Arial"/>
          <w:sz w:val="24"/>
          <w:szCs w:val="24"/>
          <w:shd w:val="clear" w:color="auto" w:fill="FFFFFF"/>
        </w:rPr>
      </w:pPr>
      <w:r w:rsidRPr="004761CC">
        <w:rPr>
          <w:rFonts w:ascii="Arial" w:hAnsi="Arial" w:cs="Arial"/>
          <w:sz w:val="24"/>
          <w:szCs w:val="24"/>
          <w:shd w:val="clear" w:color="auto" w:fill="FFFFFF"/>
        </w:rPr>
        <w:t>Такое решение общего собрания собственников помещений в многоквартирном доме с приложением проекта размещения ограждающего устройства, в котором указывается место размещения, тип, размер, внешний вид ограждающего устройства, направляется уполномоченным собственниками лицом для согласования в исполнительный орган местного самоуправления, на территории которого планируется размещение соответствующего ограждающего устройства. Порядок согласования размещения ограничивающих устройств регламентируется правовым актом администрации поселения.</w:t>
      </w:r>
    </w:p>
    <w:p w:rsidR="00444229" w:rsidRPr="004761CC" w:rsidRDefault="00444229" w:rsidP="00444229">
      <w:pPr>
        <w:spacing w:after="0" w:line="240" w:lineRule="auto"/>
        <w:ind w:firstLine="567"/>
        <w:jc w:val="both"/>
        <w:rPr>
          <w:rFonts w:ascii="Arial" w:hAnsi="Arial" w:cs="Arial"/>
          <w:sz w:val="24"/>
          <w:szCs w:val="24"/>
          <w:shd w:val="clear" w:color="auto" w:fill="FFFFFF"/>
        </w:rPr>
      </w:pPr>
      <w:r w:rsidRPr="004761CC">
        <w:rPr>
          <w:rFonts w:ascii="Arial" w:hAnsi="Arial" w:cs="Arial"/>
          <w:sz w:val="24"/>
          <w:szCs w:val="24"/>
          <w:shd w:val="clear" w:color="auto" w:fill="FFFFFF"/>
        </w:rPr>
        <w:t>5. 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возмещением собственниками расходов по демонтажу устройств в установленном законом порядке.</w:t>
      </w:r>
    </w:p>
    <w:p w:rsidR="00444229" w:rsidRPr="004761CC" w:rsidRDefault="00444229" w:rsidP="00444229">
      <w:pPr>
        <w:spacing w:after="0" w:line="240" w:lineRule="auto"/>
        <w:jc w:val="center"/>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6. Виды покрытий</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Для целей благоустройства определены следующие виды покрытий: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 твердые (капитальные) покрытия - монолитные или сборные покрытия, выполняемые, в том числе из асфальтобетона, </w:t>
      </w:r>
      <w:proofErr w:type="spellStart"/>
      <w:r w:rsidRPr="004761CC">
        <w:rPr>
          <w:rFonts w:ascii="Arial" w:hAnsi="Arial" w:cs="Arial"/>
          <w:sz w:val="24"/>
          <w:szCs w:val="24"/>
        </w:rPr>
        <w:t>цементобетона</w:t>
      </w:r>
      <w:proofErr w:type="spellEnd"/>
      <w:r w:rsidRPr="004761CC">
        <w:rPr>
          <w:rFonts w:ascii="Arial" w:hAnsi="Arial" w:cs="Arial"/>
          <w:sz w:val="24"/>
          <w:szCs w:val="24"/>
        </w:rPr>
        <w:t>, природного камня;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газонные покрытия - покрытия, выполняемые по специальным технологиям подготовки и посадки травяного покрова;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 Применяемый вид покрытия должен быть прочным, </w:t>
      </w:r>
      <w:proofErr w:type="spellStart"/>
      <w:r w:rsidRPr="004761CC">
        <w:rPr>
          <w:rFonts w:ascii="Arial" w:hAnsi="Arial" w:cs="Arial"/>
          <w:sz w:val="24"/>
          <w:szCs w:val="24"/>
        </w:rPr>
        <w:t>ремонтопригодным</w:t>
      </w:r>
      <w:proofErr w:type="spellEnd"/>
      <w:r w:rsidRPr="004761CC">
        <w:rPr>
          <w:rFonts w:ascii="Arial" w:hAnsi="Arial" w:cs="Arial"/>
          <w:sz w:val="24"/>
          <w:szCs w:val="24"/>
        </w:rPr>
        <w:t xml:space="preserve">, </w:t>
      </w:r>
      <w:proofErr w:type="spellStart"/>
      <w:r w:rsidRPr="004761CC">
        <w:rPr>
          <w:rFonts w:ascii="Arial" w:hAnsi="Arial" w:cs="Arial"/>
          <w:sz w:val="24"/>
          <w:szCs w:val="24"/>
        </w:rPr>
        <w:t>экологичным</w:t>
      </w:r>
      <w:proofErr w:type="spellEnd"/>
      <w:r w:rsidRPr="004761CC">
        <w:rPr>
          <w:rFonts w:ascii="Arial" w:hAnsi="Arial" w:cs="Arial"/>
          <w:sz w:val="24"/>
          <w:szCs w:val="24"/>
        </w:rPr>
        <w:t>, не допускать скольжения.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Выбор видов покрытия следует принимать в соответствии с их целевым назначением: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3) газонных и комбинированных как наиболее </w:t>
      </w:r>
      <w:proofErr w:type="spellStart"/>
      <w:r w:rsidRPr="004761CC">
        <w:rPr>
          <w:rFonts w:ascii="Arial" w:hAnsi="Arial" w:cs="Arial"/>
          <w:sz w:val="24"/>
          <w:szCs w:val="24"/>
        </w:rPr>
        <w:t>экологичных</w:t>
      </w:r>
      <w:proofErr w:type="spellEnd"/>
      <w:r w:rsidRPr="004761CC">
        <w:rPr>
          <w:rFonts w:ascii="Arial" w:hAnsi="Arial" w:cs="Arial"/>
          <w:sz w:val="24"/>
          <w:szCs w:val="24"/>
        </w:rPr>
        <w:t>.</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Колористическое решение применяемого вида покрытия должно учитывать цветовое решение формируемой среды.</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7. Содержание дорог</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 Смотровые и </w:t>
      </w:r>
      <w:proofErr w:type="spellStart"/>
      <w:r w:rsidRPr="004761CC">
        <w:rPr>
          <w:rFonts w:ascii="Arial" w:hAnsi="Arial" w:cs="Arial"/>
          <w:sz w:val="24"/>
          <w:szCs w:val="24"/>
        </w:rPr>
        <w:t>дождеприемные</w:t>
      </w:r>
      <w:proofErr w:type="spellEnd"/>
      <w:r w:rsidRPr="004761CC">
        <w:rPr>
          <w:rFonts w:ascii="Arial" w:hAnsi="Arial" w:cs="Arial"/>
          <w:sz w:val="24"/>
          <w:szCs w:val="24"/>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23">
        <w:r w:rsidRPr="004761CC">
          <w:rPr>
            <w:rFonts w:ascii="Arial" w:hAnsi="Arial" w:cs="Arial"/>
            <w:sz w:val="24"/>
            <w:szCs w:val="24"/>
            <w:u w:val="single"/>
          </w:rPr>
          <w:t>Правил</w:t>
        </w:r>
      </w:hyperlink>
      <w:r w:rsidRPr="004761CC">
        <w:rPr>
          <w:rFonts w:ascii="Arial" w:hAnsi="Arial" w:cs="Arial"/>
          <w:sz w:val="24"/>
          <w:szCs w:val="24"/>
        </w:rPr>
        <w:t xml:space="preserve"> дорожного движения.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Владельцы транспортных средств обязаны принимать меры по исключению помех в проведении механизированных работ по уборке мусора и снега.</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8. Содержание объектов (средств) наружного освещения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Наружное освещение подразделяется на уличное и придомовое.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Организация уличного освещения осуществляется в соответствии с ГОСТ 24940-96 «Здания и сооружения. Методы измерения освещенности».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Запрещается самовольное подсоединение и подключение проводов и кабелей к сетям и устройствам наружного освещения.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3-х суток.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Не допускается эксплуатация сетей и устройств наружного освещения при наличии обрывов проводов, повреждений опор, изоляторов.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9. Металлические опоры, кронштейны и другие элементы устройств наружного освещения должны содержаться в чистоте, не иметь очагов коррозии и </w:t>
      </w:r>
      <w:r w:rsidRPr="004761CC">
        <w:rPr>
          <w:rFonts w:ascii="Arial" w:hAnsi="Arial" w:cs="Arial"/>
          <w:sz w:val="24"/>
          <w:szCs w:val="24"/>
        </w:rPr>
        <w:lastRenderedPageBreak/>
        <w:t>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следить за включением и отключением освещения в соответствии с установленным порядком;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своевременно производить замену фонарей наружного освещения.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Процент недействующих светильников на улицах не должен превышать - 20%. Не допускается расположение неработающих светильников подряд, один за другим.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на основных магистралях - незамедлительно;</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на остальных территориях, а также демонтируемые опоры - в течение суток с момента обнаружения (демонтажа).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15.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16.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18. Не допускается самовольный снос или перенос элементов наружного освещения.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19. С целью художественно-светового оформления устанавливаются следующие виды наружного освещения: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 уличное (утилитарное) освещение - освещение проезжей части улиц, площади, автостоянок, территорий спортивных сооружений, а также пешеходных путей с целью обеспечения безопасного движения автотранспорта и пешеходов;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ландшафтное освещение - декоративное освещение зеленых насаждений, других элементов ландшафта и благоустройства пешеходных зон с целью проявления их декоративно-художественных качеств;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20. Освещение главных улиц,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Установки архитектурно-художественного освещения должны иметь два режима работы: повседневный и праздничный.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22. Отдельные элементы рекламы и дизайн-оформления (как световые, так и </w:t>
      </w:r>
      <w:proofErr w:type="spellStart"/>
      <w:r w:rsidRPr="004761CC">
        <w:rPr>
          <w:rFonts w:ascii="Arial" w:hAnsi="Arial" w:cs="Arial"/>
          <w:sz w:val="24"/>
          <w:szCs w:val="24"/>
        </w:rPr>
        <w:t>несветовые</w:t>
      </w:r>
      <w:proofErr w:type="spellEnd"/>
      <w:r w:rsidRPr="004761CC">
        <w:rPr>
          <w:rFonts w:ascii="Arial" w:hAnsi="Arial" w:cs="Arial"/>
          <w:sz w:val="24"/>
          <w:szCs w:val="24"/>
        </w:rPr>
        <w:t>),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23. Монтаж и эксплуатация линий уличного освещения и элементов праздничной подсветки (иллюминации) улиц  осуществляется специализированной энергетической организацией в соответствии с требованиями законодательства.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Эксплуатация наружного освещения осуществляется в соответствии с техническими требованиями, установленными законодательством.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24.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 экономичности и </w:t>
      </w:r>
      <w:proofErr w:type="spellStart"/>
      <w:r w:rsidRPr="004761CC">
        <w:rPr>
          <w:rFonts w:ascii="Arial" w:hAnsi="Arial" w:cs="Arial"/>
          <w:sz w:val="24"/>
          <w:szCs w:val="24"/>
        </w:rPr>
        <w:t>энергоэффективности</w:t>
      </w:r>
      <w:proofErr w:type="spellEnd"/>
      <w:r w:rsidRPr="004761CC">
        <w:rPr>
          <w:rFonts w:ascii="Arial" w:hAnsi="Arial" w:cs="Arial"/>
          <w:sz w:val="24"/>
          <w:szCs w:val="24"/>
        </w:rPr>
        <w:t xml:space="preserve"> применяемых установок, рационального распределения и использования электроэнергии;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эстетики элементов осветительных установок, их дизайна, качества материалов и изделий при их восприятии в дневное и ночное время.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9. Малые архитектурные формы</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Малые архитектурные формы являются дополнительными элементами благоустройства территорий.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К установке малых архитектурных форм предъявляются следующие требования: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соответствие характеру архитектурного и ландшафтного окружения элементов благоустройства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эстетичность, функциональность, прочность, надежность, безопасность конструкции.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Поверхности скамьи рекомендуется выполнять из дерева с различными видами водоустойчивой обработки.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Малые архитектурные формы не должны перекрывать ширину тротуара.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Ответственность за состояние малых архитектурных форм несут их собственники, которые обязаны: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Для содержания цветочных ваз и урн в надлежащем состоянии должны быть обеспечены: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ремонт поврежденных элементов;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удаление мусора, отцветших соцветий и цветов, засохших листьев.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Ограждения (металлические решетки) необходимо содержать в надлежащем техническом состоянии, очищать от старого покрытия и производить окраску.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использование малых архитектурных форм не по назначению.</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widowControl w:val="0"/>
        <w:autoSpaceDE w:val="0"/>
        <w:autoSpaceDN w:val="0"/>
        <w:adjustRightInd w:val="0"/>
        <w:spacing w:after="0" w:line="240" w:lineRule="auto"/>
        <w:ind w:firstLine="540"/>
        <w:jc w:val="center"/>
        <w:outlineLvl w:val="2"/>
        <w:rPr>
          <w:rFonts w:ascii="Arial" w:hAnsi="Arial" w:cs="Arial"/>
          <w:b/>
          <w:sz w:val="24"/>
          <w:szCs w:val="24"/>
        </w:rPr>
      </w:pPr>
      <w:r w:rsidRPr="004761CC">
        <w:rPr>
          <w:rFonts w:ascii="Arial" w:hAnsi="Arial" w:cs="Arial"/>
          <w:b/>
          <w:sz w:val="24"/>
          <w:szCs w:val="24"/>
        </w:rPr>
        <w:t xml:space="preserve"> Раздел 10. Детские игровые и спортивные площадки. </w:t>
      </w:r>
    </w:p>
    <w:p w:rsidR="00444229" w:rsidRPr="004761CC" w:rsidRDefault="00444229" w:rsidP="00444229">
      <w:pPr>
        <w:widowControl w:val="0"/>
        <w:adjustRightInd w:val="0"/>
        <w:spacing w:after="0" w:line="240" w:lineRule="auto"/>
        <w:rPr>
          <w:rFonts w:ascii="Arial" w:hAnsi="Arial" w:cs="Arial"/>
          <w:sz w:val="24"/>
          <w:szCs w:val="24"/>
        </w:rPr>
      </w:pPr>
    </w:p>
    <w:p w:rsidR="00444229" w:rsidRPr="004761CC" w:rsidRDefault="00444229" w:rsidP="00444229">
      <w:pPr>
        <w:widowControl w:val="0"/>
        <w:adjustRightInd w:val="0"/>
        <w:spacing w:after="0" w:line="240" w:lineRule="auto"/>
        <w:ind w:firstLine="540"/>
        <w:rPr>
          <w:rFonts w:ascii="Arial" w:hAnsi="Arial" w:cs="Arial"/>
          <w:bCs/>
          <w:sz w:val="24"/>
          <w:szCs w:val="24"/>
        </w:rPr>
      </w:pPr>
      <w:r w:rsidRPr="004761CC">
        <w:rPr>
          <w:rFonts w:ascii="Arial" w:hAnsi="Arial" w:cs="Arial"/>
          <w:bCs/>
          <w:sz w:val="24"/>
          <w:szCs w:val="24"/>
        </w:rPr>
        <w:t xml:space="preserve">1. </w:t>
      </w:r>
      <w:r w:rsidRPr="004761CC">
        <w:rPr>
          <w:rFonts w:ascii="Arial" w:hAnsi="Arial" w:cs="Arial"/>
          <w:sz w:val="24"/>
          <w:szCs w:val="24"/>
        </w:rPr>
        <w:t>Детские игровые площадки:</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 xml:space="preserve">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w:t>
      </w:r>
      <w:r w:rsidRPr="004761CC">
        <w:rPr>
          <w:rFonts w:ascii="Arial" w:hAnsi="Arial" w:cs="Arial"/>
          <w:sz w:val="24"/>
          <w:szCs w:val="24"/>
        </w:rPr>
        <w:lastRenderedPageBreak/>
        <w:t xml:space="preserve">автотранспортных средств принимается согласно действующим СанПиН: от площадок мусоросборников не менее </w:t>
      </w:r>
      <w:smartTag w:uri="urn:schemas-microsoft-com:office:smarttags" w:element="metricconverter">
        <w:smartTagPr>
          <w:attr w:name="ProductID" w:val="15 метров"/>
        </w:smartTagPr>
        <w:r w:rsidRPr="004761CC">
          <w:rPr>
            <w:rFonts w:ascii="Arial" w:hAnsi="Arial" w:cs="Arial"/>
            <w:sz w:val="24"/>
            <w:szCs w:val="24"/>
          </w:rPr>
          <w:t>15 метров</w:t>
        </w:r>
      </w:smartTag>
      <w:r w:rsidRPr="004761CC">
        <w:rPr>
          <w:rFonts w:ascii="Arial" w:hAnsi="Arial" w:cs="Arial"/>
          <w:sz w:val="24"/>
          <w:szCs w:val="24"/>
        </w:rPr>
        <w:t>.</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1.3.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При травяном покрытии площадок должны быть обустроены пешеходные дорожки к оборудованию (с твердым, мягким или комбинированным видами покрытия).</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 xml:space="preserve">1.5. Спортивные площадки предназначены для занятий физкультурой и спортом всех возрастных групп населения. </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444229" w:rsidRPr="004761CC" w:rsidRDefault="00444229" w:rsidP="00444229">
      <w:pPr>
        <w:widowControl w:val="0"/>
        <w:autoSpaceDE w:val="0"/>
        <w:autoSpaceDN w:val="0"/>
        <w:adjustRightInd w:val="0"/>
        <w:spacing w:after="0" w:line="240" w:lineRule="auto"/>
        <w:ind w:firstLine="540"/>
        <w:jc w:val="both"/>
        <w:outlineLvl w:val="2"/>
        <w:rPr>
          <w:rFonts w:ascii="Arial" w:hAnsi="Arial" w:cs="Arial"/>
          <w:sz w:val="24"/>
          <w:szCs w:val="24"/>
        </w:rPr>
      </w:pPr>
      <w:r w:rsidRPr="004761CC">
        <w:rPr>
          <w:rFonts w:ascii="Arial" w:hAnsi="Arial" w:cs="Arial"/>
          <w:sz w:val="24"/>
          <w:szCs w:val="24"/>
        </w:rPr>
        <w:t>1.7. 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 xml:space="preserve">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а"/>
        </w:smartTagPr>
        <w:r w:rsidRPr="004761CC">
          <w:rPr>
            <w:rFonts w:ascii="Arial" w:hAnsi="Arial" w:cs="Arial"/>
            <w:sz w:val="24"/>
            <w:szCs w:val="24"/>
          </w:rPr>
          <w:t>2,5 метра</w:t>
        </w:r>
      </w:smartTag>
      <w:r w:rsidRPr="004761CC">
        <w:rPr>
          <w:rFonts w:ascii="Arial" w:hAnsi="Arial" w:cs="Arial"/>
          <w:sz w:val="24"/>
          <w:szCs w:val="24"/>
        </w:rPr>
        <w:t>.</w:t>
      </w:r>
    </w:p>
    <w:p w:rsidR="00444229" w:rsidRPr="004761CC" w:rsidRDefault="00444229" w:rsidP="00444229">
      <w:pPr>
        <w:widowControl w:val="0"/>
        <w:autoSpaceDE w:val="0"/>
        <w:autoSpaceDN w:val="0"/>
        <w:adjustRightInd w:val="0"/>
        <w:spacing w:after="0" w:line="240" w:lineRule="auto"/>
        <w:ind w:firstLine="540"/>
        <w:jc w:val="both"/>
        <w:outlineLvl w:val="2"/>
        <w:rPr>
          <w:rFonts w:ascii="Arial" w:hAnsi="Arial" w:cs="Arial"/>
          <w:sz w:val="24"/>
          <w:szCs w:val="24"/>
        </w:rPr>
      </w:pPr>
      <w:r w:rsidRPr="004761CC">
        <w:rPr>
          <w:rFonts w:ascii="Arial" w:hAnsi="Arial" w:cs="Arial"/>
          <w:sz w:val="24"/>
          <w:szCs w:val="24"/>
        </w:rPr>
        <w:t>2. Игровое и спортивное оборудование:</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 xml:space="preserve">2.1.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 xml:space="preserve">2.2. При размещении игрового, спортивного оборудования на детских игровых и спортивных площадках необходимо соблюдать минимальные расстояния безопасности. </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2.3.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2.4. 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444229" w:rsidRPr="004761CC" w:rsidRDefault="00444229" w:rsidP="00444229">
      <w:pPr>
        <w:spacing w:after="0" w:line="240" w:lineRule="auto"/>
        <w:jc w:val="both"/>
        <w:rPr>
          <w:rFonts w:ascii="Arial" w:hAnsi="Arial" w:cs="Arial"/>
          <w:sz w:val="24"/>
          <w:szCs w:val="24"/>
          <w:shd w:val="clear" w:color="auto" w:fill="FFFFFF"/>
        </w:rPr>
      </w:pPr>
      <w:r w:rsidRPr="004761CC">
        <w:rPr>
          <w:rFonts w:ascii="Arial" w:hAnsi="Arial" w:cs="Arial"/>
          <w:sz w:val="24"/>
          <w:szCs w:val="24"/>
          <w:shd w:val="clear" w:color="auto" w:fill="FFFFFF"/>
        </w:rPr>
        <w:t xml:space="preserve">          3. На территории детских игровых и спортивных площадках </w:t>
      </w:r>
      <w:r w:rsidRPr="004761CC">
        <w:rPr>
          <w:rFonts w:ascii="Arial" w:hAnsi="Arial" w:cs="Arial"/>
          <w:i/>
          <w:sz w:val="24"/>
          <w:szCs w:val="24"/>
          <w:shd w:val="clear" w:color="auto" w:fill="FFFFFF"/>
        </w:rPr>
        <w:t>ЗАПРЕЩАЕТСЯ:</w:t>
      </w:r>
    </w:p>
    <w:p w:rsidR="00444229" w:rsidRPr="004761CC" w:rsidRDefault="00444229" w:rsidP="00444229">
      <w:pPr>
        <w:spacing w:after="0" w:line="240" w:lineRule="auto"/>
        <w:jc w:val="both"/>
        <w:rPr>
          <w:rFonts w:ascii="Arial" w:hAnsi="Arial" w:cs="Arial"/>
          <w:sz w:val="24"/>
          <w:szCs w:val="24"/>
          <w:shd w:val="clear" w:color="auto" w:fill="FFFFFF"/>
        </w:rPr>
      </w:pPr>
      <w:r w:rsidRPr="004761CC">
        <w:rPr>
          <w:rFonts w:ascii="Arial" w:hAnsi="Arial" w:cs="Arial"/>
          <w:b/>
          <w:sz w:val="24"/>
          <w:szCs w:val="24"/>
          <w:shd w:val="clear" w:color="auto" w:fill="FFFFFF"/>
        </w:rPr>
        <w:t xml:space="preserve">           </w:t>
      </w:r>
      <w:r w:rsidRPr="004761CC">
        <w:rPr>
          <w:rFonts w:ascii="Arial" w:hAnsi="Arial" w:cs="Arial"/>
          <w:sz w:val="24"/>
          <w:szCs w:val="24"/>
          <w:shd w:val="clear" w:color="auto" w:fill="FFFFFF"/>
        </w:rPr>
        <w:t>- захламлять мусором, бытовыми крупногабаритными отходами,</w:t>
      </w:r>
    </w:p>
    <w:p w:rsidR="00444229" w:rsidRPr="004761CC" w:rsidRDefault="00444229" w:rsidP="00444229">
      <w:pPr>
        <w:spacing w:after="0" w:line="240" w:lineRule="auto"/>
        <w:jc w:val="both"/>
        <w:rPr>
          <w:rFonts w:ascii="Arial" w:hAnsi="Arial" w:cs="Arial"/>
          <w:sz w:val="24"/>
          <w:szCs w:val="24"/>
          <w:shd w:val="clear" w:color="auto" w:fill="FFFFFF"/>
        </w:rPr>
      </w:pPr>
      <w:r w:rsidRPr="004761CC">
        <w:rPr>
          <w:rFonts w:ascii="Arial" w:hAnsi="Arial" w:cs="Arial"/>
          <w:sz w:val="24"/>
          <w:szCs w:val="24"/>
          <w:shd w:val="clear" w:color="auto" w:fill="FFFFFF"/>
        </w:rPr>
        <w:t xml:space="preserve">           - складировать строительные материалы,</w:t>
      </w:r>
    </w:p>
    <w:p w:rsidR="00444229" w:rsidRPr="004761CC" w:rsidRDefault="00444229" w:rsidP="00444229">
      <w:pPr>
        <w:spacing w:after="0" w:line="240" w:lineRule="auto"/>
        <w:jc w:val="both"/>
        <w:rPr>
          <w:rFonts w:ascii="Arial" w:hAnsi="Arial" w:cs="Arial"/>
          <w:sz w:val="24"/>
          <w:szCs w:val="24"/>
          <w:shd w:val="clear" w:color="auto" w:fill="FFFFFF"/>
        </w:rPr>
      </w:pPr>
      <w:r w:rsidRPr="004761CC">
        <w:rPr>
          <w:rFonts w:ascii="Arial" w:hAnsi="Arial" w:cs="Arial"/>
          <w:sz w:val="24"/>
          <w:szCs w:val="24"/>
          <w:shd w:val="clear" w:color="auto" w:fill="FFFFFF"/>
        </w:rPr>
        <w:lastRenderedPageBreak/>
        <w:t xml:space="preserve">           - оставлять транспортные средства, маломерные суда, самоходные машины, </w:t>
      </w:r>
    </w:p>
    <w:p w:rsidR="00444229" w:rsidRPr="004761CC" w:rsidRDefault="00444229" w:rsidP="00444229">
      <w:pPr>
        <w:spacing w:after="0" w:line="240" w:lineRule="auto"/>
        <w:jc w:val="both"/>
        <w:rPr>
          <w:rFonts w:ascii="Arial" w:hAnsi="Arial" w:cs="Arial"/>
          <w:sz w:val="24"/>
          <w:szCs w:val="24"/>
          <w:shd w:val="clear" w:color="auto" w:fill="FFFFFF"/>
        </w:rPr>
      </w:pPr>
      <w:r w:rsidRPr="004761CC">
        <w:rPr>
          <w:rFonts w:ascii="Arial" w:hAnsi="Arial" w:cs="Arial"/>
          <w:sz w:val="24"/>
          <w:szCs w:val="24"/>
          <w:shd w:val="clear" w:color="auto" w:fill="FFFFFF"/>
        </w:rPr>
        <w:t xml:space="preserve">           - хранить и размещать разукомплектованные транспортные средства, </w:t>
      </w:r>
    </w:p>
    <w:p w:rsidR="00444229" w:rsidRPr="004761CC" w:rsidRDefault="00444229" w:rsidP="00444229">
      <w:pPr>
        <w:widowControl w:val="0"/>
        <w:adjustRightInd w:val="0"/>
        <w:spacing w:after="0" w:line="240" w:lineRule="auto"/>
        <w:jc w:val="both"/>
        <w:rPr>
          <w:rFonts w:ascii="Arial" w:hAnsi="Arial" w:cs="Arial"/>
          <w:bCs/>
          <w:sz w:val="24"/>
          <w:szCs w:val="24"/>
        </w:rPr>
      </w:pPr>
      <w:r w:rsidRPr="004761CC">
        <w:rPr>
          <w:rFonts w:ascii="Arial" w:hAnsi="Arial" w:cs="Arial"/>
          <w:bCs/>
          <w:sz w:val="24"/>
          <w:szCs w:val="24"/>
        </w:rPr>
        <w:t xml:space="preserve">           - в зимний период складировать снежные массы с проездов и внутри домовых территорий.</w:t>
      </w: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11. Зеленые насаждения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67"/>
        <w:jc w:val="both"/>
        <w:rPr>
          <w:rFonts w:ascii="Arial" w:hAnsi="Arial" w:cs="Arial"/>
          <w:sz w:val="24"/>
          <w:szCs w:val="24"/>
        </w:rPr>
      </w:pPr>
      <w:bookmarkStart w:id="89" w:name="sub_10169"/>
      <w:r w:rsidRPr="004761CC">
        <w:rPr>
          <w:rFonts w:ascii="Arial" w:hAnsi="Arial" w:cs="Arial"/>
          <w:sz w:val="24"/>
          <w:szCs w:val="24"/>
        </w:rPr>
        <w:t>1. Зеленые насаждения являются обязательным элементом благоустройства территории.</w:t>
      </w:r>
    </w:p>
    <w:bookmarkEnd w:id="89"/>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2. При проведении работ по благоустройству необходимо максимальное сохранение существующих зеленых насаждений.</w:t>
      </w:r>
    </w:p>
    <w:p w:rsidR="00444229" w:rsidRPr="004761CC" w:rsidRDefault="00444229" w:rsidP="00444229">
      <w:pPr>
        <w:spacing w:after="0" w:line="240" w:lineRule="auto"/>
        <w:ind w:firstLine="567"/>
        <w:jc w:val="both"/>
        <w:rPr>
          <w:rFonts w:ascii="Arial" w:hAnsi="Arial" w:cs="Arial"/>
          <w:sz w:val="24"/>
          <w:szCs w:val="24"/>
        </w:rPr>
      </w:pPr>
      <w:bookmarkStart w:id="90" w:name="sub_10170"/>
      <w:r w:rsidRPr="004761CC">
        <w:rPr>
          <w:rFonts w:ascii="Arial" w:hAnsi="Arial" w:cs="Arial"/>
          <w:sz w:val="24"/>
          <w:szCs w:val="24"/>
        </w:rPr>
        <w:t>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90"/>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4.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444229" w:rsidRPr="004761CC" w:rsidRDefault="00444229" w:rsidP="00444229">
      <w:pPr>
        <w:spacing w:after="0" w:line="240" w:lineRule="auto"/>
        <w:ind w:firstLine="567"/>
        <w:jc w:val="both"/>
        <w:rPr>
          <w:rFonts w:ascii="Arial" w:hAnsi="Arial" w:cs="Arial"/>
          <w:sz w:val="24"/>
          <w:szCs w:val="24"/>
        </w:rPr>
      </w:pPr>
      <w:bookmarkStart w:id="91" w:name="sub_10171"/>
      <w:r w:rsidRPr="004761CC">
        <w:rPr>
          <w:rFonts w:ascii="Arial" w:hAnsi="Arial" w:cs="Arial"/>
          <w:sz w:val="24"/>
          <w:szCs w:val="24"/>
        </w:rPr>
        <w:t>5.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444229" w:rsidRPr="004761CC" w:rsidRDefault="00444229" w:rsidP="00444229">
      <w:pPr>
        <w:spacing w:after="0" w:line="240" w:lineRule="auto"/>
        <w:ind w:firstLine="567"/>
        <w:jc w:val="both"/>
        <w:rPr>
          <w:rFonts w:ascii="Arial" w:hAnsi="Arial" w:cs="Arial"/>
          <w:sz w:val="24"/>
          <w:szCs w:val="24"/>
        </w:rPr>
      </w:pPr>
      <w:bookmarkStart w:id="92" w:name="sub_10173"/>
      <w:bookmarkEnd w:id="91"/>
      <w:r w:rsidRPr="004761CC">
        <w:rPr>
          <w:rFonts w:ascii="Arial" w:hAnsi="Arial" w:cs="Arial"/>
          <w:sz w:val="24"/>
          <w:szCs w:val="24"/>
        </w:rPr>
        <w:t>6. Владельцы зеленых насаждений обязаны:</w:t>
      </w:r>
    </w:p>
    <w:p w:rsidR="00444229" w:rsidRPr="004761CC" w:rsidRDefault="00444229" w:rsidP="00444229">
      <w:pPr>
        <w:spacing w:after="0" w:line="240" w:lineRule="auto"/>
        <w:ind w:firstLine="567"/>
        <w:jc w:val="both"/>
        <w:rPr>
          <w:rFonts w:ascii="Arial" w:hAnsi="Arial" w:cs="Arial"/>
          <w:sz w:val="24"/>
          <w:szCs w:val="24"/>
        </w:rPr>
      </w:pPr>
      <w:bookmarkStart w:id="93" w:name="sub_101731"/>
      <w:bookmarkEnd w:id="92"/>
      <w:r w:rsidRPr="004761CC">
        <w:rPr>
          <w:rFonts w:ascii="Arial" w:hAnsi="Arial" w:cs="Arial"/>
          <w:sz w:val="24"/>
          <w:szCs w:val="24"/>
        </w:rPr>
        <w:t>- обеспечить сохранность и квалифицированный уход за зелеными насаждениями;</w:t>
      </w:r>
    </w:p>
    <w:p w:rsidR="00444229" w:rsidRPr="004761CC" w:rsidRDefault="00444229" w:rsidP="00444229">
      <w:pPr>
        <w:spacing w:after="0" w:line="240" w:lineRule="auto"/>
        <w:ind w:firstLine="567"/>
        <w:jc w:val="both"/>
        <w:rPr>
          <w:rFonts w:ascii="Arial" w:hAnsi="Arial" w:cs="Arial"/>
          <w:sz w:val="24"/>
          <w:szCs w:val="24"/>
        </w:rPr>
      </w:pPr>
      <w:bookmarkStart w:id="94" w:name="sub_101732"/>
      <w:bookmarkEnd w:id="93"/>
      <w:r w:rsidRPr="004761CC">
        <w:rPr>
          <w:rFonts w:ascii="Arial" w:hAnsi="Arial" w:cs="Arial"/>
          <w:sz w:val="24"/>
          <w:szCs w:val="24"/>
        </w:rPr>
        <w:t>- в летнее время года в сухую погоду обеспечивать полив газонов, цветников, деревьев и кустарников;</w:t>
      </w:r>
    </w:p>
    <w:p w:rsidR="00444229" w:rsidRPr="004761CC" w:rsidRDefault="00444229" w:rsidP="00444229">
      <w:pPr>
        <w:spacing w:after="0" w:line="240" w:lineRule="auto"/>
        <w:ind w:firstLine="567"/>
        <w:jc w:val="both"/>
        <w:rPr>
          <w:rFonts w:ascii="Arial" w:hAnsi="Arial" w:cs="Arial"/>
          <w:sz w:val="24"/>
          <w:szCs w:val="24"/>
        </w:rPr>
      </w:pPr>
      <w:bookmarkStart w:id="95" w:name="sub_101733"/>
      <w:bookmarkEnd w:id="94"/>
      <w:r w:rsidRPr="004761CC">
        <w:rPr>
          <w:rFonts w:ascii="Arial" w:hAnsi="Arial" w:cs="Arial"/>
          <w:sz w:val="24"/>
          <w:szCs w:val="24"/>
        </w:rPr>
        <w:t>- обеспечить сохранность и целостность газонов;</w:t>
      </w:r>
    </w:p>
    <w:p w:rsidR="00444229" w:rsidRPr="004761CC" w:rsidRDefault="00444229" w:rsidP="00444229">
      <w:pPr>
        <w:spacing w:after="0" w:line="240" w:lineRule="auto"/>
        <w:ind w:firstLine="567"/>
        <w:jc w:val="both"/>
        <w:rPr>
          <w:rFonts w:ascii="Arial" w:hAnsi="Arial" w:cs="Arial"/>
          <w:sz w:val="24"/>
          <w:szCs w:val="24"/>
        </w:rPr>
      </w:pPr>
      <w:bookmarkStart w:id="96" w:name="sub_101735"/>
      <w:bookmarkEnd w:id="95"/>
      <w:r w:rsidRPr="004761CC">
        <w:rPr>
          <w:rFonts w:ascii="Arial" w:hAnsi="Arial" w:cs="Arial"/>
          <w:sz w:val="24"/>
          <w:szCs w:val="24"/>
        </w:rPr>
        <w:t>- при наличии водоемов на объектах озеленения содержать их в чистоте и производить их капитальную очистку не реже одного раза в 10 лет;</w:t>
      </w:r>
    </w:p>
    <w:p w:rsidR="00444229" w:rsidRPr="004761CC" w:rsidRDefault="00444229" w:rsidP="00444229">
      <w:pPr>
        <w:spacing w:after="0" w:line="240" w:lineRule="auto"/>
        <w:ind w:firstLine="567"/>
        <w:jc w:val="both"/>
        <w:rPr>
          <w:rFonts w:ascii="Arial" w:hAnsi="Arial" w:cs="Arial"/>
          <w:sz w:val="24"/>
          <w:szCs w:val="24"/>
        </w:rPr>
      </w:pPr>
      <w:bookmarkStart w:id="97" w:name="sub_10174"/>
      <w:bookmarkEnd w:id="96"/>
      <w:r w:rsidRPr="004761CC">
        <w:rPr>
          <w:rFonts w:ascii="Arial" w:hAnsi="Arial" w:cs="Arial"/>
          <w:sz w:val="24"/>
          <w:szCs w:val="24"/>
        </w:rPr>
        <w:t>7. На озелененных территориях не допускается:</w:t>
      </w:r>
    </w:p>
    <w:p w:rsidR="00444229" w:rsidRPr="004761CC" w:rsidRDefault="00444229" w:rsidP="00444229">
      <w:pPr>
        <w:spacing w:after="0" w:line="240" w:lineRule="auto"/>
        <w:ind w:firstLine="567"/>
        <w:jc w:val="both"/>
        <w:rPr>
          <w:rFonts w:ascii="Arial" w:hAnsi="Arial" w:cs="Arial"/>
          <w:sz w:val="24"/>
          <w:szCs w:val="24"/>
        </w:rPr>
      </w:pPr>
      <w:bookmarkStart w:id="98" w:name="sub_101741"/>
      <w:bookmarkEnd w:id="97"/>
      <w:r w:rsidRPr="004761CC">
        <w:rPr>
          <w:rFonts w:ascii="Arial" w:hAnsi="Arial" w:cs="Arial"/>
          <w:sz w:val="24"/>
          <w:szCs w:val="24"/>
        </w:rPr>
        <w:t>- размещать застройки, за исключением застроек, предназначенных для обеспечения их функционирования и обслуживания;</w:t>
      </w:r>
    </w:p>
    <w:p w:rsidR="00444229" w:rsidRPr="004761CC" w:rsidRDefault="00444229" w:rsidP="00444229">
      <w:pPr>
        <w:spacing w:after="0" w:line="240" w:lineRule="auto"/>
        <w:ind w:firstLine="567"/>
        <w:jc w:val="both"/>
        <w:rPr>
          <w:rFonts w:ascii="Arial" w:hAnsi="Arial" w:cs="Arial"/>
          <w:sz w:val="24"/>
          <w:szCs w:val="24"/>
        </w:rPr>
      </w:pPr>
      <w:bookmarkStart w:id="99" w:name="sub_101742"/>
      <w:bookmarkEnd w:id="98"/>
      <w:r w:rsidRPr="004761CC">
        <w:rPr>
          <w:rFonts w:ascii="Arial" w:hAnsi="Arial" w:cs="Arial"/>
          <w:sz w:val="24"/>
          <w:szCs w:val="24"/>
        </w:rPr>
        <w:t>- осуществлять самовольную посадку и вырубку деревьев и кустарников, уничтожение газонов и цветников;</w:t>
      </w:r>
    </w:p>
    <w:p w:rsidR="00444229" w:rsidRPr="004761CC" w:rsidRDefault="00444229" w:rsidP="00444229">
      <w:pPr>
        <w:spacing w:after="0" w:line="240" w:lineRule="auto"/>
        <w:ind w:firstLine="567"/>
        <w:jc w:val="both"/>
        <w:rPr>
          <w:rFonts w:ascii="Arial" w:hAnsi="Arial" w:cs="Arial"/>
          <w:sz w:val="24"/>
          <w:szCs w:val="24"/>
        </w:rPr>
      </w:pPr>
      <w:bookmarkStart w:id="100" w:name="sub_101746"/>
      <w:bookmarkEnd w:id="99"/>
      <w:r w:rsidRPr="004761CC">
        <w:rPr>
          <w:rFonts w:ascii="Arial" w:hAnsi="Arial" w:cs="Arial"/>
          <w:sz w:val="24"/>
          <w:szCs w:val="24"/>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444229" w:rsidRPr="004761CC" w:rsidRDefault="00444229" w:rsidP="00444229">
      <w:pPr>
        <w:spacing w:after="0" w:line="240" w:lineRule="auto"/>
        <w:ind w:firstLine="567"/>
        <w:jc w:val="both"/>
        <w:rPr>
          <w:rFonts w:ascii="Arial" w:hAnsi="Arial" w:cs="Arial"/>
          <w:sz w:val="24"/>
          <w:szCs w:val="24"/>
        </w:rPr>
      </w:pPr>
      <w:bookmarkStart w:id="101" w:name="sub_101747"/>
      <w:bookmarkEnd w:id="100"/>
      <w:r w:rsidRPr="004761CC">
        <w:rPr>
          <w:rFonts w:ascii="Arial" w:hAnsi="Arial" w:cs="Arial"/>
          <w:sz w:val="24"/>
          <w:szCs w:val="24"/>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444229" w:rsidRPr="004761CC" w:rsidRDefault="00444229" w:rsidP="00444229">
      <w:pPr>
        <w:spacing w:after="0" w:line="240" w:lineRule="auto"/>
        <w:ind w:firstLine="567"/>
        <w:jc w:val="both"/>
        <w:rPr>
          <w:rFonts w:ascii="Arial" w:hAnsi="Arial" w:cs="Arial"/>
          <w:sz w:val="24"/>
          <w:szCs w:val="24"/>
        </w:rPr>
      </w:pPr>
      <w:bookmarkStart w:id="102" w:name="sub_101748"/>
      <w:bookmarkEnd w:id="101"/>
      <w:r w:rsidRPr="004761CC">
        <w:rPr>
          <w:rFonts w:ascii="Arial" w:hAnsi="Arial" w:cs="Arial"/>
          <w:sz w:val="24"/>
          <w:szCs w:val="24"/>
        </w:rPr>
        <w:t xml:space="preserve">- складировать строительные и прочие материалы, отходы, мусор, </w:t>
      </w:r>
      <w:proofErr w:type="spellStart"/>
      <w:r w:rsidRPr="004761CC">
        <w:rPr>
          <w:rFonts w:ascii="Arial" w:hAnsi="Arial" w:cs="Arial"/>
          <w:sz w:val="24"/>
          <w:szCs w:val="24"/>
        </w:rPr>
        <w:t>противогололедные</w:t>
      </w:r>
      <w:proofErr w:type="spellEnd"/>
      <w:r w:rsidRPr="004761CC">
        <w:rPr>
          <w:rFonts w:ascii="Arial" w:hAnsi="Arial" w:cs="Arial"/>
          <w:sz w:val="24"/>
          <w:szCs w:val="24"/>
        </w:rPr>
        <w:t xml:space="preserve"> материалы и иные вредные вещества, а также загрязненный песком и противогололедными реагентами снег, сколы льда;</w:t>
      </w:r>
    </w:p>
    <w:p w:rsidR="00444229" w:rsidRPr="004761CC" w:rsidRDefault="00444229" w:rsidP="00444229">
      <w:pPr>
        <w:spacing w:after="0" w:line="240" w:lineRule="auto"/>
        <w:ind w:firstLine="567"/>
        <w:jc w:val="both"/>
        <w:rPr>
          <w:rFonts w:ascii="Arial" w:hAnsi="Arial" w:cs="Arial"/>
          <w:sz w:val="24"/>
          <w:szCs w:val="24"/>
        </w:rPr>
      </w:pPr>
      <w:bookmarkStart w:id="103" w:name="sub_101749"/>
      <w:bookmarkEnd w:id="102"/>
      <w:r w:rsidRPr="004761CC">
        <w:rPr>
          <w:rFonts w:ascii="Arial" w:hAnsi="Arial" w:cs="Arial"/>
          <w:sz w:val="24"/>
          <w:szCs w:val="24"/>
        </w:rPr>
        <w:lastRenderedPageBreak/>
        <w:t>-  осуществлять раскопку под огороды;</w:t>
      </w:r>
    </w:p>
    <w:p w:rsidR="00444229" w:rsidRPr="004761CC" w:rsidRDefault="00444229" w:rsidP="00444229">
      <w:pPr>
        <w:spacing w:after="0" w:line="240" w:lineRule="auto"/>
        <w:ind w:firstLine="567"/>
        <w:jc w:val="both"/>
        <w:rPr>
          <w:rFonts w:ascii="Arial" w:hAnsi="Arial" w:cs="Arial"/>
          <w:sz w:val="24"/>
          <w:szCs w:val="24"/>
        </w:rPr>
      </w:pPr>
      <w:bookmarkStart w:id="104" w:name="sub_1017410"/>
      <w:bookmarkEnd w:id="103"/>
      <w:r w:rsidRPr="004761CC">
        <w:rPr>
          <w:rFonts w:ascii="Arial" w:hAnsi="Arial" w:cs="Arial"/>
          <w:sz w:val="24"/>
          <w:szCs w:val="24"/>
        </w:rPr>
        <w:t>-  выгуливать на газонах и цветниках домашних животных;</w:t>
      </w:r>
    </w:p>
    <w:p w:rsidR="00444229" w:rsidRPr="004761CC" w:rsidRDefault="00444229" w:rsidP="00444229">
      <w:pPr>
        <w:spacing w:after="0" w:line="240" w:lineRule="auto"/>
        <w:ind w:firstLine="567"/>
        <w:jc w:val="both"/>
        <w:rPr>
          <w:rFonts w:ascii="Arial" w:hAnsi="Arial" w:cs="Arial"/>
          <w:sz w:val="24"/>
          <w:szCs w:val="24"/>
        </w:rPr>
      </w:pPr>
      <w:bookmarkStart w:id="105" w:name="sub_1017412"/>
      <w:bookmarkEnd w:id="104"/>
      <w:r w:rsidRPr="004761CC">
        <w:rPr>
          <w:rFonts w:ascii="Arial" w:hAnsi="Arial" w:cs="Arial"/>
          <w:sz w:val="24"/>
          <w:szCs w:val="24"/>
        </w:rPr>
        <w:t>- сжигать листья, траву, ветки, а также осуществлять их смет в лотки и иные водопропускные устройства;</w:t>
      </w:r>
    </w:p>
    <w:p w:rsidR="00444229" w:rsidRPr="004761CC" w:rsidRDefault="00444229" w:rsidP="00444229">
      <w:pPr>
        <w:spacing w:after="0" w:line="240" w:lineRule="auto"/>
        <w:ind w:firstLine="567"/>
        <w:jc w:val="both"/>
        <w:rPr>
          <w:rFonts w:ascii="Arial" w:hAnsi="Arial" w:cs="Arial"/>
          <w:sz w:val="24"/>
          <w:szCs w:val="24"/>
        </w:rPr>
      </w:pPr>
      <w:bookmarkStart w:id="106" w:name="sub_1017413"/>
      <w:bookmarkEnd w:id="105"/>
      <w:r w:rsidRPr="004761CC">
        <w:rPr>
          <w:rFonts w:ascii="Arial" w:hAnsi="Arial" w:cs="Arial"/>
          <w:sz w:val="24"/>
          <w:szCs w:val="24"/>
        </w:rPr>
        <w:t>-  сбрасывать смет и мусор на газоны;</w:t>
      </w:r>
    </w:p>
    <w:p w:rsidR="00444229" w:rsidRPr="004761CC" w:rsidRDefault="00444229" w:rsidP="00444229">
      <w:pPr>
        <w:spacing w:after="0" w:line="240" w:lineRule="auto"/>
        <w:ind w:firstLine="567"/>
        <w:jc w:val="both"/>
        <w:rPr>
          <w:rFonts w:ascii="Arial" w:hAnsi="Arial" w:cs="Arial"/>
          <w:sz w:val="24"/>
          <w:szCs w:val="24"/>
        </w:rPr>
      </w:pPr>
      <w:bookmarkStart w:id="107" w:name="sub_1017414"/>
      <w:bookmarkEnd w:id="106"/>
      <w:r w:rsidRPr="004761CC">
        <w:rPr>
          <w:rFonts w:ascii="Arial" w:hAnsi="Arial" w:cs="Arial"/>
          <w:sz w:val="24"/>
          <w:szCs w:val="24"/>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44229" w:rsidRPr="004761CC" w:rsidRDefault="00444229" w:rsidP="00444229">
      <w:pPr>
        <w:spacing w:after="0" w:line="240" w:lineRule="auto"/>
        <w:ind w:firstLine="567"/>
        <w:jc w:val="both"/>
        <w:rPr>
          <w:rFonts w:ascii="Arial" w:hAnsi="Arial" w:cs="Arial"/>
          <w:sz w:val="24"/>
          <w:szCs w:val="24"/>
        </w:rPr>
      </w:pPr>
      <w:bookmarkStart w:id="108" w:name="sub_1017415"/>
      <w:bookmarkEnd w:id="107"/>
      <w:r w:rsidRPr="004761CC">
        <w:rPr>
          <w:rFonts w:ascii="Arial" w:hAnsi="Arial" w:cs="Arial"/>
          <w:sz w:val="24"/>
          <w:szCs w:val="24"/>
        </w:rPr>
        <w:t>- надрезать деревья для добычи сока, смолы, наносить им иные механические повреждения;</w:t>
      </w:r>
    </w:p>
    <w:p w:rsidR="00444229" w:rsidRPr="004761CC" w:rsidRDefault="00444229" w:rsidP="00444229">
      <w:pPr>
        <w:spacing w:after="0" w:line="240" w:lineRule="auto"/>
        <w:ind w:firstLine="567"/>
        <w:jc w:val="both"/>
        <w:rPr>
          <w:rFonts w:ascii="Arial" w:hAnsi="Arial" w:cs="Arial"/>
          <w:sz w:val="24"/>
          <w:szCs w:val="24"/>
        </w:rPr>
      </w:pPr>
      <w:bookmarkStart w:id="109" w:name="sub_1017419"/>
      <w:bookmarkEnd w:id="108"/>
      <w:r w:rsidRPr="004761CC">
        <w:rPr>
          <w:rFonts w:ascii="Arial" w:hAnsi="Arial" w:cs="Arial"/>
          <w:sz w:val="24"/>
          <w:szCs w:val="24"/>
        </w:rPr>
        <w:t>- портить скульптуры, скамейки, ограды, урны, детское и спортивное оборудование, расположенные на озелененных территориях;</w:t>
      </w:r>
    </w:p>
    <w:bookmarkEnd w:id="109"/>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 xml:space="preserve"> </w:t>
      </w:r>
    </w:p>
    <w:p w:rsidR="00444229" w:rsidRPr="004761CC" w:rsidRDefault="00444229" w:rsidP="00444229">
      <w:pPr>
        <w:spacing w:after="0" w:line="240" w:lineRule="auto"/>
        <w:ind w:firstLine="567"/>
        <w:jc w:val="center"/>
        <w:rPr>
          <w:rFonts w:ascii="Arial" w:hAnsi="Arial" w:cs="Arial"/>
          <w:b/>
          <w:sz w:val="24"/>
          <w:szCs w:val="24"/>
        </w:rPr>
      </w:pPr>
      <w:r w:rsidRPr="004761CC">
        <w:rPr>
          <w:rFonts w:ascii="Arial" w:hAnsi="Arial" w:cs="Arial"/>
          <w:b/>
          <w:sz w:val="24"/>
          <w:szCs w:val="24"/>
        </w:rPr>
        <w:t>Раздел 12.  Правила размещения наружных вывесок и рекламных конструкций</w:t>
      </w:r>
    </w:p>
    <w:p w:rsidR="00444229" w:rsidRPr="004761CC" w:rsidRDefault="00444229" w:rsidP="00444229">
      <w:pPr>
        <w:spacing w:after="0" w:line="240" w:lineRule="auto"/>
        <w:ind w:firstLine="567"/>
        <w:jc w:val="center"/>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Рекламная конструкция</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rsidRPr="004761CC">
        <w:rPr>
          <w:rFonts w:ascii="Arial" w:hAnsi="Arial" w:cs="Arial"/>
          <w:sz w:val="24"/>
          <w:szCs w:val="24"/>
        </w:rPr>
        <w:t>рекламораспространителем</w:t>
      </w:r>
      <w:proofErr w:type="spellEnd"/>
      <w:r w:rsidRPr="004761CC">
        <w:rPr>
          <w:rFonts w:ascii="Arial" w:hAnsi="Arial" w:cs="Arial"/>
          <w:sz w:val="24"/>
          <w:szCs w:val="24"/>
        </w:rPr>
        <w:t>, с соблюдением требований статьи 19  Федерального закона от 13.03.2006 № 38-ФЗ «О рекламе».</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 xml:space="preserve">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2. Рекламная конструкция должна использоваться исключительно в целях распространения рекламы, социальной рекламы.</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4.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25.06.2002 №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Рекламная конструкция и ее территориальное размещение должны соответствовать требованиям технического регламента.</w:t>
      </w:r>
    </w:p>
    <w:p w:rsidR="00444229" w:rsidRPr="004761CC" w:rsidRDefault="00444229" w:rsidP="00444229">
      <w:pPr>
        <w:spacing w:after="0" w:line="240" w:lineRule="auto"/>
        <w:ind w:firstLine="567"/>
        <w:jc w:val="center"/>
        <w:outlineLvl w:val="0"/>
        <w:rPr>
          <w:rFonts w:ascii="Arial" w:hAnsi="Arial" w:cs="Arial"/>
          <w:sz w:val="24"/>
          <w:szCs w:val="24"/>
        </w:rPr>
      </w:pPr>
    </w:p>
    <w:p w:rsidR="00444229" w:rsidRPr="004761CC" w:rsidRDefault="00444229" w:rsidP="00444229">
      <w:pPr>
        <w:spacing w:after="0" w:line="240" w:lineRule="auto"/>
        <w:ind w:firstLine="567"/>
        <w:jc w:val="center"/>
        <w:outlineLvl w:val="0"/>
        <w:rPr>
          <w:rFonts w:ascii="Arial" w:hAnsi="Arial" w:cs="Arial"/>
          <w:sz w:val="24"/>
          <w:szCs w:val="24"/>
        </w:rPr>
      </w:pPr>
    </w:p>
    <w:p w:rsidR="00444229" w:rsidRPr="004761CC" w:rsidRDefault="00444229" w:rsidP="00444229">
      <w:pPr>
        <w:spacing w:after="0" w:line="240" w:lineRule="auto"/>
        <w:ind w:firstLine="567"/>
        <w:jc w:val="center"/>
        <w:outlineLvl w:val="0"/>
        <w:rPr>
          <w:rFonts w:ascii="Arial" w:hAnsi="Arial" w:cs="Arial"/>
          <w:sz w:val="24"/>
          <w:szCs w:val="24"/>
        </w:rPr>
      </w:pPr>
      <w:r w:rsidRPr="004761CC">
        <w:rPr>
          <w:rFonts w:ascii="Arial" w:hAnsi="Arial" w:cs="Arial"/>
          <w:sz w:val="24"/>
          <w:szCs w:val="24"/>
        </w:rPr>
        <w:t>Наружная вывеска</w:t>
      </w:r>
    </w:p>
    <w:p w:rsidR="00444229" w:rsidRPr="004761CC" w:rsidRDefault="00444229" w:rsidP="00444229">
      <w:pPr>
        <w:tabs>
          <w:tab w:val="left" w:pos="426"/>
        </w:tabs>
        <w:spacing w:after="0" w:line="240" w:lineRule="auto"/>
        <w:ind w:firstLine="567"/>
        <w:jc w:val="both"/>
        <w:outlineLvl w:val="0"/>
        <w:rPr>
          <w:rFonts w:ascii="Arial" w:hAnsi="Arial" w:cs="Arial"/>
          <w:sz w:val="24"/>
          <w:szCs w:val="24"/>
        </w:rPr>
      </w:pPr>
      <w:r w:rsidRPr="004761CC">
        <w:rPr>
          <w:rFonts w:ascii="Arial" w:hAnsi="Arial" w:cs="Arial"/>
          <w:sz w:val="24"/>
          <w:szCs w:val="24"/>
        </w:rPr>
        <w:t xml:space="preserve">Наружные вывески содержат информацию о компании: ее названии, деятельности и местонахождении. Если на вывеске приводятся какие-либо </w:t>
      </w:r>
      <w:r w:rsidRPr="004761CC">
        <w:rPr>
          <w:rFonts w:ascii="Arial" w:hAnsi="Arial" w:cs="Arial"/>
          <w:sz w:val="24"/>
          <w:szCs w:val="24"/>
        </w:rPr>
        <w:lastRenderedPageBreak/>
        <w:t xml:space="preserve">дополнительные сведения, в таком случае данная конструкция принадлежит к рекламной категории. </w:t>
      </w:r>
    </w:p>
    <w:p w:rsidR="00444229" w:rsidRPr="004761CC" w:rsidRDefault="00444229" w:rsidP="00444229">
      <w:pPr>
        <w:tabs>
          <w:tab w:val="left" w:pos="426"/>
        </w:tabs>
        <w:spacing w:after="0" w:line="240" w:lineRule="auto"/>
        <w:ind w:firstLine="567"/>
        <w:jc w:val="both"/>
        <w:outlineLvl w:val="0"/>
        <w:rPr>
          <w:rFonts w:ascii="Arial" w:hAnsi="Arial" w:cs="Arial"/>
          <w:sz w:val="24"/>
          <w:szCs w:val="24"/>
        </w:rPr>
      </w:pPr>
      <w:r w:rsidRPr="004761CC">
        <w:rPr>
          <w:rFonts w:ascii="Arial" w:hAnsi="Arial" w:cs="Arial"/>
          <w:sz w:val="24"/>
          <w:szCs w:val="24"/>
        </w:rPr>
        <w:t>Основные правила размещения наружных информационных вывесок:</w:t>
      </w:r>
    </w:p>
    <w:p w:rsidR="00444229" w:rsidRPr="004761CC" w:rsidRDefault="00444229" w:rsidP="00444229">
      <w:pPr>
        <w:tabs>
          <w:tab w:val="left" w:pos="426"/>
        </w:tabs>
        <w:spacing w:after="0" w:line="240" w:lineRule="auto"/>
        <w:jc w:val="both"/>
        <w:outlineLvl w:val="0"/>
        <w:rPr>
          <w:rFonts w:ascii="Arial" w:hAnsi="Arial" w:cs="Arial"/>
          <w:sz w:val="24"/>
          <w:szCs w:val="24"/>
        </w:rPr>
      </w:pPr>
      <w:r w:rsidRPr="004761CC">
        <w:rPr>
          <w:rFonts w:ascii="Arial" w:hAnsi="Arial" w:cs="Arial"/>
          <w:sz w:val="24"/>
          <w:szCs w:val="24"/>
        </w:rPr>
        <w:tab/>
        <w:t>- при размещении вывески на жилом многоквартирном доме необходимо ориентироваться на горизонтальные архитектурные линии, которые объединяют дверные проемы, окна и фасады;</w:t>
      </w:r>
    </w:p>
    <w:p w:rsidR="00444229" w:rsidRPr="004761CC" w:rsidRDefault="00444229" w:rsidP="00444229">
      <w:pPr>
        <w:tabs>
          <w:tab w:val="left" w:pos="426"/>
        </w:tabs>
        <w:spacing w:after="0" w:line="240" w:lineRule="auto"/>
        <w:jc w:val="both"/>
        <w:outlineLvl w:val="0"/>
        <w:rPr>
          <w:rFonts w:ascii="Arial" w:hAnsi="Arial" w:cs="Arial"/>
          <w:sz w:val="24"/>
          <w:szCs w:val="24"/>
        </w:rPr>
      </w:pPr>
      <w:r w:rsidRPr="004761CC">
        <w:rPr>
          <w:rFonts w:ascii="Arial" w:hAnsi="Arial" w:cs="Arial"/>
          <w:sz w:val="24"/>
          <w:szCs w:val="24"/>
        </w:rPr>
        <w:tab/>
        <w:t>- данная надпись должна составлять одну ось с вывесками, расположенными по соседству;</w:t>
      </w:r>
    </w:p>
    <w:p w:rsidR="00444229" w:rsidRPr="004761CC" w:rsidRDefault="00444229" w:rsidP="00444229">
      <w:pPr>
        <w:tabs>
          <w:tab w:val="left" w:pos="426"/>
        </w:tabs>
        <w:spacing w:after="0" w:line="240" w:lineRule="auto"/>
        <w:jc w:val="both"/>
        <w:outlineLvl w:val="0"/>
        <w:rPr>
          <w:rFonts w:ascii="Arial" w:hAnsi="Arial" w:cs="Arial"/>
          <w:sz w:val="24"/>
          <w:szCs w:val="24"/>
        </w:rPr>
      </w:pPr>
      <w:r w:rsidRPr="004761CC">
        <w:rPr>
          <w:rFonts w:ascii="Arial" w:hAnsi="Arial" w:cs="Arial"/>
          <w:sz w:val="24"/>
          <w:szCs w:val="24"/>
        </w:rPr>
        <w:tab/>
        <w:t>- цвет наружной вывески не должен быть слишком ярким, поэтому преимущество имеют мягкие цвета и оттенки, которые гармонируют с общим стилем здания;</w:t>
      </w:r>
    </w:p>
    <w:p w:rsidR="00444229" w:rsidRPr="004761CC" w:rsidRDefault="00444229" w:rsidP="00444229">
      <w:pPr>
        <w:tabs>
          <w:tab w:val="left" w:pos="426"/>
        </w:tabs>
        <w:spacing w:after="0" w:line="240" w:lineRule="auto"/>
        <w:jc w:val="both"/>
        <w:outlineLvl w:val="0"/>
        <w:rPr>
          <w:rFonts w:ascii="Arial" w:hAnsi="Arial" w:cs="Arial"/>
          <w:sz w:val="24"/>
          <w:szCs w:val="24"/>
        </w:rPr>
      </w:pPr>
      <w:r w:rsidRPr="004761CC">
        <w:rPr>
          <w:rFonts w:ascii="Arial" w:hAnsi="Arial" w:cs="Arial"/>
          <w:sz w:val="24"/>
          <w:szCs w:val="24"/>
        </w:rPr>
        <w:tab/>
        <w:t>- размещение наружной вывески не должно закрывать дорожный знак или адресную табличку;</w:t>
      </w:r>
    </w:p>
    <w:p w:rsidR="00444229" w:rsidRPr="004761CC" w:rsidRDefault="00444229" w:rsidP="00444229">
      <w:pPr>
        <w:tabs>
          <w:tab w:val="left" w:pos="426"/>
        </w:tabs>
        <w:spacing w:after="0" w:line="240" w:lineRule="auto"/>
        <w:jc w:val="both"/>
        <w:outlineLvl w:val="0"/>
        <w:rPr>
          <w:rFonts w:ascii="Arial" w:hAnsi="Arial" w:cs="Arial"/>
          <w:sz w:val="24"/>
          <w:szCs w:val="24"/>
        </w:rPr>
      </w:pPr>
      <w:r w:rsidRPr="004761CC">
        <w:rPr>
          <w:rFonts w:ascii="Arial" w:hAnsi="Arial" w:cs="Arial"/>
          <w:sz w:val="24"/>
          <w:szCs w:val="24"/>
        </w:rPr>
        <w:tab/>
        <w:t>- надпись желательно размещать в одну строку, и только в крайних случаях разрешается использовать две строки;</w:t>
      </w:r>
    </w:p>
    <w:p w:rsidR="00444229" w:rsidRPr="004761CC" w:rsidRDefault="00444229" w:rsidP="00444229">
      <w:pPr>
        <w:tabs>
          <w:tab w:val="left" w:pos="426"/>
        </w:tabs>
        <w:spacing w:after="0" w:line="240" w:lineRule="auto"/>
        <w:jc w:val="both"/>
        <w:outlineLvl w:val="0"/>
        <w:rPr>
          <w:rFonts w:ascii="Arial" w:hAnsi="Arial" w:cs="Arial"/>
          <w:sz w:val="24"/>
          <w:szCs w:val="24"/>
        </w:rPr>
      </w:pPr>
      <w:r w:rsidRPr="004761CC">
        <w:rPr>
          <w:rFonts w:ascii="Arial" w:hAnsi="Arial" w:cs="Arial"/>
          <w:sz w:val="24"/>
          <w:szCs w:val="24"/>
        </w:rPr>
        <w:tab/>
        <w:t>- вся рекламная конструкция должна выдерживать воздействие атмосферных явлений, таких как сильный ветер и влага.».</w:t>
      </w: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13. Памятники, мемориальные объекты</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Памятники и мемориальные объекты монументального декоративного искусства (мемориальные доски, скульптуры,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в порядке, определенном распоряжением администрации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14. Организация передвижения машин и механизмов по территории поселения. Работа с брошенным транспортом</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 целью сохранения дорожных покрытий на территории поселения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подвоз груза волоком;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 сбрасывание при погрузо-разгрузочных работах на улицах  бревен, железных балок, труб, кирпича и других тяжелых предметов, а также их складирование;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перегон по улицам, имеющим твердое покрытие, машин и механизмов на гусеничном ходу;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движение и стоянка большегрузного транспорта на внутриквартальных пешеходных дорожках, тротуарах;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осуществлять перевозки по автомобильным дорогам местного значения поселения  опасных, тяжеловесных и (или) крупногабаритных грузов без специального разрешения, выдаваемого в порядке, предусмотренном законодательством;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создавать условия, препятствующие обеспечению безопасности дорожного движения.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w:t>
      </w:r>
      <w:r w:rsidRPr="004761CC">
        <w:rPr>
          <w:rFonts w:ascii="Arial" w:hAnsi="Arial" w:cs="Arial"/>
          <w:color w:val="FF0000"/>
          <w:sz w:val="24"/>
          <w:szCs w:val="24"/>
        </w:rPr>
        <w:t>.</w:t>
      </w:r>
      <w:r w:rsidRPr="004761CC">
        <w:rPr>
          <w:rFonts w:ascii="Arial" w:hAnsi="Arial" w:cs="Arial"/>
          <w:sz w:val="24"/>
          <w:szCs w:val="24"/>
        </w:rPr>
        <w:t xml:space="preserve"> Выявление брошенного и разукомплектованного транспорта на территории  поселения  администрация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Администрация Староювалинского сельского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6. При выявлении собственника брошенного или разукомплектованного транспортного средства   администрация Староювалинского сельского поселения в течение 3 дней направляет ему извещение о необходимости вывоза транспортного средства.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При отсутствии собственника признание транспортного средства бесхозяйным осуществляется в соответствии с законодательством.</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15. Основные требования к проведению земляных работ</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На земельных участках, находящихся в муниципальной собственности поселения,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Администрацией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 При строительстве и реконструкции улично-дорожной сети, проездов, тротуаров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При производстве работ должны быть приняты меры по сохранению растительного слоя грунта и использованию его по назначению.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 местах поперечных разрытий улиц - в течение суток;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местах продольных разрытий проезжей части - в течение 5 дней;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местах раскопок местных проездов, тротуаров, набивных дорожек и газонов - не позднее 10 дней.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Края асфальтового покрытия перед его восстановлением должны быть обработаны фрезой.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провести необходимые мероприятия по приведению в порядок территории в зоне производства земляных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4761CC">
        <w:rPr>
          <w:rFonts w:ascii="Arial" w:hAnsi="Arial" w:cs="Arial"/>
          <w:sz w:val="24"/>
          <w:szCs w:val="24"/>
        </w:rPr>
        <w:t>поребрики</w:t>
      </w:r>
      <w:proofErr w:type="spellEnd"/>
      <w:r w:rsidRPr="004761CC">
        <w:rPr>
          <w:rFonts w:ascii="Arial" w:hAnsi="Arial" w:cs="Arial"/>
          <w:sz w:val="24"/>
          <w:szCs w:val="24"/>
        </w:rPr>
        <w:t>, газоны, клумбы, иные участки озеленения) должно быть завершено после окончания зимнего периода в согласованные сроки, но не позднее 1 мая.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18. На восстанавливаемом участке следует применять тип «дорожной одежды», существовавший до проведения земляных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w:t>
      </w:r>
      <w:proofErr w:type="gramStart"/>
      <w:r w:rsidRPr="004761CC">
        <w:rPr>
          <w:rFonts w:ascii="Arial" w:hAnsi="Arial" w:cs="Arial"/>
          <w:sz w:val="24"/>
          <w:szCs w:val="24"/>
        </w:rPr>
        <w:t>вокруг  ограждающего</w:t>
      </w:r>
      <w:proofErr w:type="gramEnd"/>
      <w:r w:rsidRPr="004761CC">
        <w:rPr>
          <w:rFonts w:ascii="Arial" w:hAnsi="Arial" w:cs="Arial"/>
          <w:sz w:val="24"/>
          <w:szCs w:val="24"/>
        </w:rPr>
        <w:t xml:space="preserve">  треугольника  устраивается  деревянный   настил   радиусом 0,5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производстве замощений и асфальтировании проездов, площади,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21. Рытье траншей вблизи деревьев производится вручную (стенки траншей при необходимости раскрепляются).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22.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24. Почва для восстановления газона должна соответствовать следующим агротехническим требованиям: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иметь плотность не более 5 - 20 кг на кв. см (плотность определяется как сопротивление смятию);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обладать структурой, при которой размеры комков составляют не менее 0,5 - 1,0 см;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содержать достаточное количество питательных веществ;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не иметь засоренности сорняками и мусором.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Пригодность растительного грунта для озеленения должна быть установлена лабораторными анализами.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Газоны следует устраивать на полностью подготовленном и спланированном растительном грунте с соблюдением уклона основания, равного 0,5 - 0,6 %. Толщина растительной земли принимается для обычного, партерного и мавританского газонов равной 15 - 20 см.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Отметка восстанавливаемого газона должна быть ниже уровня бортового камня на 2 - 5 см.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На саженцах не должно быть механических повреждений, а также признаков повреждений вредителями и болезнями.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26.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16. Порядок использования, вывоза, хранения и складирования почв</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Снятие плодородного слоя почвы при различных видах деятельности производится: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при строительстве, размещении новых объектов, реконструкции, капитальном ремонте зданий и сооружений;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при прокладке, капитальном и текущем ремонте инженерных коммуникаций;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при текущем содержании зеленых насаждений на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Плодородный слой почвы, снимаемый в черте поселения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для рекультивации нарушенных земель;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для улучшения малопродуктивных земель;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для озеленения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Нормы снятия плодородного слоя почвы устанавливаются при проектировании в зависимости от уровня плодородия нарушаемых почв.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Складирование грунта и плодородного слоя почвы осуществляется на площадках-накопителях, определенных администрацией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Излишний объем плодородного слоя почвы передается организацией, уполномоченной на его хранение, по акту для его дальнейшего использования в целях озеленения и благоустройства территории поселения, которая обеспечивает прием, учет и сохранность плодородного слоя почвы.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5. Разрешение на проведение работ, связанных с нарушением почвенного покрова, выдается в законодательно установленном порядке. </w:t>
      </w:r>
    </w:p>
    <w:p w:rsidR="00444229" w:rsidRPr="004761CC" w:rsidRDefault="00444229" w:rsidP="00444229">
      <w:pPr>
        <w:spacing w:after="0" w:line="240" w:lineRule="auto"/>
        <w:jc w:val="center"/>
        <w:rPr>
          <w:rFonts w:ascii="Arial" w:hAnsi="Arial" w:cs="Arial"/>
          <w:b/>
          <w:bCs/>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bCs/>
          <w:sz w:val="24"/>
          <w:szCs w:val="24"/>
        </w:rPr>
        <w:t xml:space="preserve"> Раздел 17. Особые требования к доступности для инвалидов и маломобильных групп населения</w:t>
      </w: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ind w:firstLine="705"/>
        <w:jc w:val="both"/>
        <w:rPr>
          <w:rFonts w:ascii="Arial" w:hAnsi="Arial" w:cs="Arial"/>
          <w:sz w:val="24"/>
          <w:szCs w:val="24"/>
        </w:rPr>
      </w:pPr>
      <w:r w:rsidRPr="004761CC">
        <w:rPr>
          <w:rFonts w:ascii="Arial" w:hAnsi="Arial" w:cs="Arial"/>
          <w:sz w:val="24"/>
          <w:szCs w:val="24"/>
        </w:rPr>
        <w:t xml:space="preserve">1. При проектировании благоустройства жилой среды, улиц и дорог, культурно-бытового обслуживания необходимо обеспечивать доступность </w:t>
      </w:r>
      <w:r w:rsidRPr="004761CC">
        <w:rPr>
          <w:rFonts w:ascii="Arial" w:hAnsi="Arial" w:cs="Arial"/>
          <w:bCs/>
          <w:sz w:val="24"/>
          <w:szCs w:val="24"/>
        </w:rPr>
        <w:t>для инвалидов и маломобильных групп населения,</w:t>
      </w:r>
      <w:r w:rsidRPr="004761CC">
        <w:rPr>
          <w:rFonts w:ascii="Arial" w:hAnsi="Arial" w:cs="Arial"/>
          <w:sz w:val="24"/>
          <w:szCs w:val="24"/>
        </w:rPr>
        <w:t xml:space="preserve">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444229" w:rsidRPr="004761CC" w:rsidRDefault="00444229" w:rsidP="00444229">
      <w:pPr>
        <w:spacing w:after="0" w:line="240" w:lineRule="auto"/>
        <w:ind w:firstLine="705"/>
        <w:jc w:val="both"/>
        <w:rPr>
          <w:rFonts w:ascii="Arial" w:hAnsi="Arial" w:cs="Arial"/>
          <w:sz w:val="24"/>
          <w:szCs w:val="24"/>
        </w:rPr>
      </w:pPr>
      <w:r w:rsidRPr="004761CC">
        <w:rPr>
          <w:rFonts w:ascii="Arial" w:hAnsi="Arial" w:cs="Arial"/>
          <w:sz w:val="24"/>
          <w:szCs w:val="24"/>
        </w:rPr>
        <w:t xml:space="preserve">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w:t>
      </w:r>
      <w:r w:rsidRPr="004761CC">
        <w:rPr>
          <w:rFonts w:ascii="Arial" w:hAnsi="Arial" w:cs="Arial"/>
          <w:sz w:val="24"/>
          <w:szCs w:val="24"/>
        </w:rPr>
        <w:lastRenderedPageBreak/>
        <w:t xml:space="preserve">назначения, с учетом потребностей </w:t>
      </w:r>
      <w:r w:rsidRPr="004761CC">
        <w:rPr>
          <w:rFonts w:ascii="Arial" w:hAnsi="Arial" w:cs="Arial"/>
          <w:bCs/>
          <w:sz w:val="24"/>
          <w:szCs w:val="24"/>
        </w:rPr>
        <w:t xml:space="preserve">для инвалидов и маломобильных групп населения. </w:t>
      </w:r>
    </w:p>
    <w:p w:rsidR="00444229" w:rsidRPr="004761CC" w:rsidRDefault="00444229" w:rsidP="00444229">
      <w:pPr>
        <w:spacing w:after="0" w:line="240" w:lineRule="auto"/>
        <w:ind w:firstLine="705"/>
        <w:jc w:val="both"/>
        <w:rPr>
          <w:rFonts w:ascii="Arial" w:hAnsi="Arial" w:cs="Arial"/>
          <w:sz w:val="24"/>
          <w:szCs w:val="24"/>
        </w:rPr>
      </w:pPr>
      <w:r w:rsidRPr="004761CC">
        <w:rPr>
          <w:rFonts w:ascii="Arial" w:hAnsi="Arial" w:cs="Arial"/>
          <w:sz w:val="24"/>
          <w:szCs w:val="24"/>
        </w:rPr>
        <w:t>3.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18. Использование, охрана, защита и воспроизводство лесов, особо охраняемых природных территорий, расположенных в границах поселения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Использование, охрана, защита, воспроизводство лесов, расположенных на землях лесного фонда, лесов на территории Староювалинского сельского поселения, особо охраняемых природных территорий, расположенных в границах Староювалинского сельского поселения, осуществляется в соответствии с федеральным законодательством, законодательством Томской области.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Пользование лесами, расположенными в границах поселения должно осуществляться методами, не приносящими вреда окружающей природной среде и здоровью человека.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3.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w:t>
      </w:r>
      <w:hyperlink r:id="rId24">
        <w:r w:rsidRPr="004761CC">
          <w:rPr>
            <w:rFonts w:ascii="Arial" w:hAnsi="Arial" w:cs="Arial"/>
            <w:sz w:val="24"/>
            <w:szCs w:val="24"/>
          </w:rPr>
          <w:t>статьей 19</w:t>
        </w:r>
      </w:hyperlink>
      <w:r w:rsidRPr="004761CC">
        <w:rPr>
          <w:rFonts w:ascii="Arial" w:hAnsi="Arial" w:cs="Arial"/>
          <w:sz w:val="24"/>
          <w:szCs w:val="24"/>
        </w:rPr>
        <w:t xml:space="preserve"> Лесного кодекса Российской Федерации.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Леса, расположенные на территории поселения,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Финансирование мероприятий по организации использования, охраны, защиты, воспроизводства лесов, особо охраняемых природных территорий, расположенных в границах Староювалинского сельского поселения,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При использовании лесов и особо охраняемых природных территорий не допускается их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Пользование лесами, расположенными в границах  сельского поселения  должно осуществляться методами, не приносящими вреда окружающей природной среде и здоровью человека.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8. При использовании лесов расположенных на землях лесного фонда, лесов на территории Староювалинского сельского поселения собственники и лица, которым лесные участки предоставлены в пользование, в соответствии с проектом освоения лесов должны обеспечивать: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сохранение и усиление </w:t>
      </w:r>
      <w:proofErr w:type="spellStart"/>
      <w:r w:rsidRPr="004761CC">
        <w:rPr>
          <w:rFonts w:ascii="Arial" w:hAnsi="Arial" w:cs="Arial"/>
          <w:sz w:val="24"/>
          <w:szCs w:val="24"/>
        </w:rPr>
        <w:t>средообразующих</w:t>
      </w:r>
      <w:proofErr w:type="spellEnd"/>
      <w:r w:rsidRPr="004761CC">
        <w:rPr>
          <w:rFonts w:ascii="Arial" w:hAnsi="Arial" w:cs="Arial"/>
          <w:sz w:val="24"/>
          <w:szCs w:val="24"/>
        </w:rPr>
        <w:t xml:space="preserve">, </w:t>
      </w:r>
      <w:proofErr w:type="spellStart"/>
      <w:r w:rsidRPr="004761CC">
        <w:rPr>
          <w:rFonts w:ascii="Arial" w:hAnsi="Arial" w:cs="Arial"/>
          <w:sz w:val="24"/>
          <w:szCs w:val="24"/>
        </w:rPr>
        <w:t>водоохранных</w:t>
      </w:r>
      <w:proofErr w:type="spellEnd"/>
      <w:r w:rsidRPr="004761CC">
        <w:rPr>
          <w:rFonts w:ascii="Arial" w:hAnsi="Arial" w:cs="Arial"/>
          <w:sz w:val="24"/>
          <w:szCs w:val="24"/>
        </w:rPr>
        <w:t>, защитных, санитарно-гигиенических, оздоровительных и иных полезных природных свойств лесов в интересах охраны здоровья человека;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воспроизводство, улучшение породного состава и качества лесов, повышения их продуктивности;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охрану и защиту лесов;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ландшафтное благоустройство лесов в интересах организации отдыха населения;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рациональное использование лесных земель;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сохранение биологического разнообразия, объектов историко-культурного и природного наследия;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совершенствование экологического зонирования Староювалинского сельского поселения на его основе ведение лесопаркового хозяйства;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сохранность зеленых насаждений и лесной растительности.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В лесах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загрязнение, заболачивание, засорение земель сорняками, уничтожение лесов, лесной подстилки и плодородного слоя лесных почв;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осуществление лесопользования, не совместимого с назначением этих лесов;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незаконная рубка, уничтожение, порча лесов, производство в лесах работ без получения соответствующего разрешения;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создание лесоперерабатывающей инфраструктуры;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создание лесных плантаций;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использование токсичных химических препаратов для охраны и защиты лесов, в том числе в научных целях;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осуществление видов деятельности в сфере охотничьего хозяйства;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ведение сельского хозяйства;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разработка месторождений полезных ископаемых;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10. Граждане и юридические лица обязаны соблюдать санитарные нормы и правила, </w:t>
      </w:r>
      <w:hyperlink r:id="rId25">
        <w:r w:rsidRPr="004761CC">
          <w:rPr>
            <w:rFonts w:ascii="Arial" w:hAnsi="Arial" w:cs="Arial"/>
            <w:sz w:val="24"/>
            <w:szCs w:val="24"/>
          </w:rPr>
          <w:t>правила</w:t>
        </w:r>
      </w:hyperlink>
      <w:r w:rsidRPr="004761CC">
        <w:rPr>
          <w:rFonts w:ascii="Arial" w:hAnsi="Arial" w:cs="Arial"/>
          <w:sz w:val="24"/>
          <w:szCs w:val="24"/>
        </w:rPr>
        <w:t xml:space="preserve"> пожарной безопасности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Если иное не предусмотрено действующим лесным законодательством и проектом освоения лесов, в лесах допускаются следующие виды рубок: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в рамках санитарно-оздоровительных мероприятий в соответствии с </w:t>
      </w:r>
      <w:hyperlink r:id="rId26">
        <w:r w:rsidRPr="004761CC">
          <w:rPr>
            <w:rFonts w:ascii="Arial" w:hAnsi="Arial" w:cs="Arial"/>
            <w:sz w:val="24"/>
            <w:szCs w:val="24"/>
            <w:u w:val="single"/>
          </w:rPr>
          <w:t>Правилами</w:t>
        </w:r>
      </w:hyperlink>
      <w:r w:rsidRPr="004761CC">
        <w:rPr>
          <w:rFonts w:ascii="Arial" w:hAnsi="Arial" w:cs="Arial"/>
          <w:sz w:val="24"/>
          <w:szCs w:val="24"/>
        </w:rPr>
        <w:t xml:space="preserve"> санитарной безопасности в лесах;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в рамках мероприятий по обеспечению пожарной безопасности в соответствии с </w:t>
      </w:r>
      <w:hyperlink r:id="rId27">
        <w:r w:rsidRPr="004761CC">
          <w:rPr>
            <w:rFonts w:ascii="Arial" w:hAnsi="Arial" w:cs="Arial"/>
            <w:sz w:val="24"/>
            <w:szCs w:val="24"/>
          </w:rPr>
          <w:t>Правилами</w:t>
        </w:r>
      </w:hyperlink>
      <w:r w:rsidRPr="004761CC">
        <w:rPr>
          <w:rFonts w:ascii="Arial" w:hAnsi="Arial" w:cs="Arial"/>
          <w:sz w:val="24"/>
          <w:szCs w:val="24"/>
        </w:rPr>
        <w:t xml:space="preserve"> пожарной безопасности в лесах;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в рамках мероприятий по уходу за лесами в соответствии с </w:t>
      </w:r>
      <w:hyperlink r:id="rId28">
        <w:r w:rsidRPr="004761CC">
          <w:rPr>
            <w:rFonts w:ascii="Arial" w:hAnsi="Arial" w:cs="Arial"/>
            <w:sz w:val="24"/>
            <w:szCs w:val="24"/>
          </w:rPr>
          <w:t>Правилами</w:t>
        </w:r>
      </w:hyperlink>
      <w:r w:rsidRPr="004761CC">
        <w:rPr>
          <w:rFonts w:ascii="Arial" w:hAnsi="Arial" w:cs="Arial"/>
          <w:sz w:val="24"/>
          <w:szCs w:val="24"/>
        </w:rPr>
        <w:t xml:space="preserve"> ухода за лесами.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12. Особо охраняемые природные территории, используются в соответствии с режимом особой охраны особо охраняемой природной территории и целевым назначением земель, в соответствии с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Лица, которым земельные участки особо охраняемых природных территорий предоставлены в постоянное (бессрочное) пользование либо в аренду, осуществляют их использование в соответствии с Положением о соответствующей особо охраняемой природной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15. Собственники и пользователи земельных участков, на которых расположены леса, находящиеся в границах поселения,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16.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18. Охрана и защита лесов Староювалинского сельского поселения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19. Особо охраняемые  природные территории,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законодательством Российской Федерации и режимом особой охраны особо охраняемой природной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20. Очистка особо охраняемых природных территорий,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21. На особо охраняемых природных территориях, запрещается использование токсичных химических препаратов, в том числе в научных целях.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22. Запрещается складирование любых отходов на территориях, занятых лесными насаждениями.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23. Воспроизводство лесов осуществляется в соответствии с лесным </w:t>
      </w:r>
      <w:hyperlink r:id="rId29">
        <w:r w:rsidRPr="004761CC">
          <w:rPr>
            <w:rFonts w:ascii="Arial" w:hAnsi="Arial" w:cs="Arial"/>
            <w:sz w:val="24"/>
            <w:szCs w:val="24"/>
            <w:u w:val="single"/>
          </w:rPr>
          <w:t>планом</w:t>
        </w:r>
      </w:hyperlink>
      <w:r w:rsidRPr="004761CC">
        <w:rPr>
          <w:rFonts w:ascii="Arial" w:hAnsi="Arial" w:cs="Arial"/>
          <w:sz w:val="24"/>
          <w:szCs w:val="24"/>
        </w:rPr>
        <w:t xml:space="preserve"> области, лесохозяйственным регламентом и проектом освоения лесов.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24. В лесах Староювалинского сельского поселения при создании лесных насаждений необходимо:</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осуществлять предварительное трассирование дорожно-</w:t>
      </w:r>
      <w:proofErr w:type="spellStart"/>
      <w:r w:rsidRPr="004761CC">
        <w:rPr>
          <w:rFonts w:ascii="Arial" w:hAnsi="Arial" w:cs="Arial"/>
          <w:sz w:val="24"/>
          <w:szCs w:val="24"/>
        </w:rPr>
        <w:t>тропиночной</w:t>
      </w:r>
      <w:proofErr w:type="spellEnd"/>
      <w:r w:rsidRPr="004761CC">
        <w:rPr>
          <w:rFonts w:ascii="Arial" w:hAnsi="Arial" w:cs="Arial"/>
          <w:sz w:val="24"/>
          <w:szCs w:val="24"/>
        </w:rPr>
        <w:t xml:space="preserve"> сети в желаемом направлении с тем, чтобы упорядочить движение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25. В рамках воспроизводства лесов Староювалинского сельского поселения в установленном действующим лесным законодательством порядке проводятся мероприятия по </w:t>
      </w:r>
      <w:proofErr w:type="spellStart"/>
      <w:r w:rsidRPr="004761CC">
        <w:rPr>
          <w:rFonts w:ascii="Arial" w:hAnsi="Arial" w:cs="Arial"/>
          <w:sz w:val="24"/>
          <w:szCs w:val="24"/>
        </w:rPr>
        <w:t>лесовосстановлению</w:t>
      </w:r>
      <w:proofErr w:type="spellEnd"/>
      <w:r w:rsidRPr="004761CC">
        <w:rPr>
          <w:rFonts w:ascii="Arial" w:hAnsi="Arial" w:cs="Arial"/>
          <w:sz w:val="24"/>
          <w:szCs w:val="24"/>
        </w:rPr>
        <w:t xml:space="preserve"> и лесоразведению.</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 xml:space="preserve">Глава 6. </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 xml:space="preserve">КОНТРОЛЬ ИСПОЛНЕНИЯ ПРАВИЛ И </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ОТВЕТСТВЕННОСТЬ ЗА ИХ НАРУШЕНИЕ</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Организация работ по уборке и благоустройству отведенной и прилегающей территорий возлагается на администрацию Староювалинского сельского поселения, собственников земельных участков, зданий и сооружений, собственников помещений в многоквартирных домах и лиц, осуществляющих по договору управление многоквартирными домами, собственников жилых домов индивидуальной застройки.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Контроль исполнения требований настоящих Правил осуществляет администрация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Default="00444229" w:rsidP="00444229">
      <w:pPr>
        <w:tabs>
          <w:tab w:val="left" w:pos="6379"/>
        </w:tabs>
        <w:autoSpaceDE w:val="0"/>
        <w:autoSpaceDN w:val="0"/>
        <w:adjustRightInd w:val="0"/>
        <w:spacing w:after="0" w:line="240" w:lineRule="auto"/>
        <w:rPr>
          <w:rFonts w:ascii="Arial" w:hAnsi="Arial" w:cs="Arial"/>
          <w:sz w:val="24"/>
          <w:szCs w:val="24"/>
        </w:rPr>
      </w:pPr>
    </w:p>
    <w:p w:rsidR="004761CC" w:rsidRDefault="004761CC" w:rsidP="00444229">
      <w:pPr>
        <w:tabs>
          <w:tab w:val="left" w:pos="6379"/>
        </w:tabs>
        <w:autoSpaceDE w:val="0"/>
        <w:autoSpaceDN w:val="0"/>
        <w:adjustRightInd w:val="0"/>
        <w:spacing w:after="0" w:line="240" w:lineRule="auto"/>
        <w:rPr>
          <w:rFonts w:ascii="Arial" w:hAnsi="Arial" w:cs="Arial"/>
          <w:sz w:val="24"/>
          <w:szCs w:val="24"/>
        </w:rPr>
      </w:pPr>
    </w:p>
    <w:p w:rsidR="004761CC" w:rsidRDefault="004761CC" w:rsidP="00444229">
      <w:pPr>
        <w:tabs>
          <w:tab w:val="left" w:pos="6379"/>
        </w:tabs>
        <w:autoSpaceDE w:val="0"/>
        <w:autoSpaceDN w:val="0"/>
        <w:adjustRightInd w:val="0"/>
        <w:spacing w:after="0" w:line="240" w:lineRule="auto"/>
        <w:rPr>
          <w:rFonts w:ascii="Arial" w:hAnsi="Arial" w:cs="Arial"/>
          <w:sz w:val="24"/>
          <w:szCs w:val="24"/>
        </w:rPr>
      </w:pPr>
    </w:p>
    <w:p w:rsidR="004761CC" w:rsidRDefault="004761CC" w:rsidP="00444229">
      <w:pPr>
        <w:tabs>
          <w:tab w:val="left" w:pos="6379"/>
        </w:tabs>
        <w:autoSpaceDE w:val="0"/>
        <w:autoSpaceDN w:val="0"/>
        <w:adjustRightInd w:val="0"/>
        <w:spacing w:after="0" w:line="240" w:lineRule="auto"/>
        <w:rPr>
          <w:rFonts w:ascii="Arial" w:hAnsi="Arial" w:cs="Arial"/>
          <w:sz w:val="24"/>
          <w:szCs w:val="24"/>
        </w:rPr>
      </w:pPr>
    </w:p>
    <w:p w:rsidR="004761CC" w:rsidRDefault="004761CC" w:rsidP="00444229">
      <w:pPr>
        <w:tabs>
          <w:tab w:val="left" w:pos="6379"/>
        </w:tabs>
        <w:autoSpaceDE w:val="0"/>
        <w:autoSpaceDN w:val="0"/>
        <w:adjustRightInd w:val="0"/>
        <w:spacing w:after="0" w:line="240" w:lineRule="auto"/>
        <w:rPr>
          <w:rFonts w:ascii="Arial" w:hAnsi="Arial" w:cs="Arial"/>
          <w:sz w:val="24"/>
          <w:szCs w:val="24"/>
        </w:rPr>
      </w:pPr>
    </w:p>
    <w:p w:rsidR="004761CC" w:rsidRPr="004761CC" w:rsidRDefault="004761CC"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spacing w:after="0" w:line="240" w:lineRule="auto"/>
        <w:jc w:val="right"/>
        <w:rPr>
          <w:rFonts w:ascii="Arial" w:hAnsi="Arial" w:cs="Arial"/>
          <w:sz w:val="24"/>
          <w:szCs w:val="24"/>
        </w:rPr>
      </w:pPr>
      <w:r w:rsidRPr="004761CC">
        <w:rPr>
          <w:rFonts w:ascii="Arial" w:hAnsi="Arial" w:cs="Arial"/>
          <w:sz w:val="24"/>
          <w:szCs w:val="24"/>
        </w:rPr>
        <w:lastRenderedPageBreak/>
        <w:t xml:space="preserve">Приложение № 1 к Правилам </w:t>
      </w:r>
    </w:p>
    <w:p w:rsidR="00444229" w:rsidRPr="004761CC" w:rsidRDefault="00444229" w:rsidP="00444229">
      <w:pPr>
        <w:spacing w:after="0" w:line="240" w:lineRule="auto"/>
        <w:jc w:val="right"/>
        <w:rPr>
          <w:rFonts w:ascii="Arial" w:hAnsi="Arial" w:cs="Arial"/>
          <w:sz w:val="24"/>
          <w:szCs w:val="24"/>
        </w:rPr>
      </w:pPr>
      <w:r w:rsidRPr="004761CC">
        <w:rPr>
          <w:rFonts w:ascii="Arial" w:hAnsi="Arial" w:cs="Arial"/>
          <w:sz w:val="24"/>
          <w:szCs w:val="24"/>
        </w:rPr>
        <w:t xml:space="preserve">благоустройства территории </w:t>
      </w:r>
    </w:p>
    <w:p w:rsidR="00444229" w:rsidRPr="004761CC" w:rsidRDefault="00444229" w:rsidP="00444229">
      <w:pPr>
        <w:spacing w:after="0" w:line="240" w:lineRule="auto"/>
        <w:jc w:val="right"/>
        <w:rPr>
          <w:rFonts w:ascii="Arial" w:hAnsi="Arial" w:cs="Arial"/>
          <w:sz w:val="24"/>
          <w:szCs w:val="24"/>
        </w:rPr>
      </w:pPr>
      <w:r w:rsidRPr="004761CC">
        <w:rPr>
          <w:rFonts w:ascii="Arial" w:hAnsi="Arial" w:cs="Arial"/>
          <w:sz w:val="24"/>
          <w:szCs w:val="24"/>
        </w:rPr>
        <w:t xml:space="preserve">муниципального образования </w:t>
      </w:r>
    </w:p>
    <w:p w:rsidR="00444229" w:rsidRPr="004761CC" w:rsidRDefault="00444229" w:rsidP="00444229">
      <w:pPr>
        <w:spacing w:after="0" w:line="240" w:lineRule="auto"/>
        <w:jc w:val="right"/>
        <w:rPr>
          <w:rFonts w:ascii="Arial" w:hAnsi="Arial" w:cs="Arial"/>
          <w:sz w:val="24"/>
          <w:szCs w:val="24"/>
        </w:rPr>
      </w:pPr>
      <w:r w:rsidRPr="004761CC">
        <w:rPr>
          <w:rFonts w:ascii="Arial" w:hAnsi="Arial" w:cs="Arial"/>
          <w:sz w:val="24"/>
          <w:szCs w:val="24"/>
        </w:rPr>
        <w:t>«Староювалинское сельское поселение»</w:t>
      </w:r>
    </w:p>
    <w:p w:rsidR="00444229" w:rsidRPr="004761CC" w:rsidRDefault="00444229" w:rsidP="00444229">
      <w:pPr>
        <w:tabs>
          <w:tab w:val="left" w:pos="6105"/>
        </w:tabs>
        <w:spacing w:after="0" w:line="240" w:lineRule="auto"/>
        <w:jc w:val="right"/>
        <w:rPr>
          <w:rFonts w:ascii="Arial" w:hAnsi="Arial" w:cs="Arial"/>
          <w:b/>
          <w:sz w:val="24"/>
          <w:szCs w:val="24"/>
        </w:rPr>
      </w:pP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center"/>
        <w:rPr>
          <w:rFonts w:ascii="Arial" w:eastAsia="Lucida Sans Unicode" w:hAnsi="Arial" w:cs="Arial"/>
          <w:b/>
          <w:sz w:val="24"/>
          <w:szCs w:val="24"/>
          <w:lang w:bidi="ru-RU"/>
        </w:rPr>
      </w:pPr>
      <w:r w:rsidRPr="004761CC">
        <w:rPr>
          <w:rFonts w:ascii="Arial" w:eastAsia="Lucida Sans Unicode" w:hAnsi="Arial" w:cs="Arial"/>
          <w:b/>
          <w:sz w:val="24"/>
          <w:szCs w:val="24"/>
          <w:lang w:bidi="ru-RU"/>
        </w:rPr>
        <w:t>АКТ</w:t>
      </w:r>
    </w:p>
    <w:p w:rsidR="00444229" w:rsidRPr="004761CC" w:rsidRDefault="00444229" w:rsidP="00444229">
      <w:pPr>
        <w:widowControl w:val="0"/>
        <w:suppressAutoHyphens/>
        <w:spacing w:after="0" w:line="240" w:lineRule="auto"/>
        <w:jc w:val="center"/>
        <w:rPr>
          <w:rFonts w:ascii="Arial" w:eastAsia="Lucida Sans Unicode" w:hAnsi="Arial" w:cs="Arial"/>
          <w:b/>
          <w:sz w:val="24"/>
          <w:szCs w:val="24"/>
          <w:lang w:bidi="ru-RU"/>
        </w:rPr>
      </w:pPr>
      <w:r w:rsidRPr="004761CC">
        <w:rPr>
          <w:rFonts w:ascii="Arial" w:eastAsia="Lucida Sans Unicode" w:hAnsi="Arial" w:cs="Arial"/>
          <w:b/>
          <w:sz w:val="24"/>
          <w:szCs w:val="24"/>
          <w:lang w:bidi="ru-RU"/>
        </w:rPr>
        <w:t xml:space="preserve">выявления нарушения Правил благоустройства территории </w:t>
      </w:r>
    </w:p>
    <w:p w:rsidR="00444229" w:rsidRPr="004761CC" w:rsidRDefault="00444229" w:rsidP="00444229">
      <w:pPr>
        <w:widowControl w:val="0"/>
        <w:suppressAutoHyphens/>
        <w:spacing w:after="0" w:line="240" w:lineRule="auto"/>
        <w:jc w:val="center"/>
        <w:rPr>
          <w:rFonts w:ascii="Arial" w:eastAsia="Lucida Sans Unicode" w:hAnsi="Arial" w:cs="Arial"/>
          <w:b/>
          <w:sz w:val="24"/>
          <w:szCs w:val="24"/>
          <w:lang w:bidi="ru-RU"/>
        </w:rPr>
      </w:pPr>
      <w:r w:rsidRPr="004761CC">
        <w:rPr>
          <w:rFonts w:ascii="Arial" w:eastAsia="Lucida Sans Unicode" w:hAnsi="Arial" w:cs="Arial"/>
          <w:b/>
          <w:sz w:val="24"/>
          <w:szCs w:val="24"/>
          <w:lang w:bidi="ru-RU"/>
        </w:rPr>
        <w:t>Староювалинского сельского поселения</w:t>
      </w: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t>«___» __________ 20__ г.                                                                             № ____________</w:t>
      </w:r>
      <w:r w:rsidRPr="004761CC">
        <w:rPr>
          <w:rFonts w:ascii="Arial" w:eastAsia="Lucida Sans Unicode" w:hAnsi="Arial" w:cs="Arial"/>
          <w:sz w:val="24"/>
          <w:szCs w:val="24"/>
          <w:lang w:bidi="ru-RU"/>
        </w:rPr>
        <w:br/>
      </w:r>
      <w:r w:rsidRPr="004761CC">
        <w:rPr>
          <w:rFonts w:ascii="Arial" w:eastAsia="Lucida Sans Unicode" w:hAnsi="Arial" w:cs="Arial"/>
          <w:sz w:val="24"/>
          <w:szCs w:val="24"/>
          <w:lang w:bidi="ru-RU"/>
        </w:rPr>
        <w:br/>
        <w:t xml:space="preserve">Время «____» час. «____» мин.                                     </w:t>
      </w:r>
      <w:r w:rsidR="004761CC">
        <w:rPr>
          <w:rFonts w:ascii="Arial" w:eastAsia="Lucida Sans Unicode" w:hAnsi="Arial" w:cs="Arial"/>
          <w:sz w:val="24"/>
          <w:szCs w:val="24"/>
          <w:lang w:bidi="ru-RU"/>
        </w:rPr>
        <w:t xml:space="preserve">            </w:t>
      </w:r>
      <w:r w:rsidRPr="004761CC">
        <w:rPr>
          <w:rFonts w:ascii="Arial" w:eastAsia="Lucida Sans Unicode" w:hAnsi="Arial" w:cs="Arial"/>
          <w:sz w:val="24"/>
          <w:szCs w:val="24"/>
          <w:lang w:bidi="ru-RU"/>
        </w:rPr>
        <w:t xml:space="preserve"> с. Старая Ювала</w:t>
      </w:r>
      <w:r w:rsidRPr="004761CC">
        <w:rPr>
          <w:rFonts w:ascii="Arial" w:eastAsia="Lucida Sans Unicode" w:hAnsi="Arial" w:cs="Arial"/>
          <w:sz w:val="24"/>
          <w:szCs w:val="24"/>
          <w:lang w:bidi="ru-RU"/>
        </w:rPr>
        <w:br/>
      </w:r>
      <w:r w:rsidRPr="004761CC">
        <w:rPr>
          <w:rFonts w:ascii="Arial" w:eastAsia="Lucida Sans Unicode" w:hAnsi="Arial" w:cs="Arial"/>
          <w:sz w:val="24"/>
          <w:szCs w:val="24"/>
          <w:lang w:bidi="ru-RU"/>
        </w:rPr>
        <w:br/>
        <w:t>Администрацией Староювалинского сельского поселения  в лице _____________________________________________________________________________</w:t>
      </w:r>
      <w:r w:rsidRPr="004761CC">
        <w:rPr>
          <w:rFonts w:ascii="Arial" w:eastAsia="Lucida Sans Unicode" w:hAnsi="Arial" w:cs="Arial"/>
          <w:sz w:val="24"/>
          <w:szCs w:val="24"/>
          <w:lang w:bidi="ru-RU"/>
        </w:rPr>
        <w:br/>
        <w:t xml:space="preserve">_____________________________________________________________________________ </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(должность, фамилия, имя, отчество (последнее – при наличии)</w:t>
      </w:r>
    </w:p>
    <w:p w:rsidR="00444229" w:rsidRPr="004761CC" w:rsidRDefault="00444229" w:rsidP="00444229">
      <w:pPr>
        <w:widowControl w:val="0"/>
        <w:suppressAutoHyphens/>
        <w:spacing w:after="0" w:line="240" w:lineRule="auto"/>
        <w:jc w:val="center"/>
        <w:rPr>
          <w:rFonts w:ascii="Arial" w:eastAsia="Lucida Sans Unicode" w:hAnsi="Arial" w:cs="Arial"/>
          <w:sz w:val="24"/>
          <w:szCs w:val="24"/>
          <w:lang w:bidi="ru-RU"/>
        </w:rPr>
      </w:pPr>
      <w:r w:rsidRPr="004761CC">
        <w:rPr>
          <w:rFonts w:ascii="Arial" w:eastAsia="Lucida Sans Unicode" w:hAnsi="Arial" w:cs="Arial"/>
          <w:sz w:val="24"/>
          <w:szCs w:val="24"/>
          <w:lang w:bidi="ru-RU"/>
        </w:rPr>
        <w:t>с участием ____________________________________________________________________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lang w:bidi="ru-RU"/>
        </w:rPr>
        <w:t xml:space="preserve">                                       (фамилия, имя, отчество (последнее – при наличии), принявшего участие)</w:t>
      </w:r>
      <w:r w:rsidRPr="004761CC">
        <w:rPr>
          <w:rFonts w:ascii="Arial" w:eastAsia="Lucida Sans Unicode" w:hAnsi="Arial" w:cs="Arial"/>
          <w:lang w:bidi="ru-RU"/>
        </w:rPr>
        <w:br/>
      </w:r>
      <w:r w:rsidRPr="004761CC">
        <w:rPr>
          <w:rFonts w:ascii="Arial" w:eastAsia="Lucida Sans Unicode" w:hAnsi="Arial" w:cs="Arial"/>
          <w:sz w:val="24"/>
          <w:szCs w:val="24"/>
          <w:lang w:bidi="ru-RU"/>
        </w:rPr>
        <w:t>в присутствии _________________________________________________________________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lang w:bidi="ru-RU"/>
        </w:rPr>
        <w:t>(наименование юридического лица, фамилия, имя, отчество (последнее – при наличии) представителя (работника) юридического лица; фамилия, имя, отчество (последнее – при наличии) физического лица)</w:t>
      </w:r>
      <w:r w:rsidRPr="004761CC">
        <w:rPr>
          <w:rFonts w:ascii="Arial" w:eastAsia="Lucida Sans Unicode" w:hAnsi="Arial" w:cs="Arial"/>
          <w:lang w:bidi="ru-RU"/>
        </w:rPr>
        <w:br/>
      </w:r>
      <w:r w:rsidRPr="004761CC">
        <w:rPr>
          <w:rFonts w:ascii="Arial" w:eastAsia="Lucida Sans Unicode" w:hAnsi="Arial" w:cs="Arial"/>
          <w:sz w:val="24"/>
          <w:szCs w:val="24"/>
          <w:lang w:bidi="ru-RU"/>
        </w:rPr>
        <w:t>_____________________________________________________________________________</w:t>
      </w:r>
      <w:r w:rsidRPr="004761CC">
        <w:rPr>
          <w:rFonts w:ascii="Arial" w:eastAsia="Lucida Sans Unicode" w:hAnsi="Arial" w:cs="Arial"/>
          <w:sz w:val="24"/>
          <w:szCs w:val="24"/>
          <w:lang w:bidi="ru-RU"/>
        </w:rPr>
        <w:br/>
      </w: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r w:rsidRPr="004761CC">
        <w:rPr>
          <w:rFonts w:ascii="Arial" w:eastAsia="Lucida Sans Unicode" w:hAnsi="Arial" w:cs="Arial"/>
          <w:sz w:val="24"/>
          <w:szCs w:val="24"/>
          <w:lang w:bidi="ru-RU"/>
        </w:rPr>
        <w:t>выявлены в ходе обследования территории Староювалинского сельского поселения следующие нарушения Правил благоустройства территории Староювалинского сельского поселения:</w:t>
      </w:r>
    </w:p>
    <w:p w:rsidR="00444229" w:rsidRPr="004761CC" w:rsidRDefault="00444229" w:rsidP="00444229">
      <w:pPr>
        <w:widowControl w:val="0"/>
        <w:suppressAutoHyphens/>
        <w:spacing w:after="0" w:line="240" w:lineRule="auto"/>
        <w:jc w:val="both"/>
        <w:rPr>
          <w:rFonts w:ascii="Arial" w:eastAsia="Lucida Sans Unicode" w:hAnsi="Arial" w:cs="Arial"/>
          <w:lang w:bidi="ru-RU"/>
        </w:rPr>
      </w:pPr>
      <w:r w:rsidRPr="004761CC">
        <w:rPr>
          <w:rFonts w:ascii="Arial" w:eastAsia="Lucida Sans Unicode" w:hAnsi="Arial" w:cs="Arial"/>
          <w:sz w:val="24"/>
          <w:szCs w:val="24"/>
          <w:lang w:bidi="ru-RU"/>
        </w:rPr>
        <w:t>_____________________________________________________________________________</w:t>
      </w:r>
      <w:r w:rsidRPr="004761CC">
        <w:rPr>
          <w:rFonts w:ascii="Arial" w:eastAsia="Lucida Sans Unicode" w:hAnsi="Arial" w:cs="Arial"/>
          <w:sz w:val="24"/>
          <w:szCs w:val="24"/>
          <w:lang w:bidi="ru-RU"/>
        </w:rPr>
        <w:br/>
        <w:t>_____________________________________________________________________________</w:t>
      </w:r>
      <w:r w:rsidRPr="004761CC">
        <w:rPr>
          <w:rFonts w:ascii="Arial" w:eastAsia="Lucida Sans Unicode" w:hAnsi="Arial" w:cs="Arial"/>
          <w:sz w:val="24"/>
          <w:szCs w:val="24"/>
          <w:lang w:bidi="ru-RU"/>
        </w:rPr>
        <w:br/>
        <w:t>_____________________________________________________________________________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lang w:bidi="ru-RU"/>
        </w:rPr>
        <w:t xml:space="preserve"> (описание нарушений с указанием конкретной нормы Правил благоустройства территории Староювалинского сельского поселения)</w:t>
      </w:r>
    </w:p>
    <w:p w:rsidR="00444229" w:rsidRPr="004761CC" w:rsidRDefault="00444229" w:rsidP="00444229">
      <w:pPr>
        <w:widowControl w:val="0"/>
        <w:suppressAutoHyphens/>
        <w:spacing w:after="0" w:line="240" w:lineRule="auto"/>
        <w:jc w:val="both"/>
        <w:rPr>
          <w:rFonts w:ascii="Arial" w:eastAsia="Lucida Sans Unicode" w:hAnsi="Arial" w:cs="Arial"/>
          <w:lang w:bidi="ru-RU"/>
        </w:rPr>
      </w:pPr>
      <w:r w:rsidRPr="004761CC">
        <w:rPr>
          <w:rFonts w:ascii="Arial" w:eastAsia="Lucida Sans Unicode" w:hAnsi="Arial" w:cs="Arial"/>
          <w:sz w:val="24"/>
          <w:szCs w:val="24"/>
          <w:lang w:bidi="ru-RU"/>
        </w:rPr>
        <w:br/>
        <w:t>С актом ознакомлен, копию акта получил _________________________________________</w:t>
      </w:r>
      <w:r w:rsidRPr="004761CC">
        <w:rPr>
          <w:rFonts w:ascii="Arial" w:eastAsia="Lucida Sans Unicode" w:hAnsi="Arial" w:cs="Arial"/>
          <w:sz w:val="24"/>
          <w:szCs w:val="24"/>
          <w:lang w:bidi="ru-RU"/>
        </w:rPr>
        <w:br/>
        <w:t>_____________________________________________________________________________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lang w:bidi="ru-RU"/>
        </w:rPr>
        <w:t xml:space="preserve">                  (фамилия, имя, отчество (последнее – при наличии), подпись, дата)</w:t>
      </w:r>
    </w:p>
    <w:p w:rsidR="00444229" w:rsidRPr="004761CC" w:rsidRDefault="00444229" w:rsidP="00444229">
      <w:pPr>
        <w:widowControl w:val="0"/>
        <w:suppressAutoHyphens/>
        <w:spacing w:after="0" w:line="240" w:lineRule="auto"/>
        <w:jc w:val="both"/>
        <w:rPr>
          <w:rFonts w:ascii="Arial" w:eastAsia="Lucida Sans Unicode" w:hAnsi="Arial" w:cs="Arial"/>
          <w:lang w:bidi="ru-RU"/>
        </w:rPr>
      </w:pPr>
      <w:r w:rsidRPr="004761CC">
        <w:rPr>
          <w:rFonts w:ascii="Arial" w:eastAsia="Lucida Sans Unicode" w:hAnsi="Arial" w:cs="Arial"/>
          <w:lang w:bidi="ru-RU"/>
        </w:rPr>
        <w:br/>
      </w:r>
      <w:r w:rsidRPr="004761CC">
        <w:rPr>
          <w:rFonts w:ascii="Arial" w:eastAsia="Lucida Sans Unicode" w:hAnsi="Arial" w:cs="Arial"/>
          <w:sz w:val="24"/>
          <w:szCs w:val="24"/>
          <w:lang w:bidi="ru-RU"/>
        </w:rPr>
        <w:t>Пометка об отказе ознакомления с актом 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sz w:val="24"/>
          <w:szCs w:val="24"/>
          <w:lang w:bidi="ru-RU"/>
        </w:rPr>
        <w:lastRenderedPageBreak/>
        <w:t>_____________________________________________________________________________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lang w:bidi="ru-RU"/>
        </w:rPr>
        <w:t>(подпись лица, составившего акт)</w:t>
      </w: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r w:rsidRPr="004761CC">
        <w:rPr>
          <w:rFonts w:ascii="Arial" w:eastAsia="Lucida Sans Unicode" w:hAnsi="Arial" w:cs="Arial"/>
          <w:sz w:val="24"/>
          <w:szCs w:val="24"/>
          <w:lang w:bidi="ru-RU"/>
        </w:rPr>
        <w:t>При выявлении нарушения производились: ________________________________________</w:t>
      </w:r>
      <w:r w:rsidRPr="004761CC">
        <w:rPr>
          <w:rFonts w:ascii="Arial" w:eastAsia="Lucida Sans Unicode" w:hAnsi="Arial" w:cs="Arial"/>
          <w:sz w:val="24"/>
          <w:szCs w:val="24"/>
          <w:lang w:bidi="ru-RU"/>
        </w:rPr>
        <w:br/>
        <w:t>_____________________________________________________________________________</w:t>
      </w:r>
    </w:p>
    <w:p w:rsidR="00444229" w:rsidRPr="004761CC" w:rsidRDefault="00444229" w:rsidP="00444229">
      <w:pPr>
        <w:widowControl w:val="0"/>
        <w:suppressAutoHyphens/>
        <w:spacing w:after="0" w:line="240" w:lineRule="auto"/>
        <w:jc w:val="both"/>
        <w:rPr>
          <w:rFonts w:ascii="Arial" w:eastAsia="Lucida Sans Unicode" w:hAnsi="Arial" w:cs="Arial"/>
          <w:lang w:bidi="ru-RU"/>
        </w:rPr>
      </w:pPr>
      <w:r w:rsidRPr="004761CC">
        <w:rPr>
          <w:rFonts w:ascii="Arial" w:eastAsia="Lucida Sans Unicode" w:hAnsi="Arial" w:cs="Arial"/>
          <w:lang w:bidi="ru-RU"/>
        </w:rPr>
        <w:t xml:space="preserve">                    (указать действия)</w:t>
      </w: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r w:rsidRPr="004761CC">
        <w:rPr>
          <w:rFonts w:ascii="Arial" w:eastAsia="Lucida Sans Unicode" w:hAnsi="Arial" w:cs="Arial"/>
          <w:sz w:val="24"/>
          <w:szCs w:val="24"/>
          <w:lang w:bidi="ru-RU"/>
        </w:rPr>
        <w:t>Подпись лица (лиц), составившего акт ____________________________________________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sz w:val="24"/>
          <w:szCs w:val="24"/>
          <w:lang w:bidi="ru-RU"/>
        </w:rPr>
        <w:br/>
        <w:t>Пометка об исполнении (неисполнении) предписания об устранении нарушений Правил благоустройства территории Староювалинского сельского поселения</w:t>
      </w: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r w:rsidRPr="004761CC">
        <w:rPr>
          <w:rFonts w:ascii="Arial" w:eastAsia="Lucida Sans Unicode" w:hAnsi="Arial" w:cs="Arial"/>
          <w:sz w:val="24"/>
          <w:szCs w:val="24"/>
          <w:lang w:bidi="ru-RU"/>
        </w:rPr>
        <w:t>_____________________________________________________________________________</w:t>
      </w:r>
      <w:r w:rsidRPr="004761CC">
        <w:rPr>
          <w:rFonts w:ascii="Arial" w:eastAsia="Lucida Sans Unicode" w:hAnsi="Arial" w:cs="Arial"/>
          <w:sz w:val="24"/>
          <w:szCs w:val="24"/>
          <w:lang w:bidi="ru-RU"/>
        </w:rPr>
        <w:br/>
        <w:t>_____________________________________________________________________________</w:t>
      </w:r>
      <w:r w:rsidRPr="004761CC">
        <w:rPr>
          <w:rFonts w:ascii="Arial" w:eastAsia="Lucida Sans Unicode" w:hAnsi="Arial" w:cs="Arial"/>
          <w:sz w:val="24"/>
          <w:szCs w:val="24"/>
          <w:lang w:bidi="ru-RU"/>
        </w:rPr>
        <w:br/>
        <w:t>Подпись лица (лиц), составившего акт ____________________________________________</w:t>
      </w: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lastRenderedPageBreak/>
        <w:t xml:space="preserve">Приложение № 2 к Правилам </w:t>
      </w: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благоустройства территории </w:t>
      </w: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муниципального образования </w:t>
      </w: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«Староювалинское сельское поселение»</w:t>
      </w: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both"/>
        <w:rPr>
          <w:rFonts w:ascii="Arial" w:eastAsia="Lucida Sans Unicode" w:hAnsi="Arial" w:cs="Arial"/>
          <w:b/>
          <w:sz w:val="24"/>
          <w:szCs w:val="24"/>
          <w:lang w:bidi="ru-RU"/>
        </w:rPr>
      </w:pPr>
    </w:p>
    <w:p w:rsidR="00444229" w:rsidRPr="004761CC" w:rsidRDefault="00444229" w:rsidP="00444229">
      <w:pPr>
        <w:widowControl w:val="0"/>
        <w:tabs>
          <w:tab w:val="center" w:pos="4677"/>
          <w:tab w:val="right" w:pos="9355"/>
        </w:tabs>
        <w:suppressAutoHyphens/>
        <w:spacing w:after="0" w:line="240" w:lineRule="auto"/>
        <w:jc w:val="center"/>
        <w:rPr>
          <w:rFonts w:ascii="Arial" w:eastAsia="Lucida Sans Unicode" w:hAnsi="Arial" w:cs="Arial"/>
          <w:b/>
          <w:bCs/>
          <w:sz w:val="24"/>
          <w:szCs w:val="24"/>
          <w:lang w:bidi="ru-RU"/>
        </w:rPr>
      </w:pPr>
      <w:r w:rsidRPr="004761CC">
        <w:rPr>
          <w:rFonts w:ascii="Arial" w:eastAsia="Lucida Sans Unicode" w:hAnsi="Arial" w:cs="Arial"/>
          <w:b/>
          <w:bCs/>
          <w:sz w:val="24"/>
          <w:szCs w:val="24"/>
          <w:lang w:bidi="ru-RU"/>
        </w:rPr>
        <w:t xml:space="preserve">Предписание № </w:t>
      </w:r>
      <w:r w:rsidRPr="004761CC">
        <w:rPr>
          <w:rFonts w:ascii="Arial" w:eastAsia="Lucida Sans Unicode" w:hAnsi="Arial" w:cs="Arial"/>
          <w:b/>
          <w:bCs/>
          <w:sz w:val="24"/>
          <w:szCs w:val="24"/>
          <w:u w:val="single"/>
          <w:lang w:bidi="ru-RU"/>
        </w:rPr>
        <w:t>_________</w:t>
      </w:r>
      <w:r w:rsidRPr="004761CC">
        <w:rPr>
          <w:rFonts w:ascii="Arial" w:eastAsia="Lucida Sans Unicode" w:hAnsi="Arial" w:cs="Arial"/>
          <w:b/>
          <w:bCs/>
          <w:sz w:val="24"/>
          <w:szCs w:val="24"/>
          <w:lang w:bidi="ru-RU"/>
        </w:rPr>
        <w:t xml:space="preserve"> от </w:t>
      </w:r>
      <w:r w:rsidRPr="004761CC">
        <w:rPr>
          <w:rFonts w:ascii="Arial" w:eastAsia="Lucida Sans Unicode" w:hAnsi="Arial" w:cs="Arial"/>
          <w:b/>
          <w:bCs/>
          <w:sz w:val="24"/>
          <w:szCs w:val="24"/>
          <w:u w:val="single"/>
          <w:lang w:bidi="ru-RU"/>
        </w:rPr>
        <w:t>_______________</w:t>
      </w:r>
    </w:p>
    <w:p w:rsidR="00444229" w:rsidRPr="004761CC" w:rsidRDefault="00444229" w:rsidP="00444229">
      <w:pPr>
        <w:widowControl w:val="0"/>
        <w:tabs>
          <w:tab w:val="center" w:pos="4677"/>
          <w:tab w:val="right" w:pos="9355"/>
        </w:tabs>
        <w:suppressAutoHyphens/>
        <w:spacing w:after="0" w:line="240" w:lineRule="auto"/>
        <w:jc w:val="center"/>
        <w:rPr>
          <w:rFonts w:ascii="Arial" w:eastAsia="Lucida Sans Unicode" w:hAnsi="Arial" w:cs="Arial"/>
          <w:b/>
          <w:bCs/>
          <w:sz w:val="24"/>
          <w:szCs w:val="24"/>
          <w:lang w:bidi="ru-RU"/>
        </w:rPr>
      </w:pPr>
      <w:r w:rsidRPr="004761CC">
        <w:rPr>
          <w:rFonts w:ascii="Arial" w:eastAsia="Lucida Sans Unicode" w:hAnsi="Arial" w:cs="Arial"/>
          <w:b/>
          <w:bCs/>
          <w:sz w:val="24"/>
          <w:szCs w:val="24"/>
          <w:lang w:bidi="ru-RU"/>
        </w:rPr>
        <w:t>об устранении нарушения в сфере благоустройства</w:t>
      </w:r>
    </w:p>
    <w:p w:rsidR="00444229" w:rsidRPr="004761CC" w:rsidRDefault="00444229" w:rsidP="00444229">
      <w:pPr>
        <w:widowControl w:val="0"/>
        <w:suppressAutoHyphens/>
        <w:spacing w:after="0" w:line="240" w:lineRule="auto"/>
        <w:jc w:val="center"/>
        <w:rPr>
          <w:rFonts w:ascii="Arial" w:eastAsia="Lucida Sans Unicode" w:hAnsi="Arial" w:cs="Arial"/>
          <w:b/>
          <w:sz w:val="24"/>
          <w:szCs w:val="24"/>
          <w:u w:val="single"/>
          <w:lang w:bidi="ru-RU"/>
        </w:rPr>
      </w:pPr>
      <w:r w:rsidRPr="004761CC">
        <w:rPr>
          <w:rFonts w:ascii="Arial" w:eastAsia="Lucida Sans Unicode" w:hAnsi="Arial" w:cs="Arial"/>
          <w:b/>
          <w:sz w:val="24"/>
          <w:szCs w:val="24"/>
          <w:u w:val="single"/>
          <w:lang w:bidi="ru-RU"/>
        </w:rPr>
        <w:t>_____________________________________________________________________________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 xml:space="preserve"> (фамилия, имя, отчество (последнее – при наличии) лица/наименование организации, в адрес которых выносится предписание, паспортные данные)</w:t>
      </w: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center"/>
        <w:rPr>
          <w:rFonts w:ascii="Arial" w:eastAsia="Lucida Sans Unicode" w:hAnsi="Arial" w:cs="Arial"/>
          <w:sz w:val="24"/>
          <w:szCs w:val="24"/>
          <w:u w:val="single"/>
          <w:lang w:bidi="ru-RU"/>
        </w:rPr>
      </w:pPr>
      <w:r w:rsidRPr="004761CC">
        <w:rPr>
          <w:rFonts w:ascii="Arial" w:eastAsia="Lucida Sans Unicode" w:hAnsi="Arial" w:cs="Arial"/>
          <w:sz w:val="24"/>
          <w:szCs w:val="24"/>
          <w:u w:val="single"/>
          <w:lang w:bidi="ru-RU"/>
        </w:rPr>
        <w:t>______ 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(адрес, месторасположение объекта благоустройства)</w:t>
      </w:r>
    </w:p>
    <w:p w:rsidR="00444229" w:rsidRPr="004761CC" w:rsidRDefault="00444229" w:rsidP="00444229">
      <w:pPr>
        <w:widowControl w:val="0"/>
        <w:suppressAutoHyphens/>
        <w:spacing w:after="0" w:line="240" w:lineRule="auto"/>
        <w:jc w:val="center"/>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center"/>
        <w:rPr>
          <w:rFonts w:ascii="Arial" w:eastAsia="Lucida Sans Unicode" w:hAnsi="Arial" w:cs="Arial"/>
          <w:sz w:val="24"/>
          <w:szCs w:val="24"/>
          <w:u w:val="single"/>
          <w:lang w:bidi="ru-RU"/>
        </w:rPr>
      </w:pPr>
      <w:r w:rsidRPr="004761CC">
        <w:rPr>
          <w:rFonts w:ascii="Arial" w:eastAsia="Lucida Sans Unicode" w:hAnsi="Arial" w:cs="Arial"/>
          <w:sz w:val="24"/>
          <w:szCs w:val="24"/>
          <w:u w:val="single"/>
          <w:lang w:bidi="ru-RU"/>
        </w:rPr>
        <w:t>_____________________________________________________________________________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 xml:space="preserve"> (описание нарушения в сфере благоустройства)</w:t>
      </w:r>
    </w:p>
    <w:p w:rsidR="00444229" w:rsidRPr="004761CC" w:rsidRDefault="00444229" w:rsidP="00444229">
      <w:pPr>
        <w:widowControl w:val="0"/>
        <w:suppressAutoHyphens/>
        <w:spacing w:after="0" w:line="240" w:lineRule="auto"/>
        <w:jc w:val="center"/>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Чем нарушены: </w:t>
      </w:r>
      <w:r w:rsidRPr="004761CC">
        <w:rPr>
          <w:rFonts w:ascii="Arial" w:eastAsia="Lucida Sans Unicode" w:hAnsi="Arial" w:cs="Arial"/>
          <w:sz w:val="24"/>
          <w:szCs w:val="24"/>
          <w:u w:val="single"/>
          <w:lang w:bidi="ru-RU"/>
        </w:rPr>
        <w:t>_______________________________________________________________________________________________________________________________________________________________________________________________________________________________________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(правовая норма, положения которой нарушены)</w:t>
      </w:r>
    </w:p>
    <w:p w:rsidR="00444229" w:rsidRPr="004761CC" w:rsidRDefault="00444229" w:rsidP="00444229">
      <w:pPr>
        <w:widowControl w:val="0"/>
        <w:suppressAutoHyphens/>
        <w:spacing w:after="0" w:line="240" w:lineRule="auto"/>
        <w:jc w:val="center"/>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center"/>
        <w:rPr>
          <w:rFonts w:ascii="Arial" w:eastAsia="Lucida Sans Unicode" w:hAnsi="Arial" w:cs="Arial"/>
          <w:b/>
          <w:sz w:val="24"/>
          <w:szCs w:val="24"/>
          <w:lang w:bidi="ru-RU"/>
        </w:rPr>
      </w:pPr>
      <w:r w:rsidRPr="004761CC">
        <w:rPr>
          <w:rFonts w:ascii="Arial" w:eastAsia="Lucida Sans Unicode" w:hAnsi="Arial" w:cs="Arial"/>
          <w:b/>
          <w:sz w:val="24"/>
          <w:szCs w:val="24"/>
          <w:lang w:bidi="ru-RU"/>
        </w:rPr>
        <w:t>ПРЕДПИСЫВАЮ</w:t>
      </w:r>
    </w:p>
    <w:p w:rsidR="00444229" w:rsidRPr="004761CC" w:rsidRDefault="00444229" w:rsidP="00444229">
      <w:pPr>
        <w:widowControl w:val="0"/>
        <w:pBdr>
          <w:bottom w:val="single" w:sz="12" w:space="1" w:color="auto"/>
        </w:pBdr>
        <w:suppressAutoHyphens/>
        <w:spacing w:after="0" w:line="240" w:lineRule="auto"/>
        <w:jc w:val="center"/>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 xml:space="preserve"> (необходимые меры для устранения нарушения) </w:t>
      </w:r>
    </w:p>
    <w:p w:rsidR="00444229" w:rsidRPr="004761CC" w:rsidRDefault="00444229" w:rsidP="00444229">
      <w:pPr>
        <w:widowControl w:val="0"/>
        <w:suppressAutoHyphens/>
        <w:spacing w:after="0" w:line="240" w:lineRule="auto"/>
        <w:jc w:val="center"/>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r w:rsidRPr="004761CC">
        <w:rPr>
          <w:rFonts w:ascii="Arial" w:eastAsia="Lucida Sans Unicode" w:hAnsi="Arial" w:cs="Arial"/>
          <w:spacing w:val="2"/>
          <w:sz w:val="24"/>
          <w:szCs w:val="24"/>
          <w:shd w:val="clear" w:color="auto" w:fill="FFFFFF"/>
          <w:lang w:bidi="ru-RU"/>
        </w:rPr>
        <w:t>О результатах исполнения настоящего предписания сообщить до «___» _________20__ г.</w:t>
      </w:r>
      <w:r w:rsidRPr="004761CC">
        <w:rPr>
          <w:rFonts w:ascii="Arial" w:eastAsia="Lucida Sans Unicode" w:hAnsi="Arial" w:cs="Arial"/>
          <w:sz w:val="24"/>
          <w:szCs w:val="24"/>
          <w:lang w:bidi="ru-RU"/>
        </w:rPr>
        <w:t xml:space="preserve"> по адресу: с. Старая Ювала, ул. Ульяновская, 3А, или по телефону (38 244) 41 326.</w:t>
      </w: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                                                                                       _____________________________________________________________________________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(подпись лица, получившего предписание)</w:t>
      </w:r>
    </w:p>
    <w:p w:rsidR="00444229" w:rsidRPr="004761CC" w:rsidRDefault="00444229" w:rsidP="00444229">
      <w:pPr>
        <w:widowControl w:val="0"/>
        <w:suppressAutoHyphens/>
        <w:spacing w:after="0" w:line="240" w:lineRule="auto"/>
        <w:jc w:val="center"/>
        <w:rPr>
          <w:rFonts w:ascii="Arial" w:eastAsia="Lucida Sans Unicode" w:hAnsi="Arial" w:cs="Arial"/>
          <w:sz w:val="24"/>
          <w:szCs w:val="24"/>
          <w:u w:val="single"/>
          <w:lang w:bidi="ru-RU"/>
        </w:rPr>
      </w:pPr>
      <w:r w:rsidRPr="004761CC">
        <w:rPr>
          <w:rFonts w:ascii="Arial" w:eastAsia="Lucida Sans Unicode" w:hAnsi="Arial" w:cs="Arial"/>
          <w:sz w:val="24"/>
          <w:szCs w:val="24"/>
          <w:u w:val="single"/>
          <w:lang w:bidi="ru-RU"/>
        </w:rPr>
        <w:t>_____________________________________________________________________________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(должность, фамилия, имя, отчество (последнее – при наличии) лица, вынесшего предписание)</w:t>
      </w: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______________________________</w:t>
      </w:r>
    </w:p>
    <w:p w:rsidR="00444229" w:rsidRPr="004761CC" w:rsidRDefault="00444229" w:rsidP="00444229">
      <w:pPr>
        <w:widowControl w:val="0"/>
        <w:tabs>
          <w:tab w:val="left" w:pos="5130"/>
        </w:tabs>
        <w:suppressAutoHyphens/>
        <w:spacing w:after="0" w:line="240" w:lineRule="auto"/>
        <w:jc w:val="right"/>
        <w:rPr>
          <w:rFonts w:ascii="Arial" w:eastAsia="Lucida Sans Unicode" w:hAnsi="Arial" w:cs="Arial"/>
          <w:lang w:bidi="ru-RU"/>
        </w:rPr>
      </w:pPr>
      <w:r w:rsidRPr="004761CC">
        <w:rPr>
          <w:rFonts w:ascii="Arial" w:eastAsia="Lucida Sans Unicode" w:hAnsi="Arial" w:cs="Arial"/>
          <w:sz w:val="24"/>
          <w:szCs w:val="24"/>
          <w:lang w:bidi="ru-RU"/>
        </w:rPr>
        <w:tab/>
      </w:r>
      <w:r w:rsidRPr="004761CC">
        <w:rPr>
          <w:rFonts w:ascii="Arial" w:eastAsia="Lucida Sans Unicode" w:hAnsi="Arial" w:cs="Arial"/>
          <w:lang w:bidi="ru-RU"/>
        </w:rPr>
        <w:t>(подпись лица, вынесшего предписание)</w:t>
      </w:r>
    </w:p>
    <w:p w:rsidR="00444229" w:rsidRPr="004761CC" w:rsidRDefault="00444229" w:rsidP="00444229">
      <w:pPr>
        <w:widowControl w:val="0"/>
        <w:tabs>
          <w:tab w:val="left" w:pos="5130"/>
        </w:tabs>
        <w:suppressAutoHyphens/>
        <w:spacing w:after="0" w:line="240" w:lineRule="auto"/>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t>Предписание продлено до_________________________</w:t>
      </w: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t>С продлением ознакомлен(а)____________________________</w:t>
      </w: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lastRenderedPageBreak/>
        <w:t>Предписание продлил(а)_______________________________________________________   Администрации Староювалинского сельского поселения</w:t>
      </w: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br/>
      </w:r>
      <w:r w:rsidRPr="004761CC">
        <w:rPr>
          <w:rFonts w:ascii="Arial" w:eastAsia="Lucida Sans Unicode" w:hAnsi="Arial" w:cs="Arial"/>
          <w:sz w:val="24"/>
          <w:szCs w:val="24"/>
          <w:lang w:bidi="ru-RU"/>
        </w:rPr>
        <w:br/>
      </w: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071DE1" w:rsidRPr="00444229" w:rsidRDefault="00071DE1" w:rsidP="00444229">
      <w:pPr>
        <w:widowControl w:val="0"/>
        <w:autoSpaceDE w:val="0"/>
        <w:autoSpaceDN w:val="0"/>
        <w:adjustRightInd w:val="0"/>
        <w:spacing w:after="0" w:line="240" w:lineRule="auto"/>
        <w:jc w:val="right"/>
        <w:outlineLvl w:val="0"/>
        <w:rPr>
          <w:rFonts w:ascii="Times New Roman" w:hAnsi="Times New Roman" w:cs="Times New Roman"/>
        </w:rPr>
      </w:pPr>
    </w:p>
    <w:sectPr w:rsidR="00071DE1" w:rsidRPr="00444229" w:rsidSect="00B75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E3F0C"/>
    <w:multiLevelType w:val="hybridMultilevel"/>
    <w:tmpl w:val="B72ED0F8"/>
    <w:lvl w:ilvl="0" w:tplc="C972B044">
      <w:start w:val="1"/>
      <w:numFmt w:val="decimal"/>
      <w:lvlText w:val="%1."/>
      <w:lvlJc w:val="left"/>
      <w:pPr>
        <w:ind w:left="1797" w:hanging="1095"/>
      </w:pPr>
      <w:rPr>
        <w:rFonts w:hint="default"/>
      </w:r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71DE1"/>
    <w:rsid w:val="00071DE1"/>
    <w:rsid w:val="000944D0"/>
    <w:rsid w:val="00107294"/>
    <w:rsid w:val="003959A4"/>
    <w:rsid w:val="00444229"/>
    <w:rsid w:val="00444D2C"/>
    <w:rsid w:val="004761CC"/>
    <w:rsid w:val="004F55FC"/>
    <w:rsid w:val="0060129B"/>
    <w:rsid w:val="006625EE"/>
    <w:rsid w:val="006A646D"/>
    <w:rsid w:val="00746F04"/>
    <w:rsid w:val="007D1961"/>
    <w:rsid w:val="008A3292"/>
    <w:rsid w:val="008A71BF"/>
    <w:rsid w:val="008C4EBB"/>
    <w:rsid w:val="009A6FA0"/>
    <w:rsid w:val="00B10552"/>
    <w:rsid w:val="00B752B4"/>
    <w:rsid w:val="00BB38B1"/>
    <w:rsid w:val="00BD2803"/>
    <w:rsid w:val="00CE3B8E"/>
    <w:rsid w:val="00CF6BED"/>
    <w:rsid w:val="00D90CE6"/>
    <w:rsid w:val="00E04360"/>
    <w:rsid w:val="00E14699"/>
    <w:rsid w:val="00E42CFD"/>
    <w:rsid w:val="00EE622C"/>
    <w:rsid w:val="00F95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06D9E1"/>
  <w15:docId w15:val="{2005177B-3865-4F98-82D9-818FA69C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2B4"/>
  </w:style>
  <w:style w:type="paragraph" w:styleId="1">
    <w:name w:val="heading 1"/>
    <w:basedOn w:val="a"/>
    <w:next w:val="a"/>
    <w:link w:val="10"/>
    <w:uiPriority w:val="99"/>
    <w:qFormat/>
    <w:rsid w:val="00444229"/>
    <w:pPr>
      <w:keepNext/>
      <w:spacing w:after="0" w:line="240" w:lineRule="auto"/>
      <w:outlineLvl w:val="0"/>
    </w:pPr>
    <w:rPr>
      <w:rFonts w:ascii="Arial" w:eastAsia="Times New Roman" w:hAnsi="Arial" w:cs="Times New Roman"/>
      <w:sz w:val="26"/>
      <w:szCs w:val="20"/>
    </w:rPr>
  </w:style>
  <w:style w:type="paragraph" w:styleId="2">
    <w:name w:val="heading 2"/>
    <w:basedOn w:val="a"/>
    <w:next w:val="a"/>
    <w:link w:val="20"/>
    <w:qFormat/>
    <w:rsid w:val="0044422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4422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44422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444229"/>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444229"/>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44422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locked/>
    <w:rsid w:val="00071DE1"/>
    <w:rPr>
      <w:sz w:val="24"/>
      <w:szCs w:val="24"/>
    </w:rPr>
  </w:style>
  <w:style w:type="paragraph" w:styleId="a4">
    <w:name w:val="Normal (Web)"/>
    <w:basedOn w:val="a"/>
    <w:link w:val="a3"/>
    <w:rsid w:val="00071DE1"/>
    <w:pPr>
      <w:spacing w:before="100" w:beforeAutospacing="1" w:after="100" w:afterAutospacing="1" w:line="240" w:lineRule="auto"/>
    </w:pPr>
    <w:rPr>
      <w:sz w:val="24"/>
      <w:szCs w:val="24"/>
    </w:rPr>
  </w:style>
  <w:style w:type="paragraph" w:customStyle="1" w:styleId="ConsPlusTitle">
    <w:name w:val="ConsPlusTitle"/>
    <w:rsid w:val="00071DE1"/>
    <w:pPr>
      <w:widowControl w:val="0"/>
      <w:autoSpaceDE w:val="0"/>
      <w:autoSpaceDN w:val="0"/>
      <w:adjustRightInd w:val="0"/>
      <w:spacing w:after="0" w:line="240" w:lineRule="auto"/>
    </w:pPr>
    <w:rPr>
      <w:rFonts w:ascii="Calibri" w:eastAsia="Times New Roman" w:hAnsi="Calibri" w:cs="Calibri"/>
      <w:b/>
      <w:bCs/>
    </w:rPr>
  </w:style>
  <w:style w:type="paragraph" w:styleId="a5">
    <w:name w:val="No Spacing"/>
    <w:uiPriority w:val="1"/>
    <w:qFormat/>
    <w:rsid w:val="003959A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9"/>
    <w:rsid w:val="00444229"/>
    <w:rPr>
      <w:rFonts w:ascii="Arial" w:eastAsia="Times New Roman" w:hAnsi="Arial" w:cs="Times New Roman"/>
      <w:sz w:val="26"/>
      <w:szCs w:val="20"/>
    </w:rPr>
  </w:style>
  <w:style w:type="character" w:customStyle="1" w:styleId="20">
    <w:name w:val="Заголовок 2 Знак"/>
    <w:basedOn w:val="a0"/>
    <w:link w:val="2"/>
    <w:rsid w:val="00444229"/>
    <w:rPr>
      <w:rFonts w:ascii="Arial" w:eastAsia="Times New Roman" w:hAnsi="Arial" w:cs="Arial"/>
      <w:b/>
      <w:bCs/>
      <w:i/>
      <w:iCs/>
      <w:sz w:val="28"/>
      <w:szCs w:val="28"/>
    </w:rPr>
  </w:style>
  <w:style w:type="character" w:customStyle="1" w:styleId="30">
    <w:name w:val="Заголовок 3 Знак"/>
    <w:basedOn w:val="a0"/>
    <w:link w:val="3"/>
    <w:rsid w:val="00444229"/>
    <w:rPr>
      <w:rFonts w:ascii="Arial" w:eastAsia="Times New Roman" w:hAnsi="Arial" w:cs="Arial"/>
      <w:b/>
      <w:bCs/>
      <w:sz w:val="26"/>
      <w:szCs w:val="26"/>
    </w:rPr>
  </w:style>
  <w:style w:type="character" w:customStyle="1" w:styleId="40">
    <w:name w:val="Заголовок 4 Знак"/>
    <w:basedOn w:val="a0"/>
    <w:link w:val="4"/>
    <w:rsid w:val="00444229"/>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444229"/>
    <w:rPr>
      <w:rFonts w:ascii="Calibri" w:eastAsia="Times New Roman" w:hAnsi="Calibri" w:cs="Times New Roman"/>
      <w:b/>
      <w:bCs/>
      <w:i/>
      <w:iCs/>
      <w:sz w:val="26"/>
      <w:szCs w:val="26"/>
    </w:rPr>
  </w:style>
  <w:style w:type="character" w:customStyle="1" w:styleId="60">
    <w:name w:val="Заголовок 6 Знак"/>
    <w:basedOn w:val="a0"/>
    <w:link w:val="6"/>
    <w:rsid w:val="00444229"/>
    <w:rPr>
      <w:rFonts w:ascii="Times New Roman" w:eastAsia="Times New Roman" w:hAnsi="Times New Roman" w:cs="Times New Roman"/>
      <w:b/>
      <w:bCs/>
    </w:rPr>
  </w:style>
  <w:style w:type="character" w:customStyle="1" w:styleId="80">
    <w:name w:val="Заголовок 8 Знак"/>
    <w:basedOn w:val="a0"/>
    <w:link w:val="8"/>
    <w:rsid w:val="00444229"/>
    <w:rPr>
      <w:rFonts w:ascii="Times New Roman" w:eastAsia="Times New Roman" w:hAnsi="Times New Roman" w:cs="Times New Roman"/>
      <w:i/>
      <w:iCs/>
      <w:sz w:val="24"/>
      <w:szCs w:val="24"/>
    </w:rPr>
  </w:style>
  <w:style w:type="paragraph" w:customStyle="1" w:styleId="a6">
    <w:name w:val="Знак Знак Знак Знак Знак Знак Знак Знак Знак Знак Знак Знак Знак"/>
    <w:basedOn w:val="a"/>
    <w:rsid w:val="00444229"/>
    <w:pPr>
      <w:spacing w:after="160" w:line="240" w:lineRule="exact"/>
    </w:pPr>
    <w:rPr>
      <w:rFonts w:ascii="Verdana" w:eastAsia="Times New Roman" w:hAnsi="Verdana" w:cs="Times New Roman"/>
      <w:sz w:val="20"/>
      <w:szCs w:val="20"/>
      <w:lang w:val="en-US" w:eastAsia="en-US"/>
    </w:rPr>
  </w:style>
  <w:style w:type="paragraph" w:styleId="a7">
    <w:name w:val="header"/>
    <w:basedOn w:val="a"/>
    <w:link w:val="a8"/>
    <w:rsid w:val="0044422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444229"/>
    <w:rPr>
      <w:rFonts w:ascii="Times New Roman" w:eastAsia="Times New Roman" w:hAnsi="Times New Roman" w:cs="Times New Roman"/>
      <w:sz w:val="20"/>
      <w:szCs w:val="20"/>
    </w:rPr>
  </w:style>
  <w:style w:type="character" w:styleId="a9">
    <w:name w:val="page number"/>
    <w:basedOn w:val="a0"/>
    <w:rsid w:val="00444229"/>
  </w:style>
  <w:style w:type="paragraph" w:styleId="aa">
    <w:name w:val="footer"/>
    <w:basedOn w:val="a"/>
    <w:link w:val="ab"/>
    <w:rsid w:val="0044422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444229"/>
    <w:rPr>
      <w:rFonts w:ascii="Times New Roman" w:eastAsia="Times New Roman" w:hAnsi="Times New Roman" w:cs="Times New Roman"/>
      <w:sz w:val="20"/>
      <w:szCs w:val="20"/>
    </w:rPr>
  </w:style>
  <w:style w:type="paragraph" w:styleId="ac">
    <w:name w:val="Body Text"/>
    <w:basedOn w:val="a"/>
    <w:link w:val="ad"/>
    <w:rsid w:val="00444229"/>
    <w:pPr>
      <w:spacing w:after="0" w:line="240" w:lineRule="auto"/>
    </w:pPr>
    <w:rPr>
      <w:rFonts w:ascii="Arial" w:eastAsia="Times New Roman" w:hAnsi="Arial" w:cs="Times New Roman"/>
      <w:sz w:val="26"/>
      <w:szCs w:val="20"/>
    </w:rPr>
  </w:style>
  <w:style w:type="character" w:customStyle="1" w:styleId="ad">
    <w:name w:val="Основной текст Знак"/>
    <w:basedOn w:val="a0"/>
    <w:link w:val="ac"/>
    <w:rsid w:val="00444229"/>
    <w:rPr>
      <w:rFonts w:ascii="Arial" w:eastAsia="Times New Roman" w:hAnsi="Arial" w:cs="Times New Roman"/>
      <w:sz w:val="26"/>
      <w:szCs w:val="20"/>
    </w:rPr>
  </w:style>
  <w:style w:type="paragraph" w:styleId="ae">
    <w:name w:val="Body Text Indent"/>
    <w:basedOn w:val="a"/>
    <w:link w:val="af"/>
    <w:rsid w:val="00444229"/>
    <w:pPr>
      <w:spacing w:after="0" w:line="240" w:lineRule="auto"/>
      <w:ind w:firstLine="567"/>
      <w:jc w:val="both"/>
    </w:pPr>
    <w:rPr>
      <w:rFonts w:ascii="Arial" w:eastAsia="Times New Roman" w:hAnsi="Arial" w:cs="Times New Roman"/>
      <w:sz w:val="26"/>
      <w:szCs w:val="20"/>
    </w:rPr>
  </w:style>
  <w:style w:type="character" w:customStyle="1" w:styleId="af">
    <w:name w:val="Основной текст с отступом Знак"/>
    <w:basedOn w:val="a0"/>
    <w:link w:val="ae"/>
    <w:rsid w:val="00444229"/>
    <w:rPr>
      <w:rFonts w:ascii="Arial" w:eastAsia="Times New Roman" w:hAnsi="Arial" w:cs="Times New Roman"/>
      <w:sz w:val="26"/>
      <w:szCs w:val="20"/>
    </w:rPr>
  </w:style>
  <w:style w:type="paragraph" w:styleId="21">
    <w:name w:val="Body Text 2"/>
    <w:basedOn w:val="a"/>
    <w:link w:val="22"/>
    <w:rsid w:val="00444229"/>
    <w:pPr>
      <w:tabs>
        <w:tab w:val="left" w:pos="867"/>
      </w:tabs>
      <w:spacing w:after="0" w:line="240" w:lineRule="auto"/>
      <w:ind w:right="-132"/>
      <w:jc w:val="both"/>
    </w:pPr>
    <w:rPr>
      <w:rFonts w:ascii="Arial" w:eastAsia="Times New Roman" w:hAnsi="Arial" w:cs="Times New Roman"/>
      <w:sz w:val="26"/>
      <w:szCs w:val="20"/>
    </w:rPr>
  </w:style>
  <w:style w:type="character" w:customStyle="1" w:styleId="22">
    <w:name w:val="Основной текст 2 Знак"/>
    <w:basedOn w:val="a0"/>
    <w:link w:val="21"/>
    <w:rsid w:val="00444229"/>
    <w:rPr>
      <w:rFonts w:ascii="Arial" w:eastAsia="Times New Roman" w:hAnsi="Arial" w:cs="Times New Roman"/>
      <w:sz w:val="26"/>
      <w:szCs w:val="20"/>
    </w:rPr>
  </w:style>
  <w:style w:type="paragraph" w:styleId="31">
    <w:name w:val="Body Text 3"/>
    <w:basedOn w:val="a"/>
    <w:link w:val="32"/>
    <w:rsid w:val="00444229"/>
    <w:pPr>
      <w:tabs>
        <w:tab w:val="left" w:pos="1134"/>
      </w:tabs>
      <w:spacing w:after="0" w:line="240" w:lineRule="auto"/>
      <w:jc w:val="both"/>
    </w:pPr>
    <w:rPr>
      <w:rFonts w:ascii="Arial" w:eastAsia="Times New Roman" w:hAnsi="Arial" w:cs="Times New Roman"/>
      <w:sz w:val="26"/>
      <w:szCs w:val="20"/>
    </w:rPr>
  </w:style>
  <w:style w:type="character" w:customStyle="1" w:styleId="32">
    <w:name w:val="Основной текст 3 Знак"/>
    <w:basedOn w:val="a0"/>
    <w:link w:val="31"/>
    <w:rsid w:val="00444229"/>
    <w:rPr>
      <w:rFonts w:ascii="Arial" w:eastAsia="Times New Roman" w:hAnsi="Arial" w:cs="Times New Roman"/>
      <w:sz w:val="26"/>
      <w:szCs w:val="20"/>
    </w:rPr>
  </w:style>
  <w:style w:type="paragraph" w:styleId="af0">
    <w:name w:val="Balloon Text"/>
    <w:basedOn w:val="a"/>
    <w:link w:val="af1"/>
    <w:uiPriority w:val="99"/>
    <w:rsid w:val="00444229"/>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444229"/>
    <w:rPr>
      <w:rFonts w:ascii="Tahoma" w:eastAsia="Times New Roman" w:hAnsi="Tahoma" w:cs="Times New Roman"/>
      <w:sz w:val="16"/>
      <w:szCs w:val="16"/>
    </w:rPr>
  </w:style>
  <w:style w:type="paragraph" w:styleId="23">
    <w:name w:val="Body Text Indent 2"/>
    <w:basedOn w:val="a"/>
    <w:link w:val="24"/>
    <w:rsid w:val="00444229"/>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444229"/>
    <w:rPr>
      <w:rFonts w:ascii="Times New Roman" w:eastAsia="Times New Roman" w:hAnsi="Times New Roman" w:cs="Times New Roman"/>
      <w:sz w:val="20"/>
      <w:szCs w:val="20"/>
    </w:rPr>
  </w:style>
  <w:style w:type="paragraph" w:customStyle="1" w:styleId="11">
    <w:name w:val="Стиль1"/>
    <w:basedOn w:val="a"/>
    <w:rsid w:val="00444229"/>
    <w:pPr>
      <w:spacing w:after="0" w:line="240" w:lineRule="auto"/>
      <w:jc w:val="both"/>
    </w:pPr>
    <w:rPr>
      <w:rFonts w:ascii="Arial" w:eastAsia="Times New Roman" w:hAnsi="Arial" w:cs="Times New Roman"/>
      <w:sz w:val="26"/>
      <w:szCs w:val="20"/>
    </w:rPr>
  </w:style>
  <w:style w:type="paragraph" w:customStyle="1" w:styleId="ConsNormal">
    <w:name w:val="ConsNormal"/>
    <w:rsid w:val="0044422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44422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444229"/>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444229"/>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2">
    <w:name w:val="Table Grid"/>
    <w:basedOn w:val="a1"/>
    <w:rsid w:val="004442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2"/>
    <w:basedOn w:val="a"/>
    <w:rsid w:val="00444229"/>
    <w:pPr>
      <w:spacing w:after="0" w:line="240" w:lineRule="auto"/>
      <w:ind w:firstLine="709"/>
      <w:jc w:val="both"/>
    </w:pPr>
    <w:rPr>
      <w:rFonts w:ascii="Arial" w:eastAsia="Times New Roman" w:hAnsi="Arial" w:cs="Times New Roman"/>
      <w:sz w:val="26"/>
      <w:szCs w:val="24"/>
    </w:rPr>
  </w:style>
  <w:style w:type="paragraph" w:styleId="33">
    <w:name w:val="Body Text Indent 3"/>
    <w:basedOn w:val="a"/>
    <w:link w:val="34"/>
    <w:rsid w:val="00444229"/>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44229"/>
    <w:rPr>
      <w:rFonts w:ascii="Times New Roman" w:eastAsia="Times New Roman" w:hAnsi="Times New Roman" w:cs="Times New Roman"/>
      <w:sz w:val="16"/>
      <w:szCs w:val="16"/>
    </w:rPr>
  </w:style>
  <w:style w:type="paragraph" w:customStyle="1" w:styleId="xl36">
    <w:name w:val="xl36"/>
    <w:basedOn w:val="a"/>
    <w:rsid w:val="0044422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8"/>
      <w:szCs w:val="28"/>
    </w:rPr>
  </w:style>
  <w:style w:type="paragraph" w:styleId="HTML">
    <w:name w:val="HTML Preformatted"/>
    <w:basedOn w:val="a"/>
    <w:link w:val="HTML0"/>
    <w:rsid w:val="0044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44229"/>
    <w:rPr>
      <w:rFonts w:ascii="Courier New" w:eastAsia="Times New Roman" w:hAnsi="Courier New" w:cs="Courier New"/>
      <w:sz w:val="20"/>
      <w:szCs w:val="20"/>
    </w:rPr>
  </w:style>
  <w:style w:type="paragraph" w:customStyle="1" w:styleId="af3">
    <w:name w:val="Знак Знак Знак Знак Знак Знак Знак"/>
    <w:basedOn w:val="a"/>
    <w:rsid w:val="0044422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Block Text"/>
    <w:basedOn w:val="a"/>
    <w:rsid w:val="00444229"/>
    <w:pPr>
      <w:widowControl w:val="0"/>
      <w:shd w:val="clear" w:color="auto" w:fill="FFFFFF"/>
      <w:tabs>
        <w:tab w:val="left" w:pos="1276"/>
      </w:tabs>
      <w:autoSpaceDE w:val="0"/>
      <w:autoSpaceDN w:val="0"/>
      <w:spacing w:after="0" w:line="317" w:lineRule="exact"/>
      <w:ind w:left="1795" w:right="1555" w:hanging="944"/>
      <w:jc w:val="center"/>
    </w:pPr>
    <w:rPr>
      <w:rFonts w:ascii="Times New Roman" w:eastAsia="Times New Roman" w:hAnsi="Times New Roman" w:cs="Times New Roman"/>
      <w:b/>
      <w:bCs/>
      <w:color w:val="000000"/>
      <w:spacing w:val="-2"/>
      <w:sz w:val="28"/>
      <w:szCs w:val="28"/>
    </w:rPr>
  </w:style>
  <w:style w:type="paragraph" w:customStyle="1" w:styleId="12">
    <w:name w:val="Без интервала1"/>
    <w:rsid w:val="00444229"/>
    <w:pPr>
      <w:spacing w:after="0" w:line="240" w:lineRule="auto"/>
    </w:pPr>
    <w:rPr>
      <w:rFonts w:ascii="Calibri" w:eastAsia="Times New Roman" w:hAnsi="Calibri" w:cs="Times New Roman"/>
    </w:rPr>
  </w:style>
  <w:style w:type="paragraph" w:customStyle="1" w:styleId="af5">
    <w:name w:val="Знак"/>
    <w:basedOn w:val="a"/>
    <w:rsid w:val="00444229"/>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3">
    <w:name w:val="Абзац списка1"/>
    <w:basedOn w:val="a"/>
    <w:rsid w:val="00444229"/>
    <w:pPr>
      <w:spacing w:after="0" w:line="240" w:lineRule="auto"/>
      <w:ind w:left="720"/>
      <w:contextualSpacing/>
    </w:pPr>
    <w:rPr>
      <w:rFonts w:ascii="Times New Roman" w:eastAsia="Calibri" w:hAnsi="Times New Roman" w:cs="Times New Roman"/>
      <w:sz w:val="24"/>
      <w:szCs w:val="24"/>
    </w:rPr>
  </w:style>
  <w:style w:type="paragraph" w:customStyle="1" w:styleId="310">
    <w:name w:val="Основной текст 31"/>
    <w:basedOn w:val="a"/>
    <w:rsid w:val="00444229"/>
    <w:pPr>
      <w:suppressAutoHyphens/>
      <w:spacing w:after="120"/>
    </w:pPr>
    <w:rPr>
      <w:rFonts w:ascii="Calibri" w:eastAsia="Times New Roman" w:hAnsi="Calibri" w:cs="Times New Roman"/>
      <w:sz w:val="16"/>
      <w:szCs w:val="16"/>
      <w:lang w:eastAsia="ar-SA"/>
    </w:rPr>
  </w:style>
  <w:style w:type="numbering" w:customStyle="1" w:styleId="14">
    <w:name w:val="Нет списка1"/>
    <w:next w:val="a2"/>
    <w:semiHidden/>
    <w:rsid w:val="00444229"/>
  </w:style>
  <w:style w:type="paragraph" w:customStyle="1" w:styleId="ConsPlusNonformat">
    <w:name w:val="ConsPlusNonformat"/>
    <w:rsid w:val="00444229"/>
    <w:pPr>
      <w:autoSpaceDE w:val="0"/>
      <w:autoSpaceDN w:val="0"/>
      <w:adjustRightInd w:val="0"/>
      <w:spacing w:after="0" w:line="240" w:lineRule="auto"/>
    </w:pPr>
    <w:rPr>
      <w:rFonts w:ascii="Courier New" w:eastAsia="Times New Roman" w:hAnsi="Courier New" w:cs="Courier New"/>
      <w:sz w:val="20"/>
      <w:szCs w:val="20"/>
    </w:rPr>
  </w:style>
  <w:style w:type="table" w:customStyle="1" w:styleId="15">
    <w:name w:val="Сетка таблицы1"/>
    <w:basedOn w:val="a1"/>
    <w:next w:val="af2"/>
    <w:rsid w:val="0044422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99"/>
    <w:qFormat/>
    <w:rsid w:val="00444229"/>
    <w:pPr>
      <w:spacing w:after="0" w:line="240" w:lineRule="auto"/>
      <w:ind w:left="720" w:firstLine="709"/>
      <w:contextualSpacing/>
      <w:jc w:val="both"/>
    </w:pPr>
    <w:rPr>
      <w:rFonts w:ascii="Times New Roman" w:eastAsia="Calibri" w:hAnsi="Times New Roman" w:cs="Times New Roman"/>
      <w:sz w:val="26"/>
      <w:lang w:eastAsia="en-US"/>
    </w:rPr>
  </w:style>
  <w:style w:type="character" w:styleId="af7">
    <w:name w:val="Hyperlink"/>
    <w:uiPriority w:val="99"/>
    <w:rsid w:val="00444229"/>
    <w:rPr>
      <w:color w:val="0000FF"/>
      <w:u w:val="single"/>
    </w:rPr>
  </w:style>
  <w:style w:type="paragraph" w:styleId="af8">
    <w:name w:val="endnote text"/>
    <w:basedOn w:val="a"/>
    <w:link w:val="af9"/>
    <w:unhideWhenUsed/>
    <w:rsid w:val="00444229"/>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44229"/>
    <w:rPr>
      <w:rFonts w:ascii="Times New Roman" w:eastAsia="Times New Roman" w:hAnsi="Times New Roman" w:cs="Times New Roman"/>
      <w:sz w:val="20"/>
      <w:szCs w:val="20"/>
    </w:rPr>
  </w:style>
  <w:style w:type="character" w:styleId="afa">
    <w:name w:val="endnote reference"/>
    <w:unhideWhenUsed/>
    <w:rsid w:val="00444229"/>
    <w:rPr>
      <w:vertAlign w:val="superscript"/>
    </w:rPr>
  </w:style>
  <w:style w:type="numbering" w:customStyle="1" w:styleId="110">
    <w:name w:val="Нет списка11"/>
    <w:next w:val="a2"/>
    <w:uiPriority w:val="99"/>
    <w:semiHidden/>
    <w:unhideWhenUsed/>
    <w:rsid w:val="00444229"/>
  </w:style>
  <w:style w:type="character" w:customStyle="1" w:styleId="afb">
    <w:name w:val="Гипертекстовая ссылка"/>
    <w:uiPriority w:val="99"/>
    <w:rsid w:val="00444229"/>
    <w:rPr>
      <w:color w:val="auto"/>
    </w:rPr>
  </w:style>
  <w:style w:type="character" w:styleId="afc">
    <w:name w:val="Strong"/>
    <w:uiPriority w:val="99"/>
    <w:qFormat/>
    <w:rsid w:val="00444229"/>
    <w:rPr>
      <w:b/>
      <w:bCs/>
    </w:rPr>
  </w:style>
  <w:style w:type="character" w:customStyle="1" w:styleId="T1">
    <w:name w:val="T1"/>
    <w:hidden/>
    <w:uiPriority w:val="99"/>
    <w:rsid w:val="00444229"/>
  </w:style>
  <w:style w:type="table" w:customStyle="1" w:styleId="111">
    <w:name w:val="Сетка таблицы11"/>
    <w:basedOn w:val="a1"/>
    <w:next w:val="af2"/>
    <w:locked/>
    <w:rsid w:val="0044422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444229"/>
  </w:style>
  <w:style w:type="table" w:customStyle="1" w:styleId="27">
    <w:name w:val="Сетка таблицы2"/>
    <w:basedOn w:val="a1"/>
    <w:next w:val="af2"/>
    <w:locked/>
    <w:rsid w:val="0044422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444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Неразрешенное упоминание"/>
    <w:uiPriority w:val="99"/>
    <w:semiHidden/>
    <w:unhideWhenUsed/>
    <w:rsid w:val="00444229"/>
    <w:rPr>
      <w:color w:val="605E5C"/>
      <w:shd w:val="clear" w:color="auto" w:fill="E1DFDD"/>
    </w:rPr>
  </w:style>
  <w:style w:type="paragraph" w:customStyle="1" w:styleId="formattext">
    <w:name w:val="formattext"/>
    <w:basedOn w:val="a"/>
    <w:rsid w:val="00CF6B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FEED6E3477D610AD37F8BEB2C5D6CB1242219B8445B7847B16E6A942LDx4O" TargetMode="External"/><Relationship Id="rId13" Type="http://schemas.openxmlformats.org/officeDocument/2006/relationships/hyperlink" Target="consultantplus://offline/ref=BAAEEE4B19D7D1EF71A4D4652C08536C1B3CA71777687632778F0BDD7F3ABB94E27FC1A72DB8DD9AE9EDAA6B3029157A1921e6D" TargetMode="External"/><Relationship Id="rId18" Type="http://schemas.openxmlformats.org/officeDocument/2006/relationships/hyperlink" Target="http://www.consultant.ru/document/cons_doc_LAW_307356/" TargetMode="External"/><Relationship Id="rId26" Type="http://schemas.openxmlformats.org/officeDocument/2006/relationships/hyperlink" Target="consultantplus://offline/ref=B934436ADEA9079F5E0869E692050F138199DB914C2E2418571B13E4F60F1707A958C46D5A09610DAA48L" TargetMode="External"/><Relationship Id="rId3" Type="http://schemas.openxmlformats.org/officeDocument/2006/relationships/settings" Target="settings.xml"/><Relationship Id="rId21" Type="http://schemas.openxmlformats.org/officeDocument/2006/relationships/hyperlink" Target="consultantplus://offline/ref=59E25D395DD5BE68D88BAE1104F585A5F84BD8C7917A1B74EE5D9B40CB7931L" TargetMode="External"/><Relationship Id="rId7" Type="http://schemas.openxmlformats.org/officeDocument/2006/relationships/hyperlink" Target="consultantplus://offline/ref=65FEED6E3477D610AD37F8BEB2C5D6CB1242219B8642B7847B16E6A942LDx4O" TargetMode="External"/><Relationship Id="rId12" Type="http://schemas.openxmlformats.org/officeDocument/2006/relationships/hyperlink" Target="consultantplus://offline/ref=BAAEEE4B19D7D1EF71A4D4732F640D681937F11A7F6D796628DC0D8A206ABDC1B03F9FFE7DF59696E8FAB66A3123eFD" TargetMode="External"/><Relationship Id="rId17" Type="http://schemas.openxmlformats.org/officeDocument/2006/relationships/hyperlink" Target="consultantplus://offline/ref=59E25D395DD5BE68D88BAE1104F585A5FD4BD8C59277467EE6049742CC9E58171A54620526FA2F7237L" TargetMode="External"/><Relationship Id="rId25" Type="http://schemas.openxmlformats.org/officeDocument/2006/relationships/hyperlink" Target="consultantplus://offline/ref=B934436ADEA9079F5E0869E692050F138199DB904A282418571B13E4F60F1707A958C46D5A09610CAA41L" TargetMode="External"/><Relationship Id="rId2" Type="http://schemas.openxmlformats.org/officeDocument/2006/relationships/styles" Target="styles.xml"/><Relationship Id="rId16" Type="http://schemas.openxmlformats.org/officeDocument/2006/relationships/hyperlink" Target="consultantplus://offline/ref=59E25D395DD5BE68D88BAE1104F585A5F84BD7CA97741B74EE5D9B40CB7931L" TargetMode="External"/><Relationship Id="rId20" Type="http://schemas.openxmlformats.org/officeDocument/2006/relationships/hyperlink" Target="consultantplus://offline/ref=59E25D395DD5BE68D88BAE1104F585A5F84ED6C2917A1B74EE5D9B40CB9107001D1D6E0426FA2E247C34L" TargetMode="External"/><Relationship Id="rId29" Type="http://schemas.openxmlformats.org/officeDocument/2006/relationships/hyperlink" Target="consultantplus://offline/ref=B934436ADEA9079F5E0877EB8469551E849182984924284B0A4448B9A1061D50EE179D2F1E04600DA08305A145L" TargetMode="External"/><Relationship Id="rId1" Type="http://schemas.openxmlformats.org/officeDocument/2006/relationships/numbering" Target="numbering.xml"/><Relationship Id="rId6" Type="http://schemas.openxmlformats.org/officeDocument/2006/relationships/hyperlink" Target="consultantplus://offline/ref=65FEED6E3477D610AD37F8BEB2C5D6CB1243209A844DB7847B16E6A942D4FBACD6F5DDE531LAxDO" TargetMode="External"/><Relationship Id="rId11" Type="http://schemas.openxmlformats.org/officeDocument/2006/relationships/hyperlink" Target="consultantplus://offline/ref=E58D9070A7A8F5EC1CD14C214ECA11648CC945DCAA21FA81FF1BC0910BC37FD4ED031784F213F0F294F5DA56DDD9C01A1B7643A50ED49E382977AB607DfED" TargetMode="External"/><Relationship Id="rId24" Type="http://schemas.openxmlformats.org/officeDocument/2006/relationships/hyperlink" Target="consultantplus://offline/ref=B934436ADEA9079F5E0869E692050F138199DF964E2C2418571B13E4F60F1707A958C46D5A09600DAA40L" TargetMode="External"/><Relationship Id="rId5" Type="http://schemas.openxmlformats.org/officeDocument/2006/relationships/hyperlink" Target="http://www.uvala.ru/" TargetMode="External"/><Relationship Id="rId15" Type="http://schemas.openxmlformats.org/officeDocument/2006/relationships/hyperlink" Target="consultantplus://offline/ref=59E25D395DD5BE68D88BAE1104F585A5F84CDCC1957C1B74EE5D9B40CB9107001D1D6E0426FA2B237C35L" TargetMode="External"/><Relationship Id="rId23" Type="http://schemas.openxmlformats.org/officeDocument/2006/relationships/hyperlink" Target="consultantplus://offline/ref=59E25D395DD5BE68D88BAE1104F585A5F84ADDCB977F1B74EE5D9B40CB9107001D1D6E0426FA2E247C32L" TargetMode="External"/><Relationship Id="rId28" Type="http://schemas.openxmlformats.org/officeDocument/2006/relationships/hyperlink" Target="consultantplus://offline/ref=B934436ADEA9079F5E0869E692050F13879BDF95432779125F421FE6F1004810AE11C86C5A0961A044L" TargetMode="External"/><Relationship Id="rId10" Type="http://schemas.openxmlformats.org/officeDocument/2006/relationships/hyperlink" Target="consultantplus://offline/ref=E58D9070A7A8F5EC1CD14C214ECA11648CC945DCA220F08FF7169D9B039A73D6EA0C4893F55AF8F8C0A49801D0D39D555E2350A607CB79f7D" TargetMode="External"/><Relationship Id="rId19" Type="http://schemas.openxmlformats.org/officeDocument/2006/relationships/hyperlink" Target="consultantplus://offline/ref=59E25D395DD5BE68D88BAE1104F585A5F84CDCC199791B74EE5D9B40CB793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FEED6E3477D610AD37F8BEB2C5D6CB1243209A8140B7847B16E6A942LDx4O" TargetMode="External"/><Relationship Id="rId14" Type="http://schemas.openxmlformats.org/officeDocument/2006/relationships/hyperlink" Target="consultantplus://offline/ref=59E25D395DD5BE68D88BAE1104F585A5F84CDCC1957C1B74EE5D9B40CB9107001D1D6E0426FA2A227C3FL" TargetMode="External"/><Relationship Id="rId22" Type="http://schemas.openxmlformats.org/officeDocument/2006/relationships/hyperlink" Target="consultantplus://offline/ref=59E25D395DD5BE68D88BAE1104F585A5F84ADFC390781B74EE5D9B40CB7931L" TargetMode="External"/><Relationship Id="rId27" Type="http://schemas.openxmlformats.org/officeDocument/2006/relationships/hyperlink" Target="consultantplus://offline/ref=B934436ADEA9079F5E0869E692050F138199DB904A282418571B13E4F60F1707A958C46D5A09610CAA4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61</Pages>
  <Words>26493</Words>
  <Characters>151012</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2019-02-20T01:58:00Z</cp:lastPrinted>
  <dcterms:created xsi:type="dcterms:W3CDTF">2018-08-30T05:17:00Z</dcterms:created>
  <dcterms:modified xsi:type="dcterms:W3CDTF">2022-01-20T07:37:00Z</dcterms:modified>
</cp:coreProperties>
</file>